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A0F87" w14:textId="24998D14" w:rsidR="0069306B" w:rsidRPr="0069306B" w:rsidRDefault="0069306B" w:rsidP="0069306B">
      <w:pPr>
        <w:framePr w:w="9356" w:h="624" w:hRule="exact" w:hSpace="181" w:vSpace="181" w:wrap="auto" w:vAnchor="page" w:hAnchor="page" w:x="1419" w:y="3284"/>
        <w:widowControl/>
        <w:wordWrap w:val="0"/>
        <w:autoSpaceDE w:val="0"/>
        <w:autoSpaceDN w:val="0"/>
        <w:spacing w:line="280" w:lineRule="exact"/>
        <w:jc w:val="right"/>
        <w:rPr>
          <w:rFonts w:ascii="黑体" w:eastAsia="黑体"/>
          <w:bCs/>
          <w:noProof/>
          <w:kern w:val="0"/>
          <w:sz w:val="28"/>
          <w:szCs w:val="28"/>
        </w:rPr>
      </w:pPr>
      <w:bookmarkStart w:id="0" w:name="_Toc68803320"/>
      <w:bookmarkStart w:id="1" w:name="_Toc68803360"/>
      <w:bookmarkStart w:id="2" w:name="_Hlk69928271"/>
      <w:r w:rsidRPr="0069306B">
        <w:rPr>
          <w:rFonts w:ascii="黑体" w:eastAsia="黑体"/>
          <w:bCs/>
          <w:noProof/>
          <w:kern w:val="0"/>
          <w:sz w:val="28"/>
          <w:szCs w:val="28"/>
        </w:rPr>
        <w:t>T/</w:t>
      </w:r>
      <w:r w:rsidR="00D035D4">
        <w:rPr>
          <w:rFonts w:ascii="黑体" w:eastAsia="黑体"/>
          <w:bCs/>
          <w:noProof/>
          <w:kern w:val="0"/>
          <w:sz w:val="28"/>
          <w:szCs w:val="28"/>
        </w:rPr>
        <w:fldChar w:fldCharType="begin">
          <w:ffData>
            <w:name w:val="文字1"/>
            <w:enabled/>
            <w:calcOnExit w:val="0"/>
            <w:textInput>
              <w:default w:val="CNFA"/>
            </w:textInput>
          </w:ffData>
        </w:fldChar>
      </w:r>
      <w:bookmarkStart w:id="3" w:name="文字1"/>
      <w:r w:rsidR="00D035D4">
        <w:rPr>
          <w:rFonts w:ascii="黑体" w:eastAsia="黑体"/>
          <w:bCs/>
          <w:noProof/>
          <w:kern w:val="0"/>
          <w:sz w:val="28"/>
          <w:szCs w:val="28"/>
        </w:rPr>
        <w:instrText xml:space="preserve"> FORMTEXT </w:instrText>
      </w:r>
      <w:r w:rsidR="00D035D4">
        <w:rPr>
          <w:rFonts w:ascii="黑体" w:eastAsia="黑体"/>
          <w:bCs/>
          <w:noProof/>
          <w:kern w:val="0"/>
          <w:sz w:val="28"/>
          <w:szCs w:val="28"/>
        </w:rPr>
      </w:r>
      <w:r w:rsidR="00D035D4">
        <w:rPr>
          <w:rFonts w:ascii="黑体" w:eastAsia="黑体"/>
          <w:bCs/>
          <w:noProof/>
          <w:kern w:val="0"/>
          <w:sz w:val="28"/>
          <w:szCs w:val="28"/>
        </w:rPr>
        <w:fldChar w:fldCharType="separate"/>
      </w:r>
      <w:r w:rsidR="00D035D4">
        <w:rPr>
          <w:rFonts w:ascii="黑体" w:eastAsia="黑体"/>
          <w:bCs/>
          <w:noProof/>
          <w:kern w:val="0"/>
          <w:sz w:val="28"/>
          <w:szCs w:val="28"/>
        </w:rPr>
        <w:t>CNFA</w:t>
      </w:r>
      <w:r w:rsidR="00D035D4">
        <w:rPr>
          <w:rFonts w:ascii="黑体" w:eastAsia="黑体"/>
          <w:bCs/>
          <w:noProof/>
          <w:kern w:val="0"/>
          <w:sz w:val="28"/>
          <w:szCs w:val="28"/>
        </w:rPr>
        <w:fldChar w:fldCharType="end"/>
      </w:r>
      <w:bookmarkEnd w:id="3"/>
      <w:r w:rsidR="002C7B55">
        <w:rPr>
          <w:rFonts w:ascii="黑体" w:eastAsia="黑体"/>
          <w:bCs/>
          <w:noProof/>
          <w:kern w:val="0"/>
          <w:sz w:val="28"/>
          <w:szCs w:val="28"/>
        </w:rPr>
        <w:fldChar w:fldCharType="begin">
          <w:ffData>
            <w:name w:val="NSTD_CODE_F"/>
            <w:enabled/>
            <w:calcOnExit w:val="0"/>
            <w:textInput>
              <w:default w:val=" 13"/>
            </w:textInput>
          </w:ffData>
        </w:fldChar>
      </w:r>
      <w:bookmarkStart w:id="4" w:name="NSTD_CODE_F"/>
      <w:r w:rsidR="002C7B55">
        <w:rPr>
          <w:rFonts w:ascii="黑体" w:eastAsia="黑体"/>
          <w:bCs/>
          <w:noProof/>
          <w:kern w:val="0"/>
          <w:sz w:val="28"/>
          <w:szCs w:val="28"/>
        </w:rPr>
        <w:instrText xml:space="preserve"> FORMTEXT </w:instrText>
      </w:r>
      <w:r w:rsidR="002C7B55">
        <w:rPr>
          <w:rFonts w:ascii="黑体" w:eastAsia="黑体"/>
          <w:bCs/>
          <w:noProof/>
          <w:kern w:val="0"/>
          <w:sz w:val="28"/>
          <w:szCs w:val="28"/>
        </w:rPr>
      </w:r>
      <w:r w:rsidR="002C7B55">
        <w:rPr>
          <w:rFonts w:ascii="黑体" w:eastAsia="黑体"/>
          <w:bCs/>
          <w:noProof/>
          <w:kern w:val="0"/>
          <w:sz w:val="28"/>
          <w:szCs w:val="28"/>
        </w:rPr>
        <w:fldChar w:fldCharType="separate"/>
      </w:r>
      <w:r w:rsidR="002C7B55">
        <w:rPr>
          <w:rFonts w:ascii="黑体" w:eastAsia="黑体"/>
          <w:bCs/>
          <w:noProof/>
          <w:kern w:val="0"/>
          <w:sz w:val="28"/>
          <w:szCs w:val="28"/>
        </w:rPr>
        <w:t xml:space="preserve"> 13</w:t>
      </w:r>
      <w:r w:rsidR="002C7B55">
        <w:rPr>
          <w:rFonts w:ascii="黑体" w:eastAsia="黑体"/>
          <w:bCs/>
          <w:noProof/>
          <w:kern w:val="0"/>
          <w:sz w:val="28"/>
          <w:szCs w:val="28"/>
        </w:rPr>
        <w:fldChar w:fldCharType="end"/>
      </w:r>
      <w:bookmarkEnd w:id="4"/>
      <w:r w:rsidRPr="0069306B">
        <w:rPr>
          <w:rFonts w:ascii="黑体" w:eastAsia="黑体" w:hAnsi="黑体"/>
          <w:bCs/>
          <w:noProof/>
          <w:kern w:val="0"/>
          <w:sz w:val="28"/>
          <w:szCs w:val="28"/>
        </w:rPr>
        <w:t>—</w:t>
      </w:r>
      <w:r w:rsidR="002C7B55">
        <w:rPr>
          <w:rFonts w:ascii="黑体" w:eastAsia="黑体"/>
          <w:bCs/>
          <w:noProof/>
          <w:kern w:val="0"/>
          <w:sz w:val="28"/>
          <w:szCs w:val="28"/>
        </w:rPr>
        <w:fldChar w:fldCharType="begin">
          <w:ffData>
            <w:name w:val="NSTD_CODE_B"/>
            <w:enabled/>
            <w:calcOnExit w:val="0"/>
            <w:textInput>
              <w:default w:val="2021"/>
            </w:textInput>
          </w:ffData>
        </w:fldChar>
      </w:r>
      <w:bookmarkStart w:id="5" w:name="NSTD_CODE_B"/>
      <w:r w:rsidR="002C7B55">
        <w:rPr>
          <w:rFonts w:ascii="黑体" w:eastAsia="黑体"/>
          <w:bCs/>
          <w:noProof/>
          <w:kern w:val="0"/>
          <w:sz w:val="28"/>
          <w:szCs w:val="28"/>
        </w:rPr>
        <w:instrText xml:space="preserve"> FORMTEXT </w:instrText>
      </w:r>
      <w:r w:rsidR="002C7B55">
        <w:rPr>
          <w:rFonts w:ascii="黑体" w:eastAsia="黑体"/>
          <w:bCs/>
          <w:noProof/>
          <w:kern w:val="0"/>
          <w:sz w:val="28"/>
          <w:szCs w:val="28"/>
        </w:rPr>
      </w:r>
      <w:r w:rsidR="002C7B55">
        <w:rPr>
          <w:rFonts w:ascii="黑体" w:eastAsia="黑体"/>
          <w:bCs/>
          <w:noProof/>
          <w:kern w:val="0"/>
          <w:sz w:val="28"/>
          <w:szCs w:val="28"/>
        </w:rPr>
        <w:fldChar w:fldCharType="separate"/>
      </w:r>
      <w:r w:rsidR="002C7B55">
        <w:rPr>
          <w:rFonts w:ascii="黑体" w:eastAsia="黑体"/>
          <w:bCs/>
          <w:noProof/>
          <w:kern w:val="0"/>
          <w:sz w:val="28"/>
          <w:szCs w:val="28"/>
        </w:rPr>
        <w:t>2021</w:t>
      </w:r>
      <w:r w:rsidR="002C7B55">
        <w:rPr>
          <w:rFonts w:ascii="黑体" w:eastAsia="黑体"/>
          <w:bCs/>
          <w:noProof/>
          <w:kern w:val="0"/>
          <w:sz w:val="28"/>
          <w:szCs w:val="28"/>
        </w:rPr>
        <w:fldChar w:fldCharType="end"/>
      </w:r>
      <w:bookmarkEnd w:id="5"/>
    </w:p>
    <w:p w14:paraId="65527FA3" w14:textId="77777777" w:rsidR="0069306B" w:rsidRPr="0069306B" w:rsidRDefault="00191081" w:rsidP="0069306B">
      <w:pPr>
        <w:framePr w:w="9356" w:h="624" w:hRule="exact" w:hSpace="181" w:vSpace="181" w:wrap="auto" w:vAnchor="page" w:hAnchor="page" w:x="1419" w:y="3284"/>
        <w:widowControl/>
        <w:wordWrap w:val="0"/>
        <w:autoSpaceDE w:val="0"/>
        <w:autoSpaceDN w:val="0"/>
        <w:spacing w:before="57" w:line="280" w:lineRule="exact"/>
        <w:jc w:val="right"/>
        <w:rPr>
          <w:rFonts w:ascii="黑体" w:eastAsia="黑体" w:hAnsi="黑体"/>
          <w:bCs/>
          <w:noProof/>
          <w:kern w:val="0"/>
          <w:szCs w:val="28"/>
        </w:rPr>
      </w:pPr>
      <w:r w:rsidRPr="0069306B">
        <w:rPr>
          <w:rFonts w:ascii="黑体" w:eastAsia="黑体" w:hAnsi="黑体"/>
          <w:bCs/>
          <w:noProof/>
          <w:kern w:val="0"/>
          <w:szCs w:val="28"/>
        </w:rPr>
        <w:fldChar w:fldCharType="begin">
          <w:ffData>
            <w:name w:val="OSTD_CODE"/>
            <w:enabled/>
            <w:calcOnExit w:val="0"/>
            <w:textInput/>
          </w:ffData>
        </w:fldChar>
      </w:r>
      <w:bookmarkStart w:id="6" w:name="OSTD_CODE"/>
      <w:r w:rsidR="0069306B" w:rsidRPr="0069306B">
        <w:rPr>
          <w:rFonts w:ascii="黑体" w:eastAsia="黑体" w:hAnsi="黑体"/>
          <w:bCs/>
          <w:noProof/>
          <w:kern w:val="0"/>
          <w:szCs w:val="28"/>
        </w:rPr>
        <w:instrText xml:space="preserve"> FORMTEXT </w:instrText>
      </w:r>
      <w:r w:rsidRPr="0069306B">
        <w:rPr>
          <w:rFonts w:ascii="黑体" w:eastAsia="黑体" w:hAnsi="黑体"/>
          <w:bCs/>
          <w:noProof/>
          <w:kern w:val="0"/>
          <w:szCs w:val="28"/>
        </w:rPr>
      </w:r>
      <w:r w:rsidRPr="0069306B">
        <w:rPr>
          <w:rFonts w:ascii="黑体" w:eastAsia="黑体" w:hAnsi="黑体"/>
          <w:bCs/>
          <w:noProof/>
          <w:kern w:val="0"/>
          <w:szCs w:val="28"/>
        </w:rPr>
        <w:fldChar w:fldCharType="separate"/>
      </w:r>
      <w:r w:rsidR="0069306B" w:rsidRPr="0069306B">
        <w:rPr>
          <w:rFonts w:ascii="黑体" w:eastAsia="黑体" w:hAnsi="黑体"/>
          <w:bCs/>
          <w:noProof/>
          <w:kern w:val="0"/>
          <w:szCs w:val="28"/>
        </w:rPr>
        <w:t> </w:t>
      </w:r>
      <w:r w:rsidR="0069306B" w:rsidRPr="0069306B">
        <w:rPr>
          <w:rFonts w:ascii="黑体" w:eastAsia="黑体" w:hAnsi="黑体"/>
          <w:bCs/>
          <w:noProof/>
          <w:kern w:val="0"/>
          <w:szCs w:val="28"/>
        </w:rPr>
        <w:t> </w:t>
      </w:r>
      <w:r w:rsidR="0069306B" w:rsidRPr="0069306B">
        <w:rPr>
          <w:rFonts w:ascii="黑体" w:eastAsia="黑体" w:hAnsi="黑体"/>
          <w:bCs/>
          <w:noProof/>
          <w:kern w:val="0"/>
          <w:szCs w:val="28"/>
        </w:rPr>
        <w:t> </w:t>
      </w:r>
      <w:r w:rsidR="0069306B" w:rsidRPr="0069306B">
        <w:rPr>
          <w:rFonts w:ascii="黑体" w:eastAsia="黑体" w:hAnsi="黑体"/>
          <w:bCs/>
          <w:noProof/>
          <w:kern w:val="0"/>
          <w:szCs w:val="28"/>
        </w:rPr>
        <w:t> </w:t>
      </w:r>
      <w:r w:rsidR="0069306B" w:rsidRPr="0069306B">
        <w:rPr>
          <w:rFonts w:ascii="黑体" w:eastAsia="黑体" w:hAnsi="黑体"/>
          <w:bCs/>
          <w:noProof/>
          <w:kern w:val="0"/>
          <w:szCs w:val="28"/>
        </w:rPr>
        <w:t> </w:t>
      </w:r>
      <w:r w:rsidRPr="0069306B">
        <w:rPr>
          <w:rFonts w:ascii="黑体" w:eastAsia="黑体" w:hAnsi="黑体"/>
          <w:bCs/>
          <w:noProof/>
          <w:kern w:val="0"/>
          <w:szCs w:val="28"/>
        </w:rPr>
        <w:fldChar w:fldCharType="end"/>
      </w:r>
      <w:bookmarkEnd w:id="6"/>
    </w:p>
    <w:sdt>
      <w:sdtPr>
        <w:id w:val="-1014070253"/>
        <w:docPartObj>
          <w:docPartGallery w:val="Cover Pages"/>
          <w:docPartUnique/>
        </w:docPartObj>
      </w:sdtPr>
      <w:sdtContent>
        <w:p w14:paraId="28F78900" w14:textId="77777777" w:rsidR="0069306B" w:rsidRDefault="00D035D4">
          <w:r>
            <w:rPr>
              <w:noProof/>
            </w:rPr>
            <w:pict w14:anchorId="0F3A10B1">
              <v:line id="直接连接符 73" o:spid="_x0000_s1043" style="position:absolute;left:0;text-align:left;z-index:251658240;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tbl>
          <w:tblPr>
            <w:tblW w:w="9364" w:type="dxa"/>
            <w:tblLayout w:type="fixed"/>
            <w:tblCellMar>
              <w:left w:w="0" w:type="dxa"/>
              <w:right w:w="0" w:type="dxa"/>
            </w:tblCellMar>
            <w:tblLook w:val="04A0" w:firstRow="1" w:lastRow="0" w:firstColumn="1" w:lastColumn="0" w:noHBand="0" w:noVBand="1"/>
          </w:tblPr>
          <w:tblGrid>
            <w:gridCol w:w="509"/>
            <w:gridCol w:w="8855"/>
          </w:tblGrid>
          <w:tr w:rsidR="0069306B" w:rsidRPr="0069306B" w14:paraId="5184A19E" w14:textId="77777777" w:rsidTr="00AC4608">
            <w:tc>
              <w:tcPr>
                <w:tcW w:w="509" w:type="dxa"/>
              </w:tcPr>
              <w:p w14:paraId="3B4F9759" w14:textId="77777777" w:rsidR="0069306B" w:rsidRPr="0069306B" w:rsidRDefault="0069306B" w:rsidP="0069306B">
                <w:pPr>
                  <w:framePr w:wrap="notBeside" w:vAnchor="page" w:hAnchor="page" w:x="1372" w:y="568"/>
                  <w:snapToGrid w:val="0"/>
                  <w:jc w:val="left"/>
                  <w:rPr>
                    <w:rFonts w:ascii="黑体" w:eastAsia="黑体" w:hAnsi="黑体"/>
                    <w:szCs w:val="21"/>
                  </w:rPr>
                </w:pPr>
                <w:r w:rsidRPr="0069306B">
                  <w:rPr>
                    <w:rFonts w:eastAsia="黑体"/>
                    <w:szCs w:val="21"/>
                  </w:rPr>
                  <w:t>ICS</w:t>
                </w:r>
              </w:p>
            </w:tc>
            <w:tc>
              <w:tcPr>
                <w:tcW w:w="8855" w:type="dxa"/>
              </w:tcPr>
              <w:p w14:paraId="776DFCB5" w14:textId="77777777" w:rsidR="0069306B" w:rsidRPr="0069306B" w:rsidRDefault="00191081" w:rsidP="0069306B">
                <w:pPr>
                  <w:framePr w:wrap="notBeside" w:vAnchor="page" w:hAnchor="page" w:x="1372" w:y="568"/>
                  <w:snapToGrid w:val="0"/>
                  <w:rPr>
                    <w:rFonts w:ascii="黑体" w:eastAsia="黑体" w:hAnsi="黑体"/>
                    <w:szCs w:val="21"/>
                  </w:rPr>
                </w:pPr>
                <w:r w:rsidRPr="0069306B">
                  <w:rPr>
                    <w:rFonts w:ascii="黑体" w:eastAsia="黑体" w:hAnsi="黑体"/>
                    <w:szCs w:val="21"/>
                  </w:rPr>
                  <w:fldChar w:fldCharType="begin">
                    <w:ffData>
                      <w:name w:val="ICS"/>
                      <w:enabled/>
                      <w:calcOnExit w:val="0"/>
                      <w:textInput>
                        <w:default w:val="点击此处添加ICS号"/>
                      </w:textInput>
                    </w:ffData>
                  </w:fldChar>
                </w:r>
                <w:bookmarkStart w:id="7" w:name="ICS"/>
                <w:r w:rsidR="0069306B" w:rsidRPr="0069306B">
                  <w:rPr>
                    <w:rFonts w:ascii="黑体" w:eastAsia="黑体" w:hAnsi="黑体"/>
                    <w:szCs w:val="21"/>
                  </w:rPr>
                  <w:instrText xml:space="preserve"> FORMTEXT </w:instrText>
                </w:r>
                <w:r w:rsidRPr="0069306B">
                  <w:rPr>
                    <w:rFonts w:ascii="黑体" w:eastAsia="黑体" w:hAnsi="黑体"/>
                    <w:szCs w:val="21"/>
                  </w:rPr>
                </w:r>
                <w:r w:rsidRPr="0069306B">
                  <w:rPr>
                    <w:rFonts w:ascii="黑体" w:eastAsia="黑体" w:hAnsi="黑体"/>
                    <w:szCs w:val="21"/>
                  </w:rPr>
                  <w:fldChar w:fldCharType="separate"/>
                </w:r>
                <w:r w:rsidR="0069306B" w:rsidRPr="0069306B">
                  <w:rPr>
                    <w:rFonts w:ascii="黑体" w:eastAsia="黑体" w:hAnsi="黑体"/>
                    <w:szCs w:val="21"/>
                  </w:rPr>
                  <w:t> </w:t>
                </w:r>
                <w:r w:rsidR="0069306B" w:rsidRPr="0069306B">
                  <w:rPr>
                    <w:rFonts w:ascii="黑体" w:eastAsia="黑体" w:hAnsi="黑体"/>
                    <w:szCs w:val="21"/>
                  </w:rPr>
                  <w:t> </w:t>
                </w:r>
                <w:r w:rsidR="0069306B" w:rsidRPr="0069306B">
                  <w:rPr>
                    <w:rFonts w:ascii="黑体" w:eastAsia="黑体" w:hAnsi="黑体"/>
                    <w:szCs w:val="21"/>
                  </w:rPr>
                  <w:t> </w:t>
                </w:r>
                <w:r w:rsidR="0069306B" w:rsidRPr="0069306B">
                  <w:rPr>
                    <w:rFonts w:ascii="黑体" w:eastAsia="黑体" w:hAnsi="黑体"/>
                    <w:szCs w:val="21"/>
                  </w:rPr>
                  <w:t> </w:t>
                </w:r>
                <w:r w:rsidR="0069306B" w:rsidRPr="0069306B">
                  <w:rPr>
                    <w:rFonts w:ascii="黑体" w:eastAsia="黑体" w:hAnsi="黑体"/>
                    <w:szCs w:val="21"/>
                  </w:rPr>
                  <w:t> </w:t>
                </w:r>
                <w:r w:rsidRPr="0069306B">
                  <w:rPr>
                    <w:rFonts w:ascii="黑体" w:eastAsia="黑体" w:hAnsi="黑体"/>
                    <w:szCs w:val="21"/>
                  </w:rPr>
                  <w:fldChar w:fldCharType="end"/>
                </w:r>
                <w:bookmarkEnd w:id="7"/>
              </w:p>
            </w:tc>
          </w:tr>
          <w:tr w:rsidR="0069306B" w:rsidRPr="0069306B" w14:paraId="5880B90C" w14:textId="77777777" w:rsidTr="00AC4608">
            <w:tc>
              <w:tcPr>
                <w:tcW w:w="509" w:type="dxa"/>
              </w:tcPr>
              <w:p w14:paraId="6838F998" w14:textId="77777777" w:rsidR="0069306B" w:rsidRPr="0069306B" w:rsidRDefault="0069306B" w:rsidP="0069306B">
                <w:pPr>
                  <w:framePr w:wrap="notBeside" w:vAnchor="page" w:hAnchor="page" w:x="1372" w:y="568"/>
                  <w:snapToGrid w:val="0"/>
                  <w:spacing w:before="40"/>
                  <w:jc w:val="left"/>
                  <w:rPr>
                    <w:rFonts w:ascii="黑体" w:eastAsia="黑体" w:hAnsi="黑体"/>
                    <w:szCs w:val="21"/>
                  </w:rPr>
                </w:pPr>
                <w:r w:rsidRPr="0069306B">
                  <w:rPr>
                    <w:rFonts w:eastAsia="黑体"/>
                    <w:szCs w:val="21"/>
                  </w:rPr>
                  <w:t xml:space="preserve">CCS </w:t>
                </w:r>
              </w:p>
            </w:tc>
            <w:tc>
              <w:tcPr>
                <w:tcW w:w="8855" w:type="dxa"/>
              </w:tcPr>
              <w:tbl>
                <w:tblPr>
                  <w:tblpPr w:vertAnchor="page" w:horzAnchor="margin" w:tblpX="1" w:tblpY="341"/>
                  <w:tblOverlap w:val="never"/>
                  <w:tblW w:w="0" w:type="auto"/>
                  <w:tblBorders>
                    <w:insideH w:val="single" w:sz="4" w:space="0" w:color="auto"/>
                    <w:insideV w:val="single" w:sz="4" w:space="0" w:color="auto"/>
                  </w:tblBorders>
                  <w:tblLayout w:type="fixed"/>
                  <w:tblCellMar>
                    <w:left w:w="0" w:type="dxa"/>
                    <w:right w:w="113" w:type="dxa"/>
                  </w:tblCellMar>
                  <w:tblLook w:val="04A0" w:firstRow="1" w:lastRow="0" w:firstColumn="1" w:lastColumn="0" w:noHBand="0" w:noVBand="1"/>
                </w:tblPr>
                <w:tblGrid>
                  <w:gridCol w:w="9242"/>
                </w:tblGrid>
                <w:tr w:rsidR="0069306B" w:rsidRPr="0069306B" w14:paraId="722E2D4B" w14:textId="77777777" w:rsidTr="00AC4608">
                  <w:trPr>
                    <w:trHeight w:hRule="exact" w:val="1021"/>
                  </w:trPr>
                  <w:tc>
                    <w:tcPr>
                      <w:tcW w:w="9242" w:type="dxa"/>
                      <w:vAlign w:val="center"/>
                    </w:tcPr>
                    <w:p w14:paraId="6CCC3C32" w14:textId="20DDA996" w:rsidR="0069306B" w:rsidRPr="0069306B" w:rsidRDefault="0069306B" w:rsidP="00D035D4">
                      <w:pPr>
                        <w:widowControl/>
                        <w:shd w:val="solid" w:color="FFFFFF" w:fill="FFFFFF"/>
                        <w:spacing w:line="0" w:lineRule="atLeast"/>
                        <w:ind w:left="420" w:right="624"/>
                        <w:jc w:val="right"/>
                        <w:rPr>
                          <w:rFonts w:ascii="宋体" w:hAnsi="宋体"/>
                          <w:b/>
                          <w:w w:val="130"/>
                          <w:kern w:val="0"/>
                          <w:sz w:val="28"/>
                          <w:szCs w:val="28"/>
                        </w:rPr>
                      </w:pPr>
                      <w:r w:rsidRPr="00DF64F1">
                        <w:rPr>
                          <w:noProof/>
                        </w:rPr>
                        <w:drawing>
                          <wp:inline distT="0" distB="0" distL="0" distR="0" wp14:anchorId="419F0F8C" wp14:editId="0E243F03">
                            <wp:extent cx="419100" cy="428625"/>
                            <wp:effectExtent l="0" t="0" r="0" b="0"/>
                            <wp:docPr id="137" name="图片 137"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9100" cy="428625"/>
                                    </a:xfrm>
                                    <a:prstGeom prst="rect">
                                      <a:avLst/>
                                    </a:prstGeom>
                                    <a:noFill/>
                                    <a:ln>
                                      <a:noFill/>
                                    </a:ln>
                                  </pic:spPr>
                                </pic:pic>
                              </a:graphicData>
                            </a:graphic>
                          </wp:inline>
                        </w:drawing>
                      </w:r>
                      <w:r w:rsidRPr="0069306B">
                        <w:rPr>
                          <w:b/>
                          <w:noProof/>
                          <w:w w:val="130"/>
                          <w:kern w:val="0"/>
                          <w:sz w:val="96"/>
                          <w:szCs w:val="20"/>
                        </w:rPr>
                        <w:drawing>
                          <wp:inline distT="0" distB="0" distL="0" distR="0" wp14:anchorId="1F91FEB4" wp14:editId="3EE5041A">
                            <wp:extent cx="171450" cy="438150"/>
                            <wp:effectExtent l="0" t="0" r="0" b="0"/>
                            <wp:docPr id="135" name="图片 135"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450" cy="438150"/>
                                    </a:xfrm>
                                    <a:prstGeom prst="rect">
                                      <a:avLst/>
                                    </a:prstGeom>
                                    <a:noFill/>
                                    <a:ln>
                                      <a:noFill/>
                                    </a:ln>
                                  </pic:spPr>
                                </pic:pic>
                              </a:graphicData>
                            </a:graphic>
                          </wp:inline>
                        </w:drawing>
                      </w:r>
                      <w:r w:rsidR="00D035D4">
                        <w:rPr>
                          <w:b/>
                          <w:w w:val="130"/>
                          <w:kern w:val="0"/>
                          <w:sz w:val="96"/>
                          <w:szCs w:val="20"/>
                        </w:rPr>
                        <w:fldChar w:fldCharType="begin">
                          <w:ffData>
                            <w:name w:val="c1"/>
                            <w:enabled/>
                            <w:calcOnExit w:val="0"/>
                            <w:textInput>
                              <w:default w:val="CNFA"/>
                              <w:maxLength w:val="7"/>
                            </w:textInput>
                          </w:ffData>
                        </w:fldChar>
                      </w:r>
                      <w:bookmarkStart w:id="8" w:name="c1"/>
                      <w:r w:rsidR="00D035D4">
                        <w:rPr>
                          <w:b/>
                          <w:w w:val="130"/>
                          <w:kern w:val="0"/>
                          <w:sz w:val="96"/>
                          <w:szCs w:val="20"/>
                        </w:rPr>
                        <w:instrText xml:space="preserve"> FORMTEXT </w:instrText>
                      </w:r>
                      <w:r w:rsidR="00D035D4">
                        <w:rPr>
                          <w:b/>
                          <w:w w:val="130"/>
                          <w:kern w:val="0"/>
                          <w:sz w:val="96"/>
                          <w:szCs w:val="20"/>
                        </w:rPr>
                      </w:r>
                      <w:r w:rsidR="00D035D4">
                        <w:rPr>
                          <w:b/>
                          <w:w w:val="130"/>
                          <w:kern w:val="0"/>
                          <w:sz w:val="96"/>
                          <w:szCs w:val="20"/>
                        </w:rPr>
                        <w:fldChar w:fldCharType="separate"/>
                      </w:r>
                      <w:r w:rsidR="00D035D4">
                        <w:rPr>
                          <w:b/>
                          <w:noProof/>
                          <w:w w:val="130"/>
                          <w:kern w:val="0"/>
                          <w:sz w:val="96"/>
                          <w:szCs w:val="20"/>
                        </w:rPr>
                        <w:t>CNFA</w:t>
                      </w:r>
                      <w:r w:rsidR="00D035D4">
                        <w:rPr>
                          <w:b/>
                          <w:w w:val="130"/>
                          <w:kern w:val="0"/>
                          <w:sz w:val="96"/>
                          <w:szCs w:val="20"/>
                        </w:rPr>
                        <w:fldChar w:fldCharType="end"/>
                      </w:r>
                      <w:bookmarkEnd w:id="8"/>
                    </w:p>
                  </w:tc>
                </w:tr>
              </w:tbl>
              <w:p w14:paraId="708C7C12" w14:textId="77777777" w:rsidR="0069306B" w:rsidRPr="0069306B" w:rsidRDefault="00191081" w:rsidP="0069306B">
                <w:pPr>
                  <w:framePr w:wrap="notBeside" w:vAnchor="page" w:hAnchor="page" w:x="1372" w:y="568"/>
                  <w:snapToGrid w:val="0"/>
                  <w:spacing w:before="40"/>
                  <w:jc w:val="left"/>
                  <w:rPr>
                    <w:rFonts w:ascii="黑体" w:eastAsia="黑体" w:hAnsi="黑体"/>
                    <w:szCs w:val="21"/>
                  </w:rPr>
                </w:pPr>
                <w:r w:rsidRPr="0069306B">
                  <w:rPr>
                    <w:rFonts w:ascii="黑体" w:eastAsia="黑体" w:hAnsi="黑体"/>
                    <w:szCs w:val="21"/>
                  </w:rPr>
                  <w:fldChar w:fldCharType="begin">
                    <w:ffData>
                      <w:name w:val="CSDN"/>
                      <w:enabled/>
                      <w:calcOnExit w:val="0"/>
                      <w:textInput>
                        <w:default w:val="点击此处添加CCS号"/>
                      </w:textInput>
                    </w:ffData>
                  </w:fldChar>
                </w:r>
                <w:bookmarkStart w:id="9" w:name="CSDN"/>
                <w:r w:rsidR="0069306B" w:rsidRPr="0069306B">
                  <w:rPr>
                    <w:rFonts w:ascii="黑体" w:eastAsia="黑体" w:hAnsi="黑体"/>
                    <w:szCs w:val="21"/>
                  </w:rPr>
                  <w:instrText xml:space="preserve"> FORMTEXT </w:instrText>
                </w:r>
                <w:r w:rsidRPr="0069306B">
                  <w:rPr>
                    <w:rFonts w:ascii="黑体" w:eastAsia="黑体" w:hAnsi="黑体"/>
                    <w:szCs w:val="21"/>
                  </w:rPr>
                </w:r>
                <w:r w:rsidRPr="0069306B">
                  <w:rPr>
                    <w:rFonts w:ascii="黑体" w:eastAsia="黑体" w:hAnsi="黑体"/>
                    <w:szCs w:val="21"/>
                  </w:rPr>
                  <w:fldChar w:fldCharType="separate"/>
                </w:r>
                <w:r w:rsidR="0069306B" w:rsidRPr="0069306B">
                  <w:rPr>
                    <w:rFonts w:ascii="黑体" w:eastAsia="黑体" w:hAnsi="黑体"/>
                    <w:szCs w:val="21"/>
                  </w:rPr>
                  <w:t>点击此处添加CCS号</w:t>
                </w:r>
                <w:r w:rsidRPr="0069306B">
                  <w:rPr>
                    <w:rFonts w:ascii="黑体" w:eastAsia="黑体" w:hAnsi="黑体"/>
                    <w:szCs w:val="21"/>
                  </w:rPr>
                  <w:fldChar w:fldCharType="end"/>
                </w:r>
                <w:bookmarkEnd w:id="9"/>
              </w:p>
            </w:tc>
          </w:tr>
        </w:tbl>
        <w:bookmarkStart w:id="10" w:name="_Hlk26473981"/>
        <w:p w14:paraId="5D47DA99" w14:textId="77777777" w:rsidR="0069306B" w:rsidRPr="0069306B" w:rsidRDefault="00191081" w:rsidP="0069306B">
          <w:pPr>
            <w:framePr w:w="9639" w:h="624" w:hRule="exact" w:hSpace="181" w:vSpace="181" w:wrap="around" w:vAnchor="page" w:hAnchor="page" w:x="1305" w:y="2269" w:anchorLock="1"/>
            <w:kinsoku w:val="0"/>
            <w:overflowPunct w:val="0"/>
            <w:autoSpaceDE w:val="0"/>
            <w:autoSpaceDN w:val="0"/>
            <w:spacing w:line="0" w:lineRule="atLeast"/>
            <w:jc w:val="distribute"/>
            <w:rPr>
              <w:rFonts w:ascii="黑体" w:eastAsia="黑体" w:hAnsi="黑体"/>
              <w:kern w:val="0"/>
              <w:sz w:val="48"/>
              <w:szCs w:val="48"/>
            </w:rPr>
          </w:pPr>
          <w:r w:rsidRPr="0069306B">
            <w:rPr>
              <w:rFonts w:ascii="黑体" w:eastAsia="黑体"/>
              <w:bCs/>
              <w:kern w:val="0"/>
              <w:sz w:val="48"/>
              <w:szCs w:val="20"/>
            </w:rPr>
            <w:fldChar w:fldCharType="begin">
              <w:ffData>
                <w:name w:val="c2"/>
                <w:enabled/>
                <w:calcOnExit w:val="0"/>
                <w:textInput/>
              </w:ffData>
            </w:fldChar>
          </w:r>
          <w:bookmarkStart w:id="11" w:name="c2"/>
          <w:r w:rsidR="0069306B" w:rsidRPr="0069306B">
            <w:rPr>
              <w:rFonts w:ascii="黑体" w:eastAsia="黑体"/>
              <w:bCs/>
              <w:kern w:val="0"/>
              <w:sz w:val="48"/>
              <w:szCs w:val="20"/>
            </w:rPr>
            <w:instrText xml:space="preserve"> FORMTEXT </w:instrText>
          </w:r>
          <w:r w:rsidRPr="0069306B">
            <w:rPr>
              <w:rFonts w:ascii="黑体" w:eastAsia="黑体"/>
              <w:bCs/>
              <w:kern w:val="0"/>
              <w:sz w:val="48"/>
              <w:szCs w:val="20"/>
            </w:rPr>
          </w:r>
          <w:r w:rsidRPr="0069306B">
            <w:rPr>
              <w:rFonts w:ascii="黑体" w:eastAsia="黑体"/>
              <w:bCs/>
              <w:kern w:val="0"/>
              <w:sz w:val="48"/>
              <w:szCs w:val="20"/>
            </w:rPr>
            <w:fldChar w:fldCharType="separate"/>
          </w:r>
          <w:r w:rsidR="0069306B" w:rsidRPr="0069306B">
            <w:rPr>
              <w:rFonts w:ascii="黑体" w:eastAsia="黑体"/>
              <w:bCs/>
              <w:kern w:val="0"/>
              <w:sz w:val="48"/>
              <w:szCs w:val="20"/>
            </w:rPr>
            <w:t> </w:t>
          </w:r>
          <w:r w:rsidR="0069306B" w:rsidRPr="0069306B">
            <w:rPr>
              <w:rFonts w:ascii="黑体" w:eastAsia="黑体"/>
              <w:bCs/>
              <w:kern w:val="0"/>
              <w:sz w:val="48"/>
              <w:szCs w:val="20"/>
            </w:rPr>
            <w:t> </w:t>
          </w:r>
          <w:r w:rsidR="0069306B" w:rsidRPr="0069306B">
            <w:rPr>
              <w:rFonts w:ascii="黑体" w:eastAsia="黑体"/>
              <w:bCs/>
              <w:kern w:val="0"/>
              <w:sz w:val="48"/>
              <w:szCs w:val="20"/>
            </w:rPr>
            <w:t> </w:t>
          </w:r>
          <w:r w:rsidR="0069306B" w:rsidRPr="0069306B">
            <w:rPr>
              <w:rFonts w:ascii="黑体" w:eastAsia="黑体"/>
              <w:bCs/>
              <w:kern w:val="0"/>
              <w:sz w:val="48"/>
              <w:szCs w:val="20"/>
            </w:rPr>
            <w:t> </w:t>
          </w:r>
          <w:r w:rsidR="0069306B" w:rsidRPr="0069306B">
            <w:rPr>
              <w:rFonts w:ascii="黑体" w:eastAsia="黑体"/>
              <w:bCs/>
              <w:kern w:val="0"/>
              <w:sz w:val="48"/>
              <w:szCs w:val="20"/>
            </w:rPr>
            <w:t> </w:t>
          </w:r>
          <w:r w:rsidRPr="0069306B">
            <w:rPr>
              <w:rFonts w:ascii="黑体" w:eastAsia="黑体"/>
              <w:bCs/>
              <w:kern w:val="0"/>
              <w:sz w:val="48"/>
              <w:szCs w:val="20"/>
            </w:rPr>
            <w:fldChar w:fldCharType="end"/>
          </w:r>
          <w:bookmarkEnd w:id="11"/>
          <w:r w:rsidR="0069306B" w:rsidRPr="0069306B">
            <w:rPr>
              <w:rFonts w:ascii="黑体" w:eastAsia="黑体" w:hint="eastAsia"/>
              <w:bCs/>
              <w:kern w:val="0"/>
              <w:sz w:val="48"/>
              <w:szCs w:val="20"/>
            </w:rPr>
            <w:t>团体</w:t>
          </w:r>
          <w:r w:rsidR="0069306B" w:rsidRPr="0069306B">
            <w:rPr>
              <w:rFonts w:ascii="黑体" w:eastAsia="黑体" w:hAnsi="黑体" w:hint="eastAsia"/>
              <w:kern w:val="0"/>
              <w:sz w:val="48"/>
              <w:szCs w:val="48"/>
            </w:rPr>
            <w:t>标准</w:t>
          </w:r>
        </w:p>
        <w:bookmarkEnd w:id="10"/>
        <w:p w14:paraId="289A063C" w14:textId="77777777" w:rsidR="0069306B" w:rsidRPr="0069306B" w:rsidRDefault="009F20EB" w:rsidP="0069306B">
          <w:pPr>
            <w:framePr w:w="9639" w:h="6974" w:hRule="exact" w:wrap="around" w:vAnchor="page" w:hAnchor="page" w:x="1419" w:y="6408" w:anchorLock="1"/>
            <w:widowControl/>
            <w:spacing w:line="700" w:lineRule="exact"/>
            <w:jc w:val="center"/>
            <w:rPr>
              <w:rFonts w:ascii="黑体" w:eastAsia="黑体" w:hAnsi="黑体"/>
              <w:bCs/>
              <w:noProof/>
              <w:kern w:val="0"/>
              <w:sz w:val="52"/>
              <w:szCs w:val="20"/>
            </w:rPr>
          </w:pPr>
          <w:r>
            <w:rPr>
              <w:rFonts w:ascii="黑体" w:eastAsia="黑体" w:hAnsi="黑体"/>
              <w:bCs/>
              <w:noProof/>
              <w:kern w:val="0"/>
              <w:sz w:val="52"/>
              <w:szCs w:val="20"/>
            </w:rPr>
            <w:t>办公椅质量安全等级评定</w:t>
          </w:r>
        </w:p>
        <w:p w14:paraId="37EDFFCB" w14:textId="77777777" w:rsidR="0069306B" w:rsidRPr="0069306B" w:rsidRDefault="0069306B" w:rsidP="0069306B">
          <w:pPr>
            <w:framePr w:w="9639" w:h="6974" w:hRule="exact" w:wrap="around" w:vAnchor="page" w:hAnchor="page" w:x="1419" w:y="6408" w:anchorLock="1"/>
            <w:adjustRightInd w:val="0"/>
            <w:spacing w:line="400" w:lineRule="exact"/>
            <w:ind w:left="-1418"/>
            <w:rPr>
              <w:rFonts w:ascii="Calibri" w:hAnsi="Calibri"/>
              <w:szCs w:val="21"/>
            </w:rPr>
          </w:pPr>
        </w:p>
        <w:p w14:paraId="407AD9F9" w14:textId="77777777" w:rsidR="0069306B" w:rsidRPr="0069306B" w:rsidRDefault="001C604A" w:rsidP="001C604A">
          <w:pPr>
            <w:framePr w:w="9639" w:h="6974" w:hRule="exact" w:wrap="around" w:vAnchor="page" w:hAnchor="page" w:x="1419" w:y="6408" w:anchorLock="1"/>
            <w:adjustRightInd w:val="0"/>
            <w:spacing w:line="760" w:lineRule="exact"/>
            <w:ind w:left="-1418"/>
            <w:jc w:val="center"/>
            <w:rPr>
              <w:rFonts w:ascii="Calibri" w:hAnsi="Calibri"/>
              <w:szCs w:val="21"/>
            </w:rPr>
          </w:pPr>
          <w:r>
            <w:rPr>
              <w:rFonts w:eastAsia="黑体" w:hint="eastAsia"/>
              <w:noProof/>
              <w:kern w:val="0"/>
              <w:sz w:val="28"/>
              <w:szCs w:val="28"/>
            </w:rPr>
            <w:t xml:space="preserve">          </w:t>
          </w:r>
          <w:r w:rsidRPr="001C604A">
            <w:rPr>
              <w:rFonts w:eastAsia="黑体"/>
              <w:noProof/>
              <w:kern w:val="0"/>
              <w:sz w:val="28"/>
              <w:szCs w:val="28"/>
            </w:rPr>
            <w:t>Grade evaluation of quality and safety for office chair</w:t>
          </w:r>
        </w:p>
        <w:p w14:paraId="44090D62" w14:textId="77777777" w:rsidR="0069306B" w:rsidRPr="0069306B" w:rsidRDefault="0069306B" w:rsidP="0069306B">
          <w:pPr>
            <w:framePr w:w="9639" w:h="6974" w:hRule="exact" w:wrap="around" w:vAnchor="page" w:hAnchor="page" w:x="1419" w:y="6408" w:anchorLock="1"/>
            <w:spacing w:line="360" w:lineRule="exact"/>
            <w:jc w:val="center"/>
            <w:textAlignment w:val="bottom"/>
            <w:rPr>
              <w:rFonts w:eastAsia="黑体"/>
              <w:noProof/>
              <w:kern w:val="0"/>
              <w:sz w:val="28"/>
              <w:szCs w:val="28"/>
            </w:rPr>
          </w:pPr>
        </w:p>
        <w:p w14:paraId="2A533FF8" w14:textId="77777777" w:rsidR="0069306B" w:rsidRPr="0069306B" w:rsidRDefault="008A0FEC" w:rsidP="0069306B">
          <w:pPr>
            <w:framePr w:w="9639" w:h="6974" w:hRule="exact" w:wrap="around" w:vAnchor="page" w:hAnchor="page" w:x="1419" w:y="6408" w:anchorLock="1"/>
            <w:spacing w:before="440" w:after="160" w:line="360" w:lineRule="exact"/>
            <w:jc w:val="center"/>
            <w:textAlignment w:val="bottom"/>
            <w:rPr>
              <w:noProof/>
              <w:kern w:val="0"/>
              <w:sz w:val="24"/>
              <w:szCs w:val="28"/>
            </w:rPr>
          </w:pPr>
          <w:r>
            <w:rPr>
              <w:noProof/>
              <w:kern w:val="0"/>
              <w:sz w:val="24"/>
              <w:szCs w:val="28"/>
            </w:rPr>
            <w:t>征求意见稿</w:t>
          </w:r>
          <w:r w:rsidR="00191081">
            <w:rPr>
              <w:noProof/>
              <w:kern w:val="0"/>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2" w:name="下拉1"/>
          <w:r>
            <w:rPr>
              <w:noProof/>
              <w:kern w:val="0"/>
              <w:sz w:val="24"/>
              <w:szCs w:val="28"/>
            </w:rPr>
            <w:instrText xml:space="preserve"> FORMDROPDOWN </w:instrText>
          </w:r>
          <w:r w:rsidR="00D035D4">
            <w:rPr>
              <w:noProof/>
              <w:kern w:val="0"/>
              <w:sz w:val="24"/>
              <w:szCs w:val="28"/>
            </w:rPr>
          </w:r>
          <w:r w:rsidR="00D035D4">
            <w:rPr>
              <w:noProof/>
              <w:kern w:val="0"/>
              <w:sz w:val="24"/>
              <w:szCs w:val="28"/>
            </w:rPr>
            <w:fldChar w:fldCharType="separate"/>
          </w:r>
          <w:r w:rsidR="00191081">
            <w:rPr>
              <w:noProof/>
              <w:kern w:val="0"/>
              <w:sz w:val="24"/>
              <w:szCs w:val="28"/>
            </w:rPr>
            <w:fldChar w:fldCharType="end"/>
          </w:r>
          <w:bookmarkEnd w:id="12"/>
        </w:p>
        <w:p w14:paraId="56C9DEFD" w14:textId="77777777" w:rsidR="0069306B" w:rsidRPr="0069306B" w:rsidRDefault="00191081" w:rsidP="0069306B">
          <w:pPr>
            <w:framePr w:w="9639" w:h="6974" w:hRule="exact" w:wrap="around" w:vAnchor="page" w:hAnchor="page" w:x="1419" w:y="6408" w:anchorLock="1"/>
            <w:spacing w:before="180" w:line="240" w:lineRule="atLeast"/>
            <w:jc w:val="center"/>
            <w:textAlignment w:val="bottom"/>
            <w:rPr>
              <w:noProof/>
              <w:kern w:val="0"/>
              <w:szCs w:val="28"/>
            </w:rPr>
          </w:pPr>
          <w:r w:rsidRPr="0069306B">
            <w:rPr>
              <w:noProof/>
              <w:kern w:val="0"/>
              <w:szCs w:val="28"/>
            </w:rPr>
            <w:fldChar w:fldCharType="begin">
              <w:ffData>
                <w:name w:val="CMPLSH_DATE"/>
                <w:enabled/>
                <w:calcOnExit w:val="0"/>
                <w:textInput/>
              </w:ffData>
            </w:fldChar>
          </w:r>
          <w:bookmarkStart w:id="13" w:name="CMPLSH_DATE"/>
          <w:r w:rsidR="0069306B" w:rsidRPr="0069306B">
            <w:rPr>
              <w:noProof/>
              <w:kern w:val="0"/>
              <w:szCs w:val="28"/>
            </w:rPr>
            <w:instrText xml:space="preserve"> FORMTEXT </w:instrText>
          </w:r>
          <w:r w:rsidRPr="0069306B">
            <w:rPr>
              <w:noProof/>
              <w:kern w:val="0"/>
              <w:szCs w:val="28"/>
            </w:rPr>
          </w:r>
          <w:r w:rsidRPr="0069306B">
            <w:rPr>
              <w:noProof/>
              <w:kern w:val="0"/>
              <w:szCs w:val="28"/>
            </w:rPr>
            <w:fldChar w:fldCharType="separate"/>
          </w:r>
          <w:r w:rsidR="0069306B" w:rsidRPr="0069306B">
            <w:rPr>
              <w:noProof/>
              <w:kern w:val="0"/>
              <w:szCs w:val="28"/>
            </w:rPr>
            <w:t> </w:t>
          </w:r>
          <w:r w:rsidR="0069306B" w:rsidRPr="0069306B">
            <w:rPr>
              <w:noProof/>
              <w:kern w:val="0"/>
              <w:szCs w:val="28"/>
            </w:rPr>
            <w:t> </w:t>
          </w:r>
          <w:r w:rsidR="0069306B" w:rsidRPr="0069306B">
            <w:rPr>
              <w:noProof/>
              <w:kern w:val="0"/>
              <w:szCs w:val="28"/>
            </w:rPr>
            <w:t> </w:t>
          </w:r>
          <w:r w:rsidR="0069306B" w:rsidRPr="0069306B">
            <w:rPr>
              <w:noProof/>
              <w:kern w:val="0"/>
              <w:szCs w:val="28"/>
            </w:rPr>
            <w:t> </w:t>
          </w:r>
          <w:r w:rsidR="0069306B" w:rsidRPr="0069306B">
            <w:rPr>
              <w:noProof/>
              <w:kern w:val="0"/>
              <w:szCs w:val="28"/>
            </w:rPr>
            <w:t> </w:t>
          </w:r>
          <w:r w:rsidRPr="0069306B">
            <w:rPr>
              <w:noProof/>
              <w:kern w:val="0"/>
              <w:szCs w:val="28"/>
            </w:rPr>
            <w:fldChar w:fldCharType="end"/>
          </w:r>
          <w:bookmarkEnd w:id="13"/>
        </w:p>
        <w:p w14:paraId="197C7E35" w14:textId="77777777" w:rsidR="0069306B" w:rsidRPr="0069306B" w:rsidRDefault="00191081" w:rsidP="000F16E5">
          <w:pPr>
            <w:framePr w:w="9639" w:h="6974" w:hRule="exact" w:wrap="around" w:vAnchor="page" w:hAnchor="page" w:x="1419" w:y="6408" w:anchorLock="1"/>
            <w:spacing w:beforeLines="300" w:before="936" w:afterLines="30" w:after="93"/>
            <w:jc w:val="center"/>
            <w:textAlignment w:val="bottom"/>
            <w:rPr>
              <w:b/>
              <w:noProof/>
              <w:kern w:val="0"/>
              <w:szCs w:val="28"/>
            </w:rPr>
          </w:pPr>
          <w:r w:rsidRPr="0069306B">
            <w:rPr>
              <w:b/>
              <w:noProof/>
              <w:kern w:val="0"/>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sidR="0069306B" w:rsidRPr="0069306B">
            <w:rPr>
              <w:b/>
              <w:noProof/>
              <w:kern w:val="0"/>
              <w:szCs w:val="28"/>
            </w:rPr>
            <w:instrText xml:space="preserve"> FORMDROPDOWN </w:instrText>
          </w:r>
          <w:r w:rsidR="00D035D4">
            <w:rPr>
              <w:b/>
              <w:noProof/>
              <w:kern w:val="0"/>
              <w:szCs w:val="28"/>
            </w:rPr>
          </w:r>
          <w:r w:rsidR="00D035D4">
            <w:rPr>
              <w:b/>
              <w:noProof/>
              <w:kern w:val="0"/>
              <w:szCs w:val="28"/>
            </w:rPr>
            <w:fldChar w:fldCharType="separate"/>
          </w:r>
          <w:r w:rsidRPr="0069306B">
            <w:rPr>
              <w:b/>
              <w:noProof/>
              <w:kern w:val="0"/>
              <w:szCs w:val="28"/>
            </w:rPr>
            <w:fldChar w:fldCharType="end"/>
          </w:r>
          <w:bookmarkEnd w:id="14"/>
        </w:p>
        <w:p w14:paraId="5802791D" w14:textId="77777777" w:rsidR="0069306B" w:rsidRPr="0069306B" w:rsidRDefault="00191081" w:rsidP="0069306B">
          <w:pPr>
            <w:framePr w:w="3997" w:h="471" w:hRule="exact" w:vSpace="181" w:wrap="around" w:vAnchor="page" w:hAnchor="page" w:x="1419" w:y="14176" w:anchorLock="1"/>
            <w:widowControl/>
            <w:jc w:val="left"/>
            <w:rPr>
              <w:rFonts w:eastAsia="黑体"/>
              <w:kern w:val="0"/>
              <w:sz w:val="28"/>
              <w:szCs w:val="20"/>
            </w:rPr>
          </w:pPr>
          <w:r w:rsidRPr="0069306B">
            <w:rPr>
              <w:rFonts w:ascii="黑体" w:eastAsia="黑体"/>
              <w:kern w:val="0"/>
              <w:sz w:val="28"/>
              <w:szCs w:val="20"/>
            </w:rPr>
            <w:fldChar w:fldCharType="begin">
              <w:ffData>
                <w:name w:val="PLSH_DATE_Y"/>
                <w:enabled/>
                <w:calcOnExit w:val="0"/>
                <w:textInput>
                  <w:default w:val="XXXX"/>
                  <w:maxLength w:val="4"/>
                </w:textInput>
              </w:ffData>
            </w:fldChar>
          </w:r>
          <w:bookmarkStart w:id="15" w:name="PLSH_DATE_Y"/>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XXXX</w:t>
          </w:r>
          <w:r w:rsidRPr="0069306B">
            <w:rPr>
              <w:rFonts w:ascii="黑体" w:eastAsia="黑体"/>
              <w:kern w:val="0"/>
              <w:sz w:val="28"/>
              <w:szCs w:val="20"/>
            </w:rPr>
            <w:fldChar w:fldCharType="end"/>
          </w:r>
          <w:bookmarkEnd w:id="15"/>
          <w:r w:rsidR="0069306B" w:rsidRPr="0069306B">
            <w:rPr>
              <w:rFonts w:ascii="黑体" w:eastAsia="黑体"/>
              <w:kern w:val="0"/>
              <w:sz w:val="28"/>
              <w:szCs w:val="20"/>
            </w:rPr>
            <w:t>-</w:t>
          </w:r>
          <w:r w:rsidRPr="0069306B">
            <w:rPr>
              <w:rFonts w:ascii="黑体" w:eastAsia="黑体"/>
              <w:kern w:val="0"/>
              <w:sz w:val="28"/>
              <w:szCs w:val="20"/>
            </w:rPr>
            <w:fldChar w:fldCharType="begin">
              <w:ffData>
                <w:name w:val="PLSH_DATE_M"/>
                <w:enabled/>
                <w:calcOnExit w:val="0"/>
                <w:textInput>
                  <w:default w:val="XX"/>
                  <w:maxLength w:val="2"/>
                </w:textInput>
              </w:ffData>
            </w:fldChar>
          </w:r>
          <w:bookmarkStart w:id="16" w:name="PLSH_DATE_M"/>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w:t>
          </w:r>
          <w:r w:rsidRPr="0069306B">
            <w:rPr>
              <w:rFonts w:ascii="黑体" w:eastAsia="黑体"/>
              <w:kern w:val="0"/>
              <w:sz w:val="28"/>
              <w:szCs w:val="20"/>
            </w:rPr>
            <w:fldChar w:fldCharType="end"/>
          </w:r>
          <w:bookmarkEnd w:id="16"/>
          <w:r w:rsidR="0069306B" w:rsidRPr="0069306B">
            <w:rPr>
              <w:rFonts w:ascii="黑体" w:eastAsia="黑体"/>
              <w:kern w:val="0"/>
              <w:sz w:val="28"/>
              <w:szCs w:val="20"/>
            </w:rPr>
            <w:t>-</w:t>
          </w:r>
          <w:r w:rsidRPr="0069306B">
            <w:rPr>
              <w:rFonts w:ascii="黑体" w:eastAsia="黑体"/>
              <w:kern w:val="0"/>
              <w:sz w:val="28"/>
              <w:szCs w:val="20"/>
            </w:rPr>
            <w:fldChar w:fldCharType="begin">
              <w:ffData>
                <w:name w:val="PLSH_DATE_D"/>
                <w:enabled/>
                <w:calcOnExit w:val="0"/>
                <w:textInput>
                  <w:default w:val="XX"/>
                  <w:maxLength w:val="2"/>
                </w:textInput>
              </w:ffData>
            </w:fldChar>
          </w:r>
          <w:bookmarkStart w:id="17" w:name="PLSH_DATE_D"/>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w:t>
          </w:r>
          <w:r w:rsidRPr="0069306B">
            <w:rPr>
              <w:rFonts w:ascii="黑体" w:eastAsia="黑体"/>
              <w:kern w:val="0"/>
              <w:sz w:val="28"/>
              <w:szCs w:val="20"/>
            </w:rPr>
            <w:fldChar w:fldCharType="end"/>
          </w:r>
          <w:bookmarkEnd w:id="17"/>
          <w:r w:rsidR="0069306B" w:rsidRPr="0069306B">
            <w:rPr>
              <w:rFonts w:eastAsia="黑体" w:hint="eastAsia"/>
              <w:kern w:val="0"/>
              <w:sz w:val="28"/>
              <w:szCs w:val="20"/>
            </w:rPr>
            <w:t>发布</w:t>
          </w:r>
        </w:p>
        <w:p w14:paraId="71ED40C6" w14:textId="77777777" w:rsidR="0069306B" w:rsidRPr="0069306B" w:rsidRDefault="00191081" w:rsidP="0069306B">
          <w:pPr>
            <w:framePr w:w="3997" w:h="471" w:hRule="exact" w:vSpace="181" w:wrap="around" w:vAnchor="page" w:hAnchor="page" w:x="7089" w:y="14176" w:anchorLock="1"/>
            <w:widowControl/>
            <w:jc w:val="right"/>
            <w:rPr>
              <w:rFonts w:eastAsia="黑体"/>
              <w:kern w:val="0"/>
              <w:sz w:val="28"/>
              <w:szCs w:val="20"/>
            </w:rPr>
          </w:pPr>
          <w:r w:rsidRPr="0069306B">
            <w:rPr>
              <w:rFonts w:ascii="黑体" w:eastAsia="黑体"/>
              <w:kern w:val="0"/>
              <w:sz w:val="28"/>
              <w:szCs w:val="20"/>
            </w:rPr>
            <w:fldChar w:fldCharType="begin">
              <w:ffData>
                <w:name w:val="CROT_DATE_Y"/>
                <w:enabled/>
                <w:calcOnExit w:val="0"/>
                <w:textInput>
                  <w:default w:val="XXXX"/>
                  <w:maxLength w:val="4"/>
                </w:textInput>
              </w:ffData>
            </w:fldChar>
          </w:r>
          <w:bookmarkStart w:id="18" w:name="CROT_DATE_Y"/>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XXXX</w:t>
          </w:r>
          <w:r w:rsidRPr="0069306B">
            <w:rPr>
              <w:rFonts w:ascii="黑体" w:eastAsia="黑体"/>
              <w:kern w:val="0"/>
              <w:sz w:val="28"/>
              <w:szCs w:val="20"/>
            </w:rPr>
            <w:fldChar w:fldCharType="end"/>
          </w:r>
          <w:bookmarkEnd w:id="18"/>
          <w:r w:rsidR="0069306B" w:rsidRPr="0069306B">
            <w:rPr>
              <w:rFonts w:ascii="黑体" w:eastAsia="黑体"/>
              <w:kern w:val="0"/>
              <w:sz w:val="28"/>
              <w:szCs w:val="20"/>
            </w:rPr>
            <w:t>-</w:t>
          </w:r>
          <w:r w:rsidRPr="0069306B">
            <w:rPr>
              <w:rFonts w:ascii="黑体" w:eastAsia="黑体"/>
              <w:kern w:val="0"/>
              <w:sz w:val="28"/>
              <w:szCs w:val="20"/>
            </w:rPr>
            <w:fldChar w:fldCharType="begin">
              <w:ffData>
                <w:name w:val="CROT_DATE_M"/>
                <w:enabled/>
                <w:calcOnExit w:val="0"/>
                <w:textInput>
                  <w:default w:val="XX"/>
                  <w:maxLength w:val="2"/>
                </w:textInput>
              </w:ffData>
            </w:fldChar>
          </w:r>
          <w:bookmarkStart w:id="19" w:name="CROT_DATE_M"/>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w:t>
          </w:r>
          <w:r w:rsidRPr="0069306B">
            <w:rPr>
              <w:rFonts w:ascii="黑体" w:eastAsia="黑体"/>
              <w:kern w:val="0"/>
              <w:sz w:val="28"/>
              <w:szCs w:val="20"/>
            </w:rPr>
            <w:fldChar w:fldCharType="end"/>
          </w:r>
          <w:bookmarkEnd w:id="19"/>
          <w:r w:rsidR="0069306B" w:rsidRPr="0069306B">
            <w:rPr>
              <w:rFonts w:ascii="黑体" w:eastAsia="黑体"/>
              <w:kern w:val="0"/>
              <w:sz w:val="28"/>
              <w:szCs w:val="20"/>
            </w:rPr>
            <w:t>-</w:t>
          </w:r>
          <w:r w:rsidRPr="0069306B">
            <w:rPr>
              <w:rFonts w:ascii="黑体" w:eastAsia="黑体"/>
              <w:kern w:val="0"/>
              <w:sz w:val="28"/>
              <w:szCs w:val="20"/>
            </w:rPr>
            <w:fldChar w:fldCharType="begin">
              <w:ffData>
                <w:name w:val="CROT_DATE_D"/>
                <w:enabled/>
                <w:calcOnExit w:val="0"/>
                <w:textInput>
                  <w:default w:val="XX"/>
                  <w:maxLength w:val="2"/>
                </w:textInput>
              </w:ffData>
            </w:fldChar>
          </w:r>
          <w:bookmarkStart w:id="20" w:name="CROT_DATE_D"/>
          <w:r w:rsidR="0069306B" w:rsidRPr="0069306B">
            <w:rPr>
              <w:rFonts w:ascii="黑体" w:eastAsia="黑体"/>
              <w:kern w:val="0"/>
              <w:sz w:val="28"/>
              <w:szCs w:val="20"/>
            </w:rPr>
            <w:instrText xml:space="preserve"> FORMTEXT </w:instrText>
          </w:r>
          <w:r w:rsidRPr="0069306B">
            <w:rPr>
              <w:rFonts w:ascii="黑体" w:eastAsia="黑体"/>
              <w:kern w:val="0"/>
              <w:sz w:val="28"/>
              <w:szCs w:val="20"/>
            </w:rPr>
          </w:r>
          <w:r w:rsidRPr="0069306B">
            <w:rPr>
              <w:rFonts w:ascii="黑体" w:eastAsia="黑体"/>
              <w:kern w:val="0"/>
              <w:sz w:val="28"/>
              <w:szCs w:val="20"/>
            </w:rPr>
            <w:fldChar w:fldCharType="separate"/>
          </w:r>
          <w:r w:rsidR="0069306B" w:rsidRPr="0069306B">
            <w:rPr>
              <w:rFonts w:ascii="黑体" w:eastAsia="黑体"/>
              <w:noProof/>
              <w:kern w:val="0"/>
              <w:sz w:val="28"/>
              <w:szCs w:val="20"/>
            </w:rPr>
            <w:t>XX</w:t>
          </w:r>
          <w:r w:rsidRPr="0069306B">
            <w:rPr>
              <w:rFonts w:ascii="黑体" w:eastAsia="黑体"/>
              <w:kern w:val="0"/>
              <w:sz w:val="28"/>
              <w:szCs w:val="20"/>
            </w:rPr>
            <w:fldChar w:fldCharType="end"/>
          </w:r>
          <w:bookmarkEnd w:id="20"/>
          <w:r w:rsidR="0069306B" w:rsidRPr="0069306B">
            <w:rPr>
              <w:rFonts w:eastAsia="黑体" w:hint="eastAsia"/>
              <w:kern w:val="0"/>
              <w:sz w:val="28"/>
              <w:szCs w:val="20"/>
            </w:rPr>
            <w:t>实施</w:t>
          </w:r>
        </w:p>
        <w:p w14:paraId="35DAD3B5" w14:textId="77777777" w:rsidR="0069306B" w:rsidRPr="0069306B" w:rsidRDefault="00191081" w:rsidP="0069306B">
          <w:pPr>
            <w:framePr w:w="7433" w:h="584" w:hRule="exact" w:hSpace="181" w:vSpace="181" w:wrap="around" w:hAnchor="margin" w:xAlign="center" w:y="14800" w:anchorLock="1"/>
            <w:widowControl/>
            <w:spacing w:line="0" w:lineRule="atLeast"/>
            <w:jc w:val="center"/>
            <w:rPr>
              <w:rFonts w:ascii="黑体" w:eastAsia="黑体" w:hAnsi="黑体"/>
              <w:w w:val="135"/>
              <w:kern w:val="0"/>
              <w:sz w:val="36"/>
              <w:szCs w:val="20"/>
            </w:rPr>
          </w:pPr>
          <w:r w:rsidRPr="0069306B">
            <w:rPr>
              <w:rFonts w:ascii="黑体" w:eastAsia="黑体" w:hAnsi="黑体"/>
              <w:kern w:val="0"/>
              <w:sz w:val="28"/>
              <w:szCs w:val="20"/>
            </w:rPr>
            <w:fldChar w:fldCharType="begin">
              <w:ffData>
                <w:name w:val="fm"/>
                <w:enabled/>
                <w:calcOnExit w:val="0"/>
                <w:textInput/>
              </w:ffData>
            </w:fldChar>
          </w:r>
          <w:bookmarkStart w:id="21" w:name="fm"/>
          <w:r w:rsidR="0069306B" w:rsidRPr="0069306B">
            <w:rPr>
              <w:rFonts w:ascii="黑体" w:eastAsia="黑体" w:hAnsi="黑体"/>
              <w:kern w:val="0"/>
              <w:sz w:val="28"/>
              <w:szCs w:val="20"/>
            </w:rPr>
            <w:instrText xml:space="preserve"> FORMTEXT </w:instrText>
          </w:r>
          <w:r w:rsidRPr="0069306B">
            <w:rPr>
              <w:rFonts w:ascii="黑体" w:eastAsia="黑体" w:hAnsi="黑体"/>
              <w:kern w:val="0"/>
              <w:sz w:val="28"/>
              <w:szCs w:val="20"/>
            </w:rPr>
          </w:r>
          <w:r w:rsidRPr="0069306B">
            <w:rPr>
              <w:rFonts w:ascii="黑体" w:eastAsia="黑体" w:hAnsi="黑体"/>
              <w:kern w:val="0"/>
              <w:sz w:val="28"/>
              <w:szCs w:val="20"/>
            </w:rPr>
            <w:fldChar w:fldCharType="separate"/>
          </w:r>
          <w:r w:rsidR="0069306B" w:rsidRPr="0069306B">
            <w:rPr>
              <w:rFonts w:ascii="黑体" w:eastAsia="黑体" w:hAnsi="黑体"/>
              <w:kern w:val="0"/>
              <w:sz w:val="28"/>
              <w:szCs w:val="20"/>
            </w:rPr>
            <w:t> </w:t>
          </w:r>
          <w:r w:rsidR="0069306B" w:rsidRPr="0069306B">
            <w:rPr>
              <w:rFonts w:ascii="黑体" w:eastAsia="黑体" w:hAnsi="黑体"/>
              <w:kern w:val="0"/>
              <w:sz w:val="28"/>
              <w:szCs w:val="20"/>
            </w:rPr>
            <w:t> </w:t>
          </w:r>
          <w:r w:rsidR="0069306B" w:rsidRPr="0069306B">
            <w:rPr>
              <w:rFonts w:ascii="黑体" w:eastAsia="黑体" w:hAnsi="黑体"/>
              <w:kern w:val="0"/>
              <w:sz w:val="28"/>
              <w:szCs w:val="20"/>
            </w:rPr>
            <w:t> </w:t>
          </w:r>
          <w:r w:rsidR="0069306B" w:rsidRPr="0069306B">
            <w:rPr>
              <w:rFonts w:ascii="黑体" w:eastAsia="黑体" w:hAnsi="黑体"/>
              <w:kern w:val="0"/>
              <w:sz w:val="28"/>
              <w:szCs w:val="20"/>
            </w:rPr>
            <w:t> </w:t>
          </w:r>
          <w:r w:rsidR="0069306B" w:rsidRPr="0069306B">
            <w:rPr>
              <w:rFonts w:ascii="黑体" w:eastAsia="黑体" w:hAnsi="黑体"/>
              <w:kern w:val="0"/>
              <w:sz w:val="28"/>
              <w:szCs w:val="20"/>
            </w:rPr>
            <w:t> </w:t>
          </w:r>
          <w:r w:rsidRPr="0069306B">
            <w:rPr>
              <w:rFonts w:ascii="黑体" w:eastAsia="黑体" w:hAnsi="黑体"/>
              <w:kern w:val="0"/>
              <w:sz w:val="28"/>
              <w:szCs w:val="20"/>
            </w:rPr>
            <w:fldChar w:fldCharType="end"/>
          </w:r>
          <w:bookmarkEnd w:id="21"/>
          <w:r w:rsidR="0069306B" w:rsidRPr="0069306B">
            <w:rPr>
              <w:rFonts w:eastAsia="黑体"/>
              <w:kern w:val="0"/>
              <w:sz w:val="28"/>
              <w:szCs w:val="20"/>
            </w:rPr>
            <w:t> </w:t>
          </w:r>
          <w:r w:rsidR="0069306B" w:rsidRPr="0069306B">
            <w:rPr>
              <w:rFonts w:eastAsia="黑体"/>
              <w:kern w:val="0"/>
              <w:sz w:val="28"/>
              <w:szCs w:val="20"/>
            </w:rPr>
            <w:t> </w:t>
          </w:r>
          <w:r w:rsidR="0069306B" w:rsidRPr="0069306B">
            <w:rPr>
              <w:rFonts w:ascii="黑体" w:eastAsia="黑体" w:hAnsi="黑体" w:hint="eastAsia"/>
              <w:spacing w:val="85"/>
              <w:kern w:val="0"/>
              <w:position w:val="3"/>
              <w:sz w:val="28"/>
              <w:szCs w:val="28"/>
            </w:rPr>
            <w:t>发布</w:t>
          </w:r>
        </w:p>
        <w:p w14:paraId="26F89043" w14:textId="77777777" w:rsidR="0069306B" w:rsidRDefault="00D035D4">
          <w:pPr>
            <w:widowControl/>
            <w:jc w:val="left"/>
            <w:rPr>
              <w:rFonts w:ascii="黑体" w:eastAsia="黑体"/>
              <w:kern w:val="0"/>
              <w:sz w:val="32"/>
              <w:szCs w:val="20"/>
            </w:rPr>
          </w:pPr>
          <w:r>
            <w:rPr>
              <w:noProof/>
            </w:rPr>
            <w:pict w14:anchorId="72DB2293">
              <v:line id="直接连接符 5" o:spid="_x0000_s1044" style="position:absolute;z-index:251659264;visibility:visible;mso-position-horizontal-relative:page;mso-position-vertical-relative:page" from="72.35pt,735.75pt" to="554.25pt,7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r w:rsidR="0069306B">
            <w:br w:type="page"/>
          </w:r>
        </w:p>
      </w:sdtContent>
    </w:sdt>
    <w:p w14:paraId="28C31516" w14:textId="77777777" w:rsidR="00FA2F75" w:rsidRDefault="00FA2F75" w:rsidP="00FA2F75">
      <w:pPr>
        <w:pStyle w:val="affffff3"/>
      </w:pPr>
      <w:r>
        <w:rPr>
          <w:rFonts w:hint="eastAsia"/>
        </w:rPr>
        <w:lastRenderedPageBreak/>
        <w:t>目</w:t>
      </w:r>
      <w:bookmarkStart w:id="22" w:name="BKML"/>
      <w:r>
        <w:rPr>
          <w:rFonts w:ascii="MS Mincho" w:eastAsia="MS Mincho" w:hAnsi="MS Mincho" w:cs="MS Mincho" w:hint="eastAsia"/>
        </w:rPr>
        <w:t>  </w:t>
      </w:r>
      <w:r>
        <w:rPr>
          <w:rFonts w:hint="eastAsia"/>
        </w:rPr>
        <w:t>次</w:t>
      </w:r>
      <w:bookmarkEnd w:id="22"/>
    </w:p>
    <w:p w14:paraId="5F0CB00D" w14:textId="77777777" w:rsidR="00FA2F75" w:rsidRDefault="00191081" w:rsidP="00FA2F75">
      <w:pPr>
        <w:pStyle w:val="TOC1"/>
        <w:spacing w:before="78" w:after="78"/>
        <w:rPr>
          <w:rFonts w:ascii="Calibri" w:hAnsi="Calibri"/>
          <w:szCs w:val="22"/>
        </w:rPr>
      </w:pPr>
      <w:r>
        <w:fldChar w:fldCharType="begin" w:fldLock="1"/>
      </w:r>
      <w:r w:rsidR="00FA2F75">
        <w:rPr>
          <w:rFonts w:hint="eastAsia"/>
        </w:rPr>
        <w:instrText>TOC \h \z \t"前言、引言标题,1,参考文献、索引标题,1,章标题,1,参考文献,1,附录标识,1,一级条标题, 3" \* MERGEFORMAT</w:instrText>
      </w:r>
      <w:r>
        <w:fldChar w:fldCharType="separate"/>
      </w:r>
      <w:hyperlink w:anchor="_Toc68804204" w:history="1">
        <w:r w:rsidR="00FA2F75">
          <w:rPr>
            <w:rStyle w:val="aff6"/>
            <w:rFonts w:hint="eastAsia"/>
          </w:rPr>
          <w:t>前言</w:t>
        </w:r>
        <w:r w:rsidR="00FA2F75">
          <w:tab/>
        </w:r>
        <w:r w:rsidR="005A155D">
          <w:rPr>
            <w:rFonts w:hint="eastAsia"/>
          </w:rPr>
          <w:t>Ⅱ</w:t>
        </w:r>
      </w:hyperlink>
    </w:p>
    <w:p w14:paraId="04CAD25F" w14:textId="77777777" w:rsidR="00FA2F75" w:rsidRDefault="00D035D4" w:rsidP="00FA2F75">
      <w:pPr>
        <w:pStyle w:val="TOC1"/>
        <w:spacing w:before="78" w:after="78"/>
        <w:rPr>
          <w:rFonts w:ascii="Calibri" w:hAnsi="Calibri"/>
          <w:szCs w:val="22"/>
        </w:rPr>
      </w:pPr>
      <w:hyperlink w:anchor="_Toc68804205" w:history="1">
        <w:r w:rsidR="00FA2F75">
          <w:rPr>
            <w:rStyle w:val="aff6"/>
          </w:rPr>
          <w:t>1</w:t>
        </w:r>
        <w:r w:rsidR="00FA2F75">
          <w:rPr>
            <w:rStyle w:val="aff6"/>
            <w:rFonts w:hint="eastAsia"/>
          </w:rPr>
          <w:t xml:space="preserve">　范围</w:t>
        </w:r>
        <w:r w:rsidR="00FA2F75">
          <w:tab/>
        </w:r>
        <w:r w:rsidR="00191081">
          <w:fldChar w:fldCharType="begin" w:fldLock="1"/>
        </w:r>
        <w:r w:rsidR="00FA2F75">
          <w:instrText xml:space="preserve"> PAGEREF _Toc68804205 \h </w:instrText>
        </w:r>
        <w:r w:rsidR="00191081">
          <w:fldChar w:fldCharType="separate"/>
        </w:r>
        <w:r w:rsidR="00FA2F75">
          <w:t>1</w:t>
        </w:r>
        <w:r w:rsidR="00191081">
          <w:fldChar w:fldCharType="end"/>
        </w:r>
      </w:hyperlink>
    </w:p>
    <w:p w14:paraId="73F52C59" w14:textId="77777777" w:rsidR="00FA2F75" w:rsidRDefault="00D035D4" w:rsidP="00FA2F75">
      <w:pPr>
        <w:pStyle w:val="TOC1"/>
        <w:spacing w:before="78" w:after="78"/>
        <w:rPr>
          <w:rFonts w:ascii="Calibri" w:hAnsi="Calibri"/>
          <w:szCs w:val="22"/>
        </w:rPr>
      </w:pPr>
      <w:hyperlink w:anchor="_Toc68804206" w:history="1">
        <w:r w:rsidR="00FA2F75">
          <w:rPr>
            <w:rStyle w:val="aff6"/>
          </w:rPr>
          <w:t>2</w:t>
        </w:r>
        <w:r w:rsidR="00FA2F75">
          <w:rPr>
            <w:rStyle w:val="aff6"/>
            <w:rFonts w:hint="eastAsia"/>
          </w:rPr>
          <w:t xml:space="preserve">　规范性引用文件</w:t>
        </w:r>
        <w:r w:rsidR="00FA2F75">
          <w:tab/>
        </w:r>
        <w:r w:rsidR="00191081">
          <w:fldChar w:fldCharType="begin" w:fldLock="1"/>
        </w:r>
        <w:r w:rsidR="00FA2F75">
          <w:instrText xml:space="preserve"> PAGEREF _Toc68804206 \h </w:instrText>
        </w:r>
        <w:r w:rsidR="00191081">
          <w:fldChar w:fldCharType="separate"/>
        </w:r>
        <w:r w:rsidR="00FA2F75">
          <w:t>1</w:t>
        </w:r>
        <w:r w:rsidR="00191081">
          <w:fldChar w:fldCharType="end"/>
        </w:r>
      </w:hyperlink>
    </w:p>
    <w:p w14:paraId="1FB3481F" w14:textId="77777777" w:rsidR="00FA2F75" w:rsidRDefault="00D035D4" w:rsidP="00FA2F75">
      <w:pPr>
        <w:pStyle w:val="TOC1"/>
        <w:spacing w:before="78" w:after="78"/>
        <w:rPr>
          <w:rFonts w:ascii="Calibri" w:hAnsi="Calibri"/>
          <w:szCs w:val="22"/>
        </w:rPr>
      </w:pPr>
      <w:hyperlink w:anchor="_Toc68804207" w:history="1">
        <w:r w:rsidR="00FA2F75">
          <w:rPr>
            <w:rStyle w:val="aff6"/>
          </w:rPr>
          <w:t>3</w:t>
        </w:r>
        <w:r w:rsidR="00FA2F75">
          <w:rPr>
            <w:rStyle w:val="aff6"/>
            <w:rFonts w:hint="eastAsia"/>
          </w:rPr>
          <w:t xml:space="preserve">　术语和定义</w:t>
        </w:r>
        <w:r w:rsidR="00FA2F75">
          <w:tab/>
        </w:r>
        <w:r w:rsidR="00191081">
          <w:fldChar w:fldCharType="begin" w:fldLock="1"/>
        </w:r>
        <w:r w:rsidR="00FA2F75">
          <w:instrText xml:space="preserve"> PAGEREF _Toc68804207 \h </w:instrText>
        </w:r>
        <w:r w:rsidR="00191081">
          <w:fldChar w:fldCharType="separate"/>
        </w:r>
        <w:r w:rsidR="00FA2F75">
          <w:t>1</w:t>
        </w:r>
        <w:r w:rsidR="00191081">
          <w:fldChar w:fldCharType="end"/>
        </w:r>
      </w:hyperlink>
    </w:p>
    <w:p w14:paraId="3BE2956B" w14:textId="77777777" w:rsidR="00FA2F75" w:rsidRDefault="00D035D4" w:rsidP="00FA2F75">
      <w:pPr>
        <w:pStyle w:val="TOC1"/>
        <w:spacing w:before="78" w:after="78"/>
        <w:rPr>
          <w:rFonts w:ascii="Calibri" w:hAnsi="Calibri"/>
          <w:szCs w:val="22"/>
        </w:rPr>
      </w:pPr>
      <w:hyperlink w:anchor="_Toc68804208" w:history="1">
        <w:r w:rsidR="00FA2F75">
          <w:rPr>
            <w:rStyle w:val="aff6"/>
          </w:rPr>
          <w:t>4</w:t>
        </w:r>
        <w:r w:rsidR="00FA2F75">
          <w:rPr>
            <w:rStyle w:val="aff6"/>
            <w:rFonts w:hint="eastAsia"/>
          </w:rPr>
          <w:t xml:space="preserve">　分类</w:t>
        </w:r>
        <w:r w:rsidR="00FA2F75">
          <w:tab/>
        </w:r>
        <w:r w:rsidR="005A155D">
          <w:rPr>
            <w:rFonts w:hint="eastAsia"/>
          </w:rPr>
          <w:t>1</w:t>
        </w:r>
      </w:hyperlink>
    </w:p>
    <w:p w14:paraId="7E8B00A2" w14:textId="77777777" w:rsidR="00FA2F75" w:rsidRDefault="00D035D4" w:rsidP="00FA2F75">
      <w:pPr>
        <w:pStyle w:val="TOC1"/>
        <w:spacing w:before="78" w:after="78"/>
        <w:rPr>
          <w:rFonts w:ascii="Calibri" w:hAnsi="Calibri"/>
          <w:szCs w:val="22"/>
        </w:rPr>
      </w:pPr>
      <w:hyperlink w:anchor="_Toc68804209" w:history="1">
        <w:r w:rsidR="00FA2F75">
          <w:rPr>
            <w:rStyle w:val="aff6"/>
          </w:rPr>
          <w:t>5</w:t>
        </w:r>
        <w:r w:rsidR="00FA2F75">
          <w:rPr>
            <w:rStyle w:val="aff6"/>
            <w:rFonts w:hint="eastAsia"/>
          </w:rPr>
          <w:t xml:space="preserve">　要求</w:t>
        </w:r>
        <w:r w:rsidR="00FA2F75">
          <w:tab/>
        </w:r>
        <w:r w:rsidR="005A155D">
          <w:rPr>
            <w:rFonts w:hint="eastAsia"/>
          </w:rPr>
          <w:t>1</w:t>
        </w:r>
      </w:hyperlink>
    </w:p>
    <w:p w14:paraId="35A45418" w14:textId="77777777" w:rsidR="00FA2F75" w:rsidRDefault="00D035D4" w:rsidP="00FA2F75">
      <w:pPr>
        <w:pStyle w:val="TOC1"/>
        <w:spacing w:before="78" w:after="78"/>
        <w:rPr>
          <w:rFonts w:ascii="Calibri" w:hAnsi="Calibri"/>
          <w:szCs w:val="22"/>
        </w:rPr>
      </w:pPr>
      <w:hyperlink w:anchor="_Toc68804219" w:history="1">
        <w:r w:rsidR="00FA2F75">
          <w:rPr>
            <w:rStyle w:val="aff6"/>
          </w:rPr>
          <w:t>6</w:t>
        </w:r>
        <w:r w:rsidR="00FA2F75">
          <w:rPr>
            <w:rStyle w:val="aff6"/>
            <w:rFonts w:hint="eastAsia"/>
          </w:rPr>
          <w:t xml:space="preserve">　试验方法</w:t>
        </w:r>
        <w:r w:rsidR="00FA2F75">
          <w:tab/>
        </w:r>
        <w:r w:rsidR="005A155D">
          <w:rPr>
            <w:rFonts w:hint="eastAsia"/>
          </w:rPr>
          <w:t>6</w:t>
        </w:r>
      </w:hyperlink>
    </w:p>
    <w:p w14:paraId="7C3ADF54" w14:textId="77777777" w:rsidR="00FA2F75" w:rsidRDefault="00D035D4" w:rsidP="00FA2F75">
      <w:pPr>
        <w:pStyle w:val="TOC1"/>
        <w:spacing w:before="78" w:after="78"/>
        <w:rPr>
          <w:rFonts w:ascii="Calibri" w:hAnsi="Calibri"/>
          <w:szCs w:val="22"/>
        </w:rPr>
      </w:pPr>
      <w:hyperlink w:anchor="_Toc68804228" w:history="1">
        <w:r w:rsidR="00FA2F75">
          <w:rPr>
            <w:rStyle w:val="aff6"/>
          </w:rPr>
          <w:t>7</w:t>
        </w:r>
        <w:r w:rsidR="00FA2F75">
          <w:rPr>
            <w:rStyle w:val="aff6"/>
            <w:rFonts w:hint="eastAsia"/>
          </w:rPr>
          <w:t xml:space="preserve">　检验规则</w:t>
        </w:r>
        <w:r w:rsidR="00FA2F75">
          <w:tab/>
        </w:r>
        <w:r w:rsidR="005A155D">
          <w:rPr>
            <w:rFonts w:hint="eastAsia"/>
          </w:rPr>
          <w:t>7</w:t>
        </w:r>
      </w:hyperlink>
    </w:p>
    <w:p w14:paraId="799685B5" w14:textId="77777777" w:rsidR="00FA2F75" w:rsidRDefault="00D035D4" w:rsidP="00FA2F75">
      <w:pPr>
        <w:pStyle w:val="TOC1"/>
        <w:spacing w:before="78" w:after="78"/>
        <w:rPr>
          <w:rFonts w:ascii="Calibri" w:hAnsi="Calibri"/>
          <w:szCs w:val="22"/>
        </w:rPr>
      </w:pPr>
      <w:hyperlink w:anchor="_Toc68804236" w:history="1">
        <w:r w:rsidR="00FA2F75">
          <w:rPr>
            <w:rStyle w:val="aff6"/>
          </w:rPr>
          <w:t>8</w:t>
        </w:r>
        <w:r w:rsidR="00FA2F75">
          <w:rPr>
            <w:rStyle w:val="aff6"/>
            <w:rFonts w:hint="eastAsia"/>
          </w:rPr>
          <w:t xml:space="preserve">　标志、包装、运输、贮存</w:t>
        </w:r>
        <w:r w:rsidR="00FA2F75">
          <w:tab/>
        </w:r>
        <w:r w:rsidR="005A155D">
          <w:rPr>
            <w:rFonts w:hint="eastAsia"/>
          </w:rPr>
          <w:t>9</w:t>
        </w:r>
      </w:hyperlink>
    </w:p>
    <w:p w14:paraId="1E947C0C" w14:textId="77777777" w:rsidR="00FA2F75" w:rsidRDefault="00191081" w:rsidP="00FA2F75">
      <w:pPr>
        <w:pStyle w:val="affa"/>
      </w:pPr>
      <w:r>
        <w:fldChar w:fldCharType="end"/>
      </w:r>
    </w:p>
    <w:p w14:paraId="4167A59C" w14:textId="77777777" w:rsidR="00FA2F75" w:rsidRDefault="00FA2F75" w:rsidP="00FA2F75">
      <w:pPr>
        <w:pStyle w:val="afffff7"/>
      </w:pPr>
      <w:bookmarkStart w:id="23" w:name="_Toc68804204"/>
      <w:r>
        <w:rPr>
          <w:rFonts w:hint="eastAsia"/>
        </w:rPr>
        <w:lastRenderedPageBreak/>
        <w:t>前</w:t>
      </w:r>
      <w:bookmarkStart w:id="24" w:name="BKQY"/>
      <w:r>
        <w:rPr>
          <w:rFonts w:ascii="MS Mincho" w:eastAsia="MS Mincho" w:hAnsi="MS Mincho" w:cs="MS Mincho" w:hint="eastAsia"/>
        </w:rPr>
        <w:t>  </w:t>
      </w:r>
      <w:r>
        <w:rPr>
          <w:rFonts w:hint="eastAsia"/>
        </w:rPr>
        <w:t>言</w:t>
      </w:r>
      <w:bookmarkEnd w:id="0"/>
      <w:bookmarkEnd w:id="1"/>
      <w:bookmarkEnd w:id="23"/>
      <w:bookmarkEnd w:id="24"/>
    </w:p>
    <w:p w14:paraId="404935ED" w14:textId="77777777" w:rsidR="00FA2F75" w:rsidRDefault="00FA2F75" w:rsidP="00FA2F75">
      <w:pPr>
        <w:pStyle w:val="affa"/>
      </w:pPr>
      <w:r>
        <w:rPr>
          <w:rFonts w:hint="eastAsia"/>
        </w:rPr>
        <w:t>本文件按照</w:t>
      </w:r>
      <w:r w:rsidRPr="00582D32">
        <w:rPr>
          <w:rFonts w:asciiTheme="minorEastAsia" w:hAnsiTheme="minorEastAsia"/>
        </w:rPr>
        <w:t>GB/T 1.1-2020</w:t>
      </w:r>
      <w:r>
        <w:rPr>
          <w:rFonts w:hint="eastAsia"/>
        </w:rPr>
        <w:t>《标准化工作导则 第1部分：标准化文件的结构和起草规则》的规定起草。</w:t>
      </w:r>
    </w:p>
    <w:p w14:paraId="53A6A049" w14:textId="77777777" w:rsidR="00FA2F75" w:rsidRDefault="00FA2F75" w:rsidP="00FA2F75">
      <w:pPr>
        <w:pStyle w:val="affa"/>
      </w:pPr>
      <w:r>
        <w:rPr>
          <w:rFonts w:hint="eastAsia"/>
        </w:rPr>
        <w:t>请注意本文件的某些内容可能涉及专利。本文件的发布机构不承担识别专利的责任。</w:t>
      </w:r>
    </w:p>
    <w:p w14:paraId="132078CC" w14:textId="6BE31267" w:rsidR="00AF5995" w:rsidRDefault="00FA2F75" w:rsidP="00FA2F75">
      <w:pPr>
        <w:pStyle w:val="affa"/>
      </w:pPr>
      <w:r>
        <w:rPr>
          <w:rFonts w:hint="eastAsia"/>
        </w:rPr>
        <w:t>本文件由中国家具协会提出</w:t>
      </w:r>
      <w:r w:rsidR="00AF5995">
        <w:rPr>
          <w:rFonts w:hint="eastAsia"/>
        </w:rPr>
        <w:t>。</w:t>
      </w:r>
    </w:p>
    <w:p w14:paraId="3A5FEC88" w14:textId="6E190C8B" w:rsidR="00FA2F75" w:rsidRDefault="00AF5995" w:rsidP="00FA2F75">
      <w:pPr>
        <w:pStyle w:val="affa"/>
      </w:pPr>
      <w:r>
        <w:rPr>
          <w:rFonts w:hint="eastAsia"/>
        </w:rPr>
        <w:t>本文件由中国家具协会</w:t>
      </w:r>
      <w:r>
        <w:rPr>
          <w:rFonts w:hint="eastAsia"/>
        </w:rPr>
        <w:t>质量标准委员会</w:t>
      </w:r>
      <w:r w:rsidR="00FA2F75">
        <w:rPr>
          <w:rFonts w:hint="eastAsia"/>
        </w:rPr>
        <w:t>归口管理。</w:t>
      </w:r>
    </w:p>
    <w:p w14:paraId="0D01F959" w14:textId="2AD5BA04" w:rsidR="00FA2F75" w:rsidRDefault="00FA2F75" w:rsidP="00FA2F75">
      <w:pPr>
        <w:pStyle w:val="affa"/>
      </w:pPr>
      <w:r>
        <w:rPr>
          <w:rFonts w:hint="eastAsia"/>
        </w:rPr>
        <w:t>本文件起草单位：浙江省轻工业品质量检验研究院</w:t>
      </w:r>
      <w:r w:rsidR="00D9066F">
        <w:rPr>
          <w:rFonts w:hint="eastAsia"/>
        </w:rPr>
        <w:t>等</w:t>
      </w:r>
    </w:p>
    <w:p w14:paraId="429DC547" w14:textId="28C852B9" w:rsidR="00FA2F75" w:rsidRDefault="00FA2F75" w:rsidP="00FA2F75">
      <w:pPr>
        <w:pStyle w:val="affa"/>
      </w:pPr>
      <w:r>
        <w:rPr>
          <w:rFonts w:hint="eastAsia"/>
        </w:rPr>
        <w:t>本文件主要起草人：</w:t>
      </w:r>
      <w:r w:rsidR="009B3F46">
        <w:rPr>
          <w:rFonts w:hint="eastAsia"/>
        </w:rPr>
        <w:t>***等</w:t>
      </w:r>
    </w:p>
    <w:p w14:paraId="39A60D82" w14:textId="77777777" w:rsidR="00FA2F75" w:rsidRDefault="00FA2F75" w:rsidP="00FA2F75">
      <w:pPr>
        <w:pStyle w:val="affa"/>
      </w:pPr>
    </w:p>
    <w:p w14:paraId="32611077" w14:textId="77777777" w:rsidR="00FA2F75" w:rsidRDefault="00FA2F75" w:rsidP="00FA2F75">
      <w:pPr>
        <w:pStyle w:val="affa"/>
      </w:pPr>
    </w:p>
    <w:p w14:paraId="50C16FB5" w14:textId="77777777" w:rsidR="00FA2F75" w:rsidRDefault="00FA2F75" w:rsidP="00FA2F75">
      <w:pPr>
        <w:pStyle w:val="affa"/>
      </w:pPr>
    </w:p>
    <w:p w14:paraId="27E761B9" w14:textId="77777777" w:rsidR="00FA2F75" w:rsidRDefault="00FA2F75" w:rsidP="00FA2F75">
      <w:pPr>
        <w:pStyle w:val="affa"/>
      </w:pPr>
    </w:p>
    <w:p w14:paraId="729CD06B" w14:textId="77777777" w:rsidR="00FA2F75" w:rsidRDefault="00FA2F75" w:rsidP="00FA2F75">
      <w:pPr>
        <w:pStyle w:val="affa"/>
      </w:pPr>
    </w:p>
    <w:p w14:paraId="04F48D63" w14:textId="77777777" w:rsidR="00FA2F75" w:rsidRDefault="00FA2F75" w:rsidP="00FA2F75">
      <w:pPr>
        <w:pStyle w:val="affa"/>
        <w:sectPr w:rsidR="00FA2F75" w:rsidSect="0069306B">
          <w:headerReference w:type="default" r:id="rId10"/>
          <w:footerReference w:type="default" r:id="rId11"/>
          <w:pgSz w:w="11906" w:h="16838"/>
          <w:pgMar w:top="567" w:right="1134" w:bottom="1134" w:left="1418" w:header="1418" w:footer="1134" w:gutter="0"/>
          <w:pgNumType w:fmt="upperRoman" w:start="0"/>
          <w:cols w:space="720"/>
          <w:formProt w:val="0"/>
          <w:titlePg/>
          <w:docGrid w:type="lines" w:linePitch="312"/>
        </w:sectPr>
      </w:pPr>
    </w:p>
    <w:p w14:paraId="34E0D3D3" w14:textId="77777777" w:rsidR="00FA2F75" w:rsidRDefault="00FA2F75" w:rsidP="00FA2F75">
      <w:pPr>
        <w:pStyle w:val="affffff3"/>
      </w:pPr>
      <w:bookmarkStart w:id="25" w:name="_Toc68803263"/>
      <w:bookmarkEnd w:id="25"/>
      <w:r>
        <w:rPr>
          <w:rFonts w:hint="eastAsia"/>
        </w:rPr>
        <w:lastRenderedPageBreak/>
        <w:t>办公椅质量安全等级评定</w:t>
      </w:r>
    </w:p>
    <w:p w14:paraId="302B1CB8" w14:textId="77777777" w:rsidR="00FA2F75" w:rsidRDefault="00FA2F75" w:rsidP="00FA2F75">
      <w:pPr>
        <w:pStyle w:val="a4"/>
        <w:spacing w:before="312" w:after="312"/>
      </w:pPr>
      <w:bookmarkStart w:id="26" w:name="_Toc68803322"/>
      <w:bookmarkStart w:id="27" w:name="_Toc68803362"/>
      <w:bookmarkStart w:id="28" w:name="_Toc68804205"/>
      <w:r>
        <w:rPr>
          <w:rFonts w:hint="eastAsia"/>
        </w:rPr>
        <w:t>范围</w:t>
      </w:r>
      <w:bookmarkEnd w:id="26"/>
      <w:bookmarkEnd w:id="27"/>
      <w:bookmarkEnd w:id="28"/>
    </w:p>
    <w:p w14:paraId="00F99B3C" w14:textId="77777777" w:rsidR="00FA2F75" w:rsidRDefault="00FA2F75" w:rsidP="00FA2F75">
      <w:pPr>
        <w:ind w:firstLineChars="200" w:firstLine="420"/>
        <w:rPr>
          <w:rFonts w:ascii="宋体" w:hAnsi="宋体"/>
        </w:rPr>
      </w:pPr>
      <w:r>
        <w:rPr>
          <w:rFonts w:ascii="宋体" w:hAnsi="宋体" w:hint="eastAsia"/>
        </w:rPr>
        <w:t>本标准规定了办公椅的术语和定义、分类、要求、试验方法、检验规则、标志、包装、运输和贮存。</w:t>
      </w:r>
    </w:p>
    <w:p w14:paraId="02C4FEDA" w14:textId="77777777" w:rsidR="00FA2F75" w:rsidRDefault="00FA2F75" w:rsidP="00FA2F75">
      <w:pPr>
        <w:ind w:firstLineChars="200" w:firstLine="420"/>
        <w:rPr>
          <w:rFonts w:ascii="宋体" w:hAnsi="宋体"/>
        </w:rPr>
      </w:pPr>
      <w:r>
        <w:rPr>
          <w:rFonts w:ascii="宋体" w:hAnsi="宋体" w:hint="eastAsia"/>
        </w:rPr>
        <w:t>本标准适用于办公椅产品质量安全等级评定。</w:t>
      </w:r>
    </w:p>
    <w:p w14:paraId="5A71B18F" w14:textId="77777777" w:rsidR="00FA2F75" w:rsidRDefault="00FA2F75" w:rsidP="00FA2F75">
      <w:pPr>
        <w:pStyle w:val="a4"/>
        <w:spacing w:before="312" w:after="312"/>
      </w:pPr>
      <w:bookmarkStart w:id="29" w:name="_Toc68803323"/>
      <w:bookmarkStart w:id="30" w:name="_Toc68803363"/>
      <w:bookmarkStart w:id="31" w:name="_Toc68804206"/>
      <w:r>
        <w:rPr>
          <w:rFonts w:hint="eastAsia"/>
        </w:rPr>
        <w:t>规范性引用文件</w:t>
      </w:r>
      <w:bookmarkEnd w:id="29"/>
      <w:bookmarkEnd w:id="30"/>
      <w:bookmarkEnd w:id="31"/>
    </w:p>
    <w:p w14:paraId="56B5A169" w14:textId="77777777" w:rsidR="00FA2F75" w:rsidRDefault="00FA2F75" w:rsidP="00FA2F75">
      <w:pPr>
        <w:ind w:firstLineChars="200" w:firstLine="420"/>
      </w:pPr>
      <w:r>
        <w:rPr>
          <w:rFonts w:ascii="宋体" w:hAnsi="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0FE1E4D" w14:textId="77777777" w:rsidR="00FA2F75" w:rsidRDefault="00FA2F75" w:rsidP="00FA2F75">
      <w:pPr>
        <w:pStyle w:val="affa"/>
      </w:pPr>
      <w:r>
        <w:rPr>
          <w:rFonts w:hint="eastAsia"/>
        </w:rPr>
        <w:t>GB/T 2828.1</w:t>
      </w:r>
      <w:r>
        <w:rPr>
          <w:rFonts w:hint="eastAsia"/>
        </w:rPr>
        <w:tab/>
        <w:t xml:space="preserve"> 计数抽样检验程序 第1部分：按接收质量限（QL）检索的逐批检验抽样计划</w:t>
      </w:r>
    </w:p>
    <w:p w14:paraId="7FDD2BB0" w14:textId="77777777" w:rsidR="00FA2F75" w:rsidRDefault="00FA2F75" w:rsidP="00FA2F75">
      <w:pPr>
        <w:pStyle w:val="affa"/>
      </w:pPr>
      <w:r>
        <w:rPr>
          <w:rFonts w:hint="eastAsia"/>
        </w:rPr>
        <w:t>GB</w:t>
      </w:r>
      <w:r w:rsidR="008228F6">
        <w:rPr>
          <w:rFonts w:hint="eastAsia"/>
        </w:rPr>
        <w:t xml:space="preserve">/T </w:t>
      </w:r>
      <w:r>
        <w:rPr>
          <w:rFonts w:hint="eastAsia"/>
        </w:rPr>
        <w:t>5296.6 消费品使用说明 第6部分：家具</w:t>
      </w:r>
    </w:p>
    <w:p w14:paraId="62E1F639" w14:textId="77777777" w:rsidR="004D01F7" w:rsidRDefault="004D01F7" w:rsidP="00FA2F75">
      <w:pPr>
        <w:pStyle w:val="affa"/>
      </w:pPr>
      <w:r>
        <w:rPr>
          <w:rFonts w:hint="eastAsia"/>
        </w:rPr>
        <w:t>GB/T 16799-2018 家具用皮革</w:t>
      </w:r>
    </w:p>
    <w:p w14:paraId="11AFC925" w14:textId="77777777" w:rsidR="00FA2F75" w:rsidRDefault="00FA2F75" w:rsidP="00FA2F75">
      <w:pPr>
        <w:pStyle w:val="affa"/>
      </w:pPr>
      <w:r>
        <w:rPr>
          <w:rFonts w:hint="eastAsia"/>
        </w:rPr>
        <w:t>GB 17927.1</w:t>
      </w:r>
      <w:r>
        <w:rPr>
          <w:rFonts w:hint="eastAsia"/>
        </w:rPr>
        <w:tab/>
        <w:t xml:space="preserve"> 软体家具 床垫和沙发 抗引燃特性的评定 第1部分：阴燃的香烟</w:t>
      </w:r>
    </w:p>
    <w:p w14:paraId="1FC43B27" w14:textId="77777777" w:rsidR="00FA2F75" w:rsidRDefault="00FA2F75" w:rsidP="00FA2F75">
      <w:pPr>
        <w:pStyle w:val="affa"/>
      </w:pPr>
      <w:r>
        <w:rPr>
          <w:rFonts w:hint="eastAsia"/>
        </w:rPr>
        <w:t>GB 17927.2 软体家具 床垫和沙发 抗引燃特性的评定 第2部分：模拟火柴火焰</w:t>
      </w:r>
    </w:p>
    <w:p w14:paraId="461E0F2D" w14:textId="77777777" w:rsidR="004D01F7" w:rsidRDefault="004D01F7" w:rsidP="00FA2F75">
      <w:pPr>
        <w:pStyle w:val="affa"/>
      </w:pPr>
      <w:r>
        <w:rPr>
          <w:rFonts w:hint="eastAsia"/>
        </w:rPr>
        <w:t>GB</w:t>
      </w:r>
      <w:r w:rsidRPr="004D01F7">
        <w:rPr>
          <w:rFonts w:hint="eastAsia"/>
        </w:rPr>
        <w:t xml:space="preserve"> 18401-2010 国家纺织产品基本安全技术规范</w:t>
      </w:r>
    </w:p>
    <w:p w14:paraId="0A38FA2E" w14:textId="77777777" w:rsidR="00FA2F75" w:rsidRDefault="00FA2F75" w:rsidP="00FA2F75">
      <w:pPr>
        <w:pStyle w:val="affa"/>
      </w:pPr>
      <w:r>
        <w:rPr>
          <w:rFonts w:hint="eastAsia"/>
        </w:rPr>
        <w:t>GB 18584-2001 室内装饰装修材料 木家具中有害物质限量</w:t>
      </w:r>
    </w:p>
    <w:p w14:paraId="46E27F77" w14:textId="77777777" w:rsidR="00FA2F75" w:rsidRDefault="00FA2F75" w:rsidP="00FA2F75">
      <w:pPr>
        <w:pStyle w:val="affa"/>
      </w:pPr>
      <w:r>
        <w:rPr>
          <w:rFonts w:hint="eastAsia"/>
        </w:rPr>
        <w:t>GB 28481-2012 塑料家具中有害物质限量</w:t>
      </w:r>
    </w:p>
    <w:p w14:paraId="7A40E061" w14:textId="77777777" w:rsidR="004D01F7" w:rsidRDefault="004D01F7" w:rsidP="00FA2F75">
      <w:pPr>
        <w:pStyle w:val="affa"/>
      </w:pPr>
      <w:r>
        <w:rPr>
          <w:rFonts w:hint="eastAsia"/>
        </w:rPr>
        <w:t xml:space="preserve">GB/T </w:t>
      </w:r>
      <w:r w:rsidRPr="004D01F7">
        <w:rPr>
          <w:rFonts w:hint="eastAsia"/>
        </w:rPr>
        <w:t>29525-2013 座椅升降气弹簧 技术条件</w:t>
      </w:r>
    </w:p>
    <w:p w14:paraId="25ECD583" w14:textId="77777777" w:rsidR="00FA2F75" w:rsidRDefault="00FA2F75" w:rsidP="00FA2F75">
      <w:pPr>
        <w:pStyle w:val="affa"/>
      </w:pPr>
      <w:r>
        <w:t xml:space="preserve">QB/T 2280-2016 </w:t>
      </w:r>
      <w:r>
        <w:rPr>
          <w:rFonts w:hint="eastAsia"/>
        </w:rPr>
        <w:t>办公家具 办公椅</w:t>
      </w:r>
    </w:p>
    <w:p w14:paraId="09C7C834" w14:textId="77777777" w:rsidR="00FA2F75" w:rsidRDefault="00FA2F75" w:rsidP="00FA2F75">
      <w:pPr>
        <w:pStyle w:val="a4"/>
        <w:spacing w:before="312" w:after="312"/>
      </w:pPr>
      <w:bookmarkStart w:id="32" w:name="_Toc68803324"/>
      <w:bookmarkStart w:id="33" w:name="_Toc68803364"/>
      <w:bookmarkStart w:id="34" w:name="_Toc68804207"/>
      <w:r>
        <w:rPr>
          <w:rFonts w:hint="eastAsia"/>
        </w:rPr>
        <w:t>术语和定义</w:t>
      </w:r>
      <w:bookmarkEnd w:id="32"/>
      <w:bookmarkEnd w:id="33"/>
      <w:bookmarkEnd w:id="34"/>
    </w:p>
    <w:p w14:paraId="50581C8D" w14:textId="77777777" w:rsidR="00FA2F75" w:rsidRDefault="00582D32" w:rsidP="00FA2F75">
      <w:pPr>
        <w:spacing w:line="256" w:lineRule="exact"/>
        <w:ind w:left="420"/>
        <w:rPr>
          <w:rFonts w:ascii="宋体" w:hAnsi="宋体"/>
        </w:rPr>
      </w:pPr>
      <w:r w:rsidRPr="00582D32">
        <w:rPr>
          <w:rFonts w:asciiTheme="minorEastAsia" w:eastAsiaTheme="minorEastAsia" w:hAnsiTheme="minorEastAsia"/>
        </w:rPr>
        <w:t>QB/T 2280-2016</w:t>
      </w:r>
      <w:r w:rsidR="00591AD8">
        <w:rPr>
          <w:rFonts w:asciiTheme="minorEastAsia" w:eastAsiaTheme="minorEastAsia" w:hAnsiTheme="minorEastAsia"/>
        </w:rPr>
        <w:t>和</w:t>
      </w:r>
      <w:r w:rsidR="00591AD8" w:rsidRPr="00591AD8">
        <w:rPr>
          <w:rFonts w:asciiTheme="minorEastAsia" w:eastAsiaTheme="minorEastAsia" w:hAnsiTheme="minorEastAsia"/>
        </w:rPr>
        <w:t>GB/T 29525—2013</w:t>
      </w:r>
      <w:r w:rsidR="002E7C4E">
        <w:rPr>
          <w:rFonts w:ascii="宋体" w:hAnsi="宋体" w:hint="eastAsia"/>
        </w:rPr>
        <w:t>界定</w:t>
      </w:r>
      <w:r w:rsidR="00FA2F75">
        <w:rPr>
          <w:rFonts w:ascii="宋体" w:hAnsi="宋体" w:hint="eastAsia"/>
        </w:rPr>
        <w:t>的术语和定义适用于本文件。</w:t>
      </w:r>
    </w:p>
    <w:p w14:paraId="5F4C26C3" w14:textId="77777777" w:rsidR="00FA2F75" w:rsidRDefault="00FA2F75" w:rsidP="00FA2F75">
      <w:pPr>
        <w:pStyle w:val="a4"/>
        <w:spacing w:before="312" w:after="312"/>
      </w:pPr>
      <w:bookmarkStart w:id="35" w:name="_Toc68803325"/>
      <w:bookmarkStart w:id="36" w:name="_Toc68803365"/>
      <w:bookmarkStart w:id="37" w:name="_Toc68804208"/>
      <w:r>
        <w:rPr>
          <w:rFonts w:hint="eastAsia"/>
        </w:rPr>
        <w:t>分类</w:t>
      </w:r>
      <w:bookmarkEnd w:id="35"/>
      <w:bookmarkEnd w:id="36"/>
      <w:bookmarkEnd w:id="37"/>
    </w:p>
    <w:p w14:paraId="0777E301" w14:textId="77777777" w:rsidR="00FA2F75" w:rsidRDefault="00FA2F75" w:rsidP="00FA2F75">
      <w:pPr>
        <w:pStyle w:val="affa"/>
      </w:pPr>
      <w:r>
        <w:rPr>
          <w:rFonts w:hint="eastAsia"/>
        </w:rPr>
        <w:t>按</w:t>
      </w:r>
      <w:r w:rsidR="00582D32">
        <w:t>QB/T 2280-2016</w:t>
      </w:r>
      <w:r>
        <w:rPr>
          <w:rFonts w:hint="eastAsia"/>
        </w:rPr>
        <w:t>中</w:t>
      </w:r>
      <w:r w:rsidR="00582D32" w:rsidRPr="00582D32">
        <w:rPr>
          <w:rFonts w:asciiTheme="minorEastAsia" w:hAnsiTheme="minorEastAsia" w:hint="eastAsia"/>
        </w:rPr>
        <w:t>4</w:t>
      </w:r>
      <w:r>
        <w:rPr>
          <w:rFonts w:hint="eastAsia"/>
        </w:rPr>
        <w:t>的规定</w:t>
      </w:r>
      <w:r w:rsidR="00D9195A">
        <w:rPr>
          <w:rFonts w:hint="eastAsia"/>
        </w:rPr>
        <w:t>进行</w:t>
      </w:r>
      <w:r>
        <w:rPr>
          <w:rFonts w:hint="eastAsia"/>
        </w:rPr>
        <w:t>。</w:t>
      </w:r>
    </w:p>
    <w:p w14:paraId="1D4C60E0" w14:textId="77777777" w:rsidR="00FA2F75" w:rsidRDefault="00FA2F75" w:rsidP="00FA2F75">
      <w:pPr>
        <w:pStyle w:val="a4"/>
        <w:spacing w:before="312" w:after="312"/>
      </w:pPr>
      <w:bookmarkStart w:id="38" w:name="_Toc68803326"/>
      <w:bookmarkStart w:id="39" w:name="_Toc68803366"/>
      <w:bookmarkStart w:id="40" w:name="_Toc68804209"/>
      <w:r>
        <w:rPr>
          <w:rFonts w:hint="eastAsia"/>
        </w:rPr>
        <w:t>要求</w:t>
      </w:r>
      <w:bookmarkEnd w:id="38"/>
      <w:bookmarkEnd w:id="39"/>
      <w:bookmarkEnd w:id="40"/>
    </w:p>
    <w:p w14:paraId="162D3E1B" w14:textId="77777777" w:rsidR="00FA2F75" w:rsidRDefault="001A4F4B" w:rsidP="00FA2F75">
      <w:pPr>
        <w:pStyle w:val="affff"/>
        <w:spacing w:before="156" w:after="156"/>
      </w:pPr>
      <w:bookmarkStart w:id="41" w:name="_Toc68803327"/>
      <w:bookmarkStart w:id="42" w:name="_Toc68803367"/>
      <w:bookmarkStart w:id="43" w:name="_Toc68804210"/>
      <w:r>
        <w:rPr>
          <w:rFonts w:hint="eastAsia"/>
        </w:rPr>
        <w:t xml:space="preserve">5.1  </w:t>
      </w:r>
      <w:r w:rsidR="00FA2F75">
        <w:rPr>
          <w:rFonts w:hint="eastAsia"/>
        </w:rPr>
        <w:t>主要尺寸</w:t>
      </w:r>
      <w:bookmarkEnd w:id="41"/>
      <w:bookmarkEnd w:id="42"/>
      <w:bookmarkEnd w:id="43"/>
    </w:p>
    <w:p w14:paraId="60B44548" w14:textId="77777777" w:rsidR="004D01F7" w:rsidRDefault="00FA2F75" w:rsidP="00133565">
      <w:pPr>
        <w:pStyle w:val="10"/>
        <w:ind w:firstLineChars="200" w:firstLine="420"/>
        <w:rPr>
          <w:rFonts w:ascii="宋体" w:hAnsi="宋体"/>
        </w:rPr>
      </w:pPr>
      <w:r>
        <w:rPr>
          <w:rFonts w:hint="eastAsia"/>
        </w:rPr>
        <w:t>产品的主要</w:t>
      </w:r>
      <w:r>
        <w:t>尺寸应符合</w:t>
      </w:r>
      <w:r>
        <w:rPr>
          <w:rFonts w:hint="eastAsia"/>
        </w:rPr>
        <w:t>表</w:t>
      </w:r>
      <w:r>
        <w:rPr>
          <w:rFonts w:hint="eastAsia"/>
        </w:rPr>
        <w:t>1</w:t>
      </w:r>
      <w:r>
        <w:rPr>
          <w:rFonts w:ascii="宋体" w:hAnsi="宋体" w:hint="eastAsia"/>
        </w:rPr>
        <w:t>的规定。</w:t>
      </w:r>
    </w:p>
    <w:p w14:paraId="7ED2D330" w14:textId="77777777" w:rsidR="00133565" w:rsidRDefault="00133565" w:rsidP="00133565">
      <w:pPr>
        <w:pStyle w:val="10"/>
        <w:ind w:firstLineChars="200" w:firstLine="420"/>
        <w:rPr>
          <w:rFonts w:ascii="宋体" w:hAnsi="宋体"/>
        </w:rPr>
      </w:pPr>
    </w:p>
    <w:p w14:paraId="78FCD830" w14:textId="77777777" w:rsidR="00FA2F75" w:rsidRDefault="00FA2F75" w:rsidP="00FA2F75">
      <w:pPr>
        <w:pStyle w:val="af2"/>
        <w:spacing w:before="156" w:after="156"/>
      </w:pPr>
      <w:r>
        <w:rPr>
          <w:rFonts w:hint="eastAsia"/>
        </w:rPr>
        <w:t>主要尺寸</w:t>
      </w:r>
    </w:p>
    <w:p w14:paraId="16FE9E1B" w14:textId="77777777" w:rsidR="00FA2F75" w:rsidRDefault="00FA2F75" w:rsidP="00FA2F75">
      <w:pPr>
        <w:pStyle w:val="a2"/>
        <w:numPr>
          <w:ilvl w:val="0"/>
          <w:numId w:val="0"/>
        </w:numPr>
        <w:ind w:left="544"/>
        <w:jc w:val="right"/>
      </w:pPr>
      <w:r>
        <w:rPr>
          <w:rFonts w:hint="eastAsia"/>
        </w:rPr>
        <w:t>单位为毫米</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17"/>
        <w:gridCol w:w="2410"/>
        <w:gridCol w:w="992"/>
        <w:gridCol w:w="1985"/>
        <w:gridCol w:w="708"/>
        <w:gridCol w:w="709"/>
        <w:gridCol w:w="851"/>
      </w:tblGrid>
      <w:tr w:rsidR="00FA2F75" w14:paraId="64A58461" w14:textId="77777777" w:rsidTr="001A4F4B">
        <w:tc>
          <w:tcPr>
            <w:tcW w:w="817" w:type="dxa"/>
            <w:vMerge w:val="restart"/>
            <w:tcBorders>
              <w:top w:val="single" w:sz="6" w:space="0" w:color="auto"/>
              <w:left w:val="single" w:sz="6" w:space="0" w:color="auto"/>
              <w:bottom w:val="single" w:sz="4" w:space="0" w:color="auto"/>
            </w:tcBorders>
            <w:vAlign w:val="center"/>
          </w:tcPr>
          <w:p w14:paraId="41041E3E" w14:textId="77777777" w:rsidR="00FA2F75" w:rsidRDefault="00FA2F75" w:rsidP="00304991">
            <w:pPr>
              <w:jc w:val="center"/>
              <w:rPr>
                <w:rFonts w:ascii="宋体"/>
                <w:sz w:val="18"/>
              </w:rPr>
            </w:pPr>
            <w:r>
              <w:rPr>
                <w:rFonts w:ascii="宋体" w:hint="eastAsia"/>
                <w:sz w:val="18"/>
              </w:rPr>
              <w:lastRenderedPageBreak/>
              <w:t>序号</w:t>
            </w:r>
          </w:p>
        </w:tc>
        <w:tc>
          <w:tcPr>
            <w:tcW w:w="2410" w:type="dxa"/>
            <w:vMerge w:val="restart"/>
            <w:tcBorders>
              <w:top w:val="single" w:sz="6" w:space="0" w:color="auto"/>
              <w:bottom w:val="single" w:sz="4" w:space="0" w:color="auto"/>
            </w:tcBorders>
            <w:vAlign w:val="center"/>
          </w:tcPr>
          <w:p w14:paraId="5608FF59" w14:textId="77777777" w:rsidR="00FA2F75" w:rsidRDefault="00FA2F75" w:rsidP="00304991">
            <w:pPr>
              <w:jc w:val="center"/>
              <w:rPr>
                <w:rFonts w:ascii="宋体"/>
                <w:sz w:val="18"/>
              </w:rPr>
            </w:pPr>
            <w:r>
              <w:rPr>
                <w:rFonts w:ascii="宋体" w:hint="eastAsia"/>
                <w:sz w:val="18"/>
              </w:rPr>
              <w:t>名称</w:t>
            </w:r>
          </w:p>
        </w:tc>
        <w:tc>
          <w:tcPr>
            <w:tcW w:w="992" w:type="dxa"/>
            <w:vMerge w:val="restart"/>
            <w:tcBorders>
              <w:top w:val="single" w:sz="6" w:space="0" w:color="auto"/>
              <w:bottom w:val="single" w:sz="4" w:space="0" w:color="auto"/>
            </w:tcBorders>
            <w:vAlign w:val="center"/>
          </w:tcPr>
          <w:p w14:paraId="3238D678" w14:textId="77777777" w:rsidR="00FA2F75" w:rsidRDefault="00FA2F75" w:rsidP="00304991">
            <w:pPr>
              <w:jc w:val="center"/>
              <w:rPr>
                <w:rFonts w:ascii="宋体"/>
                <w:sz w:val="18"/>
              </w:rPr>
            </w:pPr>
            <w:r>
              <w:rPr>
                <w:rFonts w:ascii="宋体" w:hint="eastAsia"/>
                <w:sz w:val="18"/>
              </w:rPr>
              <w:t>代号</w:t>
            </w:r>
          </w:p>
        </w:tc>
        <w:tc>
          <w:tcPr>
            <w:tcW w:w="1985" w:type="dxa"/>
            <w:vMerge w:val="restart"/>
            <w:tcBorders>
              <w:top w:val="single" w:sz="6" w:space="0" w:color="auto"/>
              <w:bottom w:val="single" w:sz="4" w:space="0" w:color="auto"/>
            </w:tcBorders>
            <w:vAlign w:val="center"/>
          </w:tcPr>
          <w:p w14:paraId="49888AF7" w14:textId="77777777" w:rsidR="00FA2F75" w:rsidRDefault="00FA2F75" w:rsidP="00304991">
            <w:pPr>
              <w:jc w:val="center"/>
              <w:rPr>
                <w:rFonts w:ascii="宋体"/>
                <w:sz w:val="18"/>
              </w:rPr>
            </w:pPr>
            <w:r>
              <w:rPr>
                <w:rFonts w:ascii="宋体" w:hint="eastAsia"/>
                <w:sz w:val="18"/>
              </w:rPr>
              <w:t>主要尺寸</w:t>
            </w:r>
          </w:p>
        </w:tc>
        <w:tc>
          <w:tcPr>
            <w:tcW w:w="2268" w:type="dxa"/>
            <w:gridSpan w:val="3"/>
            <w:tcBorders>
              <w:top w:val="single" w:sz="6" w:space="0" w:color="auto"/>
              <w:bottom w:val="single" w:sz="4" w:space="0" w:color="auto"/>
              <w:right w:val="single" w:sz="6" w:space="0" w:color="auto"/>
            </w:tcBorders>
            <w:vAlign w:val="center"/>
          </w:tcPr>
          <w:p w14:paraId="1648099D" w14:textId="77777777" w:rsidR="00FA2F75" w:rsidRDefault="00FA2F75" w:rsidP="00304991">
            <w:pPr>
              <w:jc w:val="center"/>
              <w:rPr>
                <w:rFonts w:ascii="宋体"/>
                <w:sz w:val="18"/>
              </w:rPr>
            </w:pPr>
            <w:r>
              <w:rPr>
                <w:rFonts w:ascii="宋体" w:hint="eastAsia"/>
                <w:sz w:val="18"/>
              </w:rPr>
              <w:t>项目分类</w:t>
            </w:r>
          </w:p>
        </w:tc>
      </w:tr>
      <w:tr w:rsidR="00FA2F75" w14:paraId="3ED7D6AC" w14:textId="77777777" w:rsidTr="004D01F7">
        <w:tc>
          <w:tcPr>
            <w:tcW w:w="817" w:type="dxa"/>
            <w:vMerge/>
            <w:tcBorders>
              <w:top w:val="single" w:sz="4" w:space="0" w:color="auto"/>
              <w:left w:val="single" w:sz="6" w:space="0" w:color="auto"/>
              <w:bottom w:val="single" w:sz="6" w:space="0" w:color="auto"/>
            </w:tcBorders>
            <w:vAlign w:val="center"/>
          </w:tcPr>
          <w:p w14:paraId="3CD46DDB" w14:textId="77777777" w:rsidR="00FA2F75" w:rsidRDefault="00FA2F75" w:rsidP="00304991">
            <w:pPr>
              <w:jc w:val="center"/>
              <w:rPr>
                <w:rFonts w:ascii="宋体"/>
                <w:sz w:val="18"/>
              </w:rPr>
            </w:pPr>
          </w:p>
        </w:tc>
        <w:tc>
          <w:tcPr>
            <w:tcW w:w="2410" w:type="dxa"/>
            <w:vMerge/>
            <w:tcBorders>
              <w:top w:val="single" w:sz="4" w:space="0" w:color="auto"/>
              <w:bottom w:val="single" w:sz="6" w:space="0" w:color="auto"/>
            </w:tcBorders>
            <w:vAlign w:val="center"/>
          </w:tcPr>
          <w:p w14:paraId="3C87449F" w14:textId="77777777" w:rsidR="00FA2F75" w:rsidRDefault="00FA2F75" w:rsidP="00304991">
            <w:pPr>
              <w:jc w:val="center"/>
              <w:rPr>
                <w:rFonts w:ascii="宋体"/>
                <w:sz w:val="18"/>
              </w:rPr>
            </w:pPr>
          </w:p>
        </w:tc>
        <w:tc>
          <w:tcPr>
            <w:tcW w:w="992" w:type="dxa"/>
            <w:vMerge/>
            <w:tcBorders>
              <w:top w:val="single" w:sz="4" w:space="0" w:color="auto"/>
              <w:bottom w:val="single" w:sz="6" w:space="0" w:color="auto"/>
            </w:tcBorders>
            <w:vAlign w:val="center"/>
          </w:tcPr>
          <w:p w14:paraId="2C606E57" w14:textId="77777777" w:rsidR="00FA2F75" w:rsidRDefault="00FA2F75" w:rsidP="00304991">
            <w:pPr>
              <w:jc w:val="center"/>
              <w:rPr>
                <w:rFonts w:ascii="宋体"/>
                <w:sz w:val="18"/>
              </w:rPr>
            </w:pPr>
          </w:p>
        </w:tc>
        <w:tc>
          <w:tcPr>
            <w:tcW w:w="1985" w:type="dxa"/>
            <w:vMerge/>
            <w:tcBorders>
              <w:top w:val="single" w:sz="4" w:space="0" w:color="auto"/>
              <w:bottom w:val="single" w:sz="6" w:space="0" w:color="auto"/>
            </w:tcBorders>
            <w:vAlign w:val="center"/>
          </w:tcPr>
          <w:p w14:paraId="0A75CCA3" w14:textId="77777777" w:rsidR="00FA2F75" w:rsidRDefault="00FA2F75" w:rsidP="00304991">
            <w:pPr>
              <w:jc w:val="center"/>
              <w:rPr>
                <w:rFonts w:ascii="宋体"/>
                <w:sz w:val="18"/>
              </w:rPr>
            </w:pPr>
          </w:p>
        </w:tc>
        <w:tc>
          <w:tcPr>
            <w:tcW w:w="708" w:type="dxa"/>
            <w:tcBorders>
              <w:top w:val="single" w:sz="4" w:space="0" w:color="auto"/>
              <w:bottom w:val="single" w:sz="6" w:space="0" w:color="auto"/>
            </w:tcBorders>
            <w:vAlign w:val="center"/>
          </w:tcPr>
          <w:p w14:paraId="64383233" w14:textId="77777777" w:rsidR="00FA2F75" w:rsidRDefault="00FA2F75" w:rsidP="00304991">
            <w:pPr>
              <w:jc w:val="center"/>
              <w:rPr>
                <w:rFonts w:ascii="宋体"/>
                <w:sz w:val="18"/>
              </w:rPr>
            </w:pPr>
            <w:r>
              <w:rPr>
                <w:rFonts w:ascii="宋体" w:hint="eastAsia"/>
                <w:sz w:val="18"/>
              </w:rPr>
              <w:t>基本</w:t>
            </w:r>
          </w:p>
        </w:tc>
        <w:tc>
          <w:tcPr>
            <w:tcW w:w="709" w:type="dxa"/>
            <w:tcBorders>
              <w:top w:val="single" w:sz="4" w:space="0" w:color="auto"/>
              <w:bottom w:val="single" w:sz="6" w:space="0" w:color="auto"/>
            </w:tcBorders>
            <w:vAlign w:val="center"/>
          </w:tcPr>
          <w:p w14:paraId="5AEAB614" w14:textId="77777777" w:rsidR="00FA2F75" w:rsidRDefault="00FA2F75" w:rsidP="00304991">
            <w:pPr>
              <w:jc w:val="center"/>
              <w:rPr>
                <w:rFonts w:ascii="宋体"/>
                <w:sz w:val="18"/>
              </w:rPr>
            </w:pPr>
            <w:r>
              <w:rPr>
                <w:rFonts w:ascii="宋体" w:hint="eastAsia"/>
                <w:sz w:val="18"/>
              </w:rPr>
              <w:t>分级</w:t>
            </w:r>
          </w:p>
        </w:tc>
        <w:tc>
          <w:tcPr>
            <w:tcW w:w="851" w:type="dxa"/>
            <w:tcBorders>
              <w:top w:val="single" w:sz="4" w:space="0" w:color="auto"/>
              <w:bottom w:val="single" w:sz="6" w:space="0" w:color="auto"/>
              <w:right w:val="single" w:sz="6" w:space="0" w:color="auto"/>
            </w:tcBorders>
            <w:vAlign w:val="center"/>
          </w:tcPr>
          <w:p w14:paraId="7957F827" w14:textId="77777777" w:rsidR="00FA2F75" w:rsidRDefault="00FA2F75" w:rsidP="00304991">
            <w:pPr>
              <w:jc w:val="center"/>
              <w:rPr>
                <w:rFonts w:ascii="宋体"/>
                <w:sz w:val="18"/>
              </w:rPr>
            </w:pPr>
            <w:r>
              <w:rPr>
                <w:rFonts w:ascii="宋体" w:hint="eastAsia"/>
                <w:sz w:val="18"/>
              </w:rPr>
              <w:t>一般</w:t>
            </w:r>
          </w:p>
        </w:tc>
      </w:tr>
      <w:tr w:rsidR="00FA2F75" w14:paraId="2BA3198D" w14:textId="77777777" w:rsidTr="004D01F7">
        <w:tc>
          <w:tcPr>
            <w:tcW w:w="817" w:type="dxa"/>
            <w:tcBorders>
              <w:top w:val="single" w:sz="6" w:space="0" w:color="auto"/>
              <w:left w:val="single" w:sz="6" w:space="0" w:color="auto"/>
              <w:bottom w:val="single" w:sz="4" w:space="0" w:color="auto"/>
            </w:tcBorders>
            <w:vAlign w:val="center"/>
          </w:tcPr>
          <w:p w14:paraId="79534A8A" w14:textId="77777777" w:rsidR="00FA2F75" w:rsidRDefault="00FA2F75" w:rsidP="00304991">
            <w:pPr>
              <w:jc w:val="center"/>
              <w:rPr>
                <w:rFonts w:ascii="宋体"/>
                <w:sz w:val="18"/>
              </w:rPr>
            </w:pPr>
            <w:r>
              <w:rPr>
                <w:rFonts w:ascii="宋体" w:hint="eastAsia"/>
                <w:sz w:val="18"/>
              </w:rPr>
              <w:t>1</w:t>
            </w:r>
          </w:p>
        </w:tc>
        <w:tc>
          <w:tcPr>
            <w:tcW w:w="2410" w:type="dxa"/>
            <w:tcBorders>
              <w:top w:val="single" w:sz="6" w:space="0" w:color="auto"/>
              <w:bottom w:val="single" w:sz="4" w:space="0" w:color="auto"/>
            </w:tcBorders>
            <w:vAlign w:val="center"/>
          </w:tcPr>
          <w:p w14:paraId="0B5F89F8" w14:textId="77777777" w:rsidR="00FA2F75" w:rsidRDefault="00FA2F75" w:rsidP="00304991">
            <w:pPr>
              <w:jc w:val="center"/>
              <w:rPr>
                <w:rFonts w:ascii="宋体"/>
                <w:sz w:val="18"/>
              </w:rPr>
            </w:pPr>
            <w:r>
              <w:rPr>
                <w:rFonts w:ascii="宋体" w:hAnsi="宋体" w:hint="eastAsia"/>
                <w:sz w:val="18"/>
              </w:rPr>
              <w:t>座高</w:t>
            </w:r>
          </w:p>
        </w:tc>
        <w:tc>
          <w:tcPr>
            <w:tcW w:w="992" w:type="dxa"/>
            <w:tcBorders>
              <w:top w:val="single" w:sz="6" w:space="0" w:color="auto"/>
              <w:bottom w:val="single" w:sz="4" w:space="0" w:color="auto"/>
            </w:tcBorders>
            <w:vAlign w:val="center"/>
          </w:tcPr>
          <w:p w14:paraId="6B3CB00E" w14:textId="77777777" w:rsidR="00FA2F75" w:rsidRDefault="00FA2F75" w:rsidP="00304991">
            <w:pPr>
              <w:jc w:val="center"/>
              <w:rPr>
                <w:rFonts w:ascii="宋体"/>
                <w:sz w:val="18"/>
              </w:rPr>
            </w:pPr>
            <w:r>
              <w:rPr>
                <w:rFonts w:ascii="宋体" w:hAnsi="宋体" w:hint="eastAsia"/>
                <w:i/>
                <w:iCs/>
                <w:sz w:val="18"/>
              </w:rPr>
              <w:t>H</w:t>
            </w:r>
            <w:r>
              <w:rPr>
                <w:rFonts w:ascii="宋体" w:hAnsi="宋体" w:hint="eastAsia"/>
                <w:sz w:val="18"/>
                <w:vertAlign w:val="subscript"/>
              </w:rPr>
              <w:t>1</w:t>
            </w:r>
          </w:p>
        </w:tc>
        <w:tc>
          <w:tcPr>
            <w:tcW w:w="1985" w:type="dxa"/>
            <w:tcBorders>
              <w:top w:val="single" w:sz="6" w:space="0" w:color="auto"/>
              <w:bottom w:val="single" w:sz="4" w:space="0" w:color="auto"/>
            </w:tcBorders>
            <w:vAlign w:val="center"/>
          </w:tcPr>
          <w:p w14:paraId="123AF56F" w14:textId="77777777" w:rsidR="00FA2F75" w:rsidRDefault="00FA2F75" w:rsidP="00304991">
            <w:pPr>
              <w:jc w:val="center"/>
              <w:rPr>
                <w:rFonts w:ascii="宋体"/>
                <w:sz w:val="18"/>
              </w:rPr>
            </w:pPr>
            <w:r>
              <w:rPr>
                <w:rFonts w:ascii="宋体" w:hAnsi="宋体" w:hint="eastAsia"/>
                <w:sz w:val="18"/>
              </w:rPr>
              <w:t>≥</w:t>
            </w:r>
            <w:r>
              <w:rPr>
                <w:rFonts w:ascii="宋体" w:hint="eastAsia"/>
                <w:sz w:val="18"/>
              </w:rPr>
              <w:t>380</w:t>
            </w:r>
          </w:p>
        </w:tc>
        <w:tc>
          <w:tcPr>
            <w:tcW w:w="708" w:type="dxa"/>
            <w:tcBorders>
              <w:top w:val="single" w:sz="6" w:space="0" w:color="auto"/>
              <w:bottom w:val="single" w:sz="4" w:space="0" w:color="auto"/>
            </w:tcBorders>
            <w:vAlign w:val="center"/>
          </w:tcPr>
          <w:p w14:paraId="7AE66FF9" w14:textId="77777777" w:rsidR="00FA2F75" w:rsidRDefault="00FA2F75" w:rsidP="00304991">
            <w:pPr>
              <w:jc w:val="center"/>
              <w:rPr>
                <w:rFonts w:ascii="宋体"/>
                <w:sz w:val="18"/>
              </w:rPr>
            </w:pPr>
          </w:p>
        </w:tc>
        <w:tc>
          <w:tcPr>
            <w:tcW w:w="709" w:type="dxa"/>
            <w:tcBorders>
              <w:top w:val="single" w:sz="6" w:space="0" w:color="auto"/>
              <w:bottom w:val="single" w:sz="4" w:space="0" w:color="auto"/>
            </w:tcBorders>
            <w:vAlign w:val="center"/>
          </w:tcPr>
          <w:p w14:paraId="75629CB0" w14:textId="77777777" w:rsidR="00FA2F75" w:rsidRDefault="00FA2F75" w:rsidP="00304991">
            <w:pPr>
              <w:jc w:val="center"/>
              <w:rPr>
                <w:rFonts w:ascii="宋体"/>
                <w:sz w:val="18"/>
              </w:rPr>
            </w:pPr>
          </w:p>
        </w:tc>
        <w:tc>
          <w:tcPr>
            <w:tcW w:w="851" w:type="dxa"/>
            <w:tcBorders>
              <w:top w:val="single" w:sz="6" w:space="0" w:color="auto"/>
              <w:bottom w:val="single" w:sz="4" w:space="0" w:color="auto"/>
              <w:right w:val="single" w:sz="6" w:space="0" w:color="auto"/>
            </w:tcBorders>
            <w:vAlign w:val="center"/>
          </w:tcPr>
          <w:p w14:paraId="6322083E" w14:textId="77777777" w:rsidR="00FA2F75" w:rsidRDefault="00FA2F75" w:rsidP="00304991">
            <w:pPr>
              <w:jc w:val="center"/>
              <w:rPr>
                <w:rFonts w:ascii="宋体"/>
                <w:sz w:val="18"/>
              </w:rPr>
            </w:pPr>
            <w:r>
              <w:rPr>
                <w:rFonts w:ascii="宋体" w:hint="eastAsia"/>
                <w:sz w:val="18"/>
              </w:rPr>
              <w:t>√</w:t>
            </w:r>
          </w:p>
        </w:tc>
      </w:tr>
      <w:tr w:rsidR="00FA2F75" w14:paraId="4136FF55" w14:textId="77777777" w:rsidTr="004D01F7">
        <w:tc>
          <w:tcPr>
            <w:tcW w:w="817" w:type="dxa"/>
            <w:tcBorders>
              <w:top w:val="single" w:sz="4" w:space="0" w:color="auto"/>
              <w:left w:val="single" w:sz="6" w:space="0" w:color="auto"/>
            </w:tcBorders>
            <w:vAlign w:val="center"/>
          </w:tcPr>
          <w:p w14:paraId="2B1806B2" w14:textId="77777777" w:rsidR="00FA2F75" w:rsidRDefault="00FA2F75" w:rsidP="00304991">
            <w:pPr>
              <w:jc w:val="center"/>
              <w:rPr>
                <w:rFonts w:ascii="宋体"/>
                <w:sz w:val="18"/>
              </w:rPr>
            </w:pPr>
            <w:r>
              <w:rPr>
                <w:rFonts w:ascii="宋体" w:hint="eastAsia"/>
                <w:sz w:val="18"/>
              </w:rPr>
              <w:t>2</w:t>
            </w:r>
          </w:p>
        </w:tc>
        <w:tc>
          <w:tcPr>
            <w:tcW w:w="2410" w:type="dxa"/>
            <w:tcBorders>
              <w:top w:val="single" w:sz="4" w:space="0" w:color="auto"/>
            </w:tcBorders>
            <w:vAlign w:val="center"/>
          </w:tcPr>
          <w:p w14:paraId="53C5B7A6" w14:textId="77777777" w:rsidR="00FA2F75" w:rsidRDefault="00FA2F75" w:rsidP="00304991">
            <w:pPr>
              <w:jc w:val="center"/>
              <w:rPr>
                <w:rFonts w:ascii="宋体"/>
                <w:sz w:val="18"/>
              </w:rPr>
            </w:pPr>
            <w:r>
              <w:rPr>
                <w:rFonts w:ascii="宋体" w:hAnsi="宋体" w:hint="eastAsia"/>
                <w:sz w:val="18"/>
              </w:rPr>
              <w:t>座深</w:t>
            </w:r>
          </w:p>
        </w:tc>
        <w:tc>
          <w:tcPr>
            <w:tcW w:w="992" w:type="dxa"/>
            <w:tcBorders>
              <w:top w:val="single" w:sz="4" w:space="0" w:color="auto"/>
            </w:tcBorders>
            <w:vAlign w:val="center"/>
          </w:tcPr>
          <w:p w14:paraId="6323451A" w14:textId="77777777" w:rsidR="00FA2F75" w:rsidRDefault="00FA2F75" w:rsidP="00304991">
            <w:pPr>
              <w:jc w:val="center"/>
              <w:rPr>
                <w:rFonts w:ascii="宋体"/>
                <w:sz w:val="18"/>
              </w:rPr>
            </w:pPr>
            <w:r>
              <w:rPr>
                <w:rFonts w:ascii="宋体" w:hAnsi="宋体" w:hint="eastAsia"/>
                <w:i/>
                <w:iCs/>
                <w:sz w:val="18"/>
              </w:rPr>
              <w:t>T</w:t>
            </w:r>
            <w:r>
              <w:rPr>
                <w:rFonts w:ascii="宋体" w:hAnsi="宋体" w:hint="eastAsia"/>
                <w:sz w:val="18"/>
                <w:vertAlign w:val="subscript"/>
              </w:rPr>
              <w:t>1</w:t>
            </w:r>
          </w:p>
        </w:tc>
        <w:tc>
          <w:tcPr>
            <w:tcW w:w="1985" w:type="dxa"/>
            <w:tcBorders>
              <w:top w:val="single" w:sz="4" w:space="0" w:color="auto"/>
            </w:tcBorders>
            <w:vAlign w:val="center"/>
          </w:tcPr>
          <w:p w14:paraId="5B1EE291" w14:textId="77777777" w:rsidR="00FA2F75" w:rsidRDefault="00FA2F75" w:rsidP="00304991">
            <w:pPr>
              <w:jc w:val="center"/>
              <w:rPr>
                <w:rFonts w:ascii="宋体"/>
                <w:sz w:val="18"/>
              </w:rPr>
            </w:pPr>
            <w:r>
              <w:rPr>
                <w:rFonts w:ascii="宋体" w:hAnsi="宋体" w:hint="eastAsia"/>
                <w:sz w:val="18"/>
              </w:rPr>
              <w:t>（340～540）</w:t>
            </w:r>
          </w:p>
        </w:tc>
        <w:tc>
          <w:tcPr>
            <w:tcW w:w="708" w:type="dxa"/>
            <w:tcBorders>
              <w:top w:val="single" w:sz="4" w:space="0" w:color="auto"/>
            </w:tcBorders>
            <w:vAlign w:val="center"/>
          </w:tcPr>
          <w:p w14:paraId="4AE6B2A3" w14:textId="77777777" w:rsidR="00FA2F75" w:rsidRDefault="00FA2F75" w:rsidP="00304991">
            <w:pPr>
              <w:jc w:val="center"/>
              <w:rPr>
                <w:rFonts w:ascii="宋体"/>
                <w:sz w:val="18"/>
              </w:rPr>
            </w:pPr>
            <w:r>
              <w:rPr>
                <w:rFonts w:ascii="宋体" w:hint="eastAsia"/>
                <w:sz w:val="18"/>
              </w:rPr>
              <w:t>√</w:t>
            </w:r>
          </w:p>
        </w:tc>
        <w:tc>
          <w:tcPr>
            <w:tcW w:w="709" w:type="dxa"/>
            <w:tcBorders>
              <w:top w:val="single" w:sz="4" w:space="0" w:color="auto"/>
            </w:tcBorders>
            <w:vAlign w:val="center"/>
          </w:tcPr>
          <w:p w14:paraId="0F5FE884" w14:textId="77777777" w:rsidR="00FA2F75" w:rsidRDefault="00FA2F75" w:rsidP="00304991">
            <w:pPr>
              <w:jc w:val="center"/>
              <w:rPr>
                <w:rFonts w:ascii="宋体"/>
                <w:sz w:val="18"/>
              </w:rPr>
            </w:pPr>
          </w:p>
        </w:tc>
        <w:tc>
          <w:tcPr>
            <w:tcW w:w="851" w:type="dxa"/>
            <w:tcBorders>
              <w:top w:val="single" w:sz="4" w:space="0" w:color="auto"/>
              <w:right w:val="single" w:sz="6" w:space="0" w:color="auto"/>
            </w:tcBorders>
            <w:vAlign w:val="center"/>
          </w:tcPr>
          <w:p w14:paraId="6D67C680" w14:textId="77777777" w:rsidR="00FA2F75" w:rsidRDefault="00FA2F75" w:rsidP="00304991">
            <w:pPr>
              <w:jc w:val="center"/>
              <w:rPr>
                <w:rFonts w:ascii="宋体"/>
                <w:sz w:val="18"/>
              </w:rPr>
            </w:pPr>
          </w:p>
        </w:tc>
      </w:tr>
      <w:tr w:rsidR="00FA2F75" w14:paraId="461C039E" w14:textId="77777777" w:rsidTr="001A4F4B">
        <w:tc>
          <w:tcPr>
            <w:tcW w:w="817" w:type="dxa"/>
            <w:tcBorders>
              <w:left w:val="single" w:sz="6" w:space="0" w:color="auto"/>
            </w:tcBorders>
            <w:vAlign w:val="center"/>
          </w:tcPr>
          <w:p w14:paraId="75EE29D5" w14:textId="77777777" w:rsidR="00FA2F75" w:rsidRDefault="00FA2F75" w:rsidP="00304991">
            <w:pPr>
              <w:jc w:val="center"/>
              <w:rPr>
                <w:rFonts w:ascii="宋体"/>
                <w:sz w:val="18"/>
              </w:rPr>
            </w:pPr>
            <w:r>
              <w:rPr>
                <w:rFonts w:ascii="宋体" w:hint="eastAsia"/>
                <w:sz w:val="18"/>
              </w:rPr>
              <w:t>3</w:t>
            </w:r>
          </w:p>
        </w:tc>
        <w:tc>
          <w:tcPr>
            <w:tcW w:w="2410" w:type="dxa"/>
            <w:vAlign w:val="center"/>
          </w:tcPr>
          <w:p w14:paraId="4CC7B4EF" w14:textId="77777777" w:rsidR="00FA2F75" w:rsidRDefault="00FA2F75" w:rsidP="00304991">
            <w:pPr>
              <w:jc w:val="center"/>
              <w:rPr>
                <w:rFonts w:ascii="宋体"/>
                <w:sz w:val="18"/>
              </w:rPr>
            </w:pPr>
            <w:r>
              <w:rPr>
                <w:rFonts w:ascii="宋体" w:hAnsi="宋体" w:hint="eastAsia"/>
                <w:sz w:val="18"/>
              </w:rPr>
              <w:t>座宽</w:t>
            </w:r>
          </w:p>
        </w:tc>
        <w:tc>
          <w:tcPr>
            <w:tcW w:w="992" w:type="dxa"/>
            <w:vAlign w:val="center"/>
          </w:tcPr>
          <w:p w14:paraId="247505AD" w14:textId="77777777" w:rsidR="00FA2F75" w:rsidRDefault="00FA2F75" w:rsidP="00304991">
            <w:pPr>
              <w:jc w:val="center"/>
              <w:rPr>
                <w:rFonts w:ascii="宋体"/>
                <w:sz w:val="18"/>
              </w:rPr>
            </w:pPr>
            <w:r>
              <w:rPr>
                <w:rFonts w:ascii="宋体" w:hAnsi="宋体" w:hint="eastAsia"/>
                <w:i/>
                <w:iCs/>
                <w:sz w:val="18"/>
              </w:rPr>
              <w:t>B</w:t>
            </w:r>
            <w:r>
              <w:rPr>
                <w:rFonts w:ascii="宋体" w:hAnsi="宋体" w:hint="eastAsia"/>
                <w:sz w:val="18"/>
                <w:vertAlign w:val="subscript"/>
              </w:rPr>
              <w:t>1</w:t>
            </w:r>
          </w:p>
        </w:tc>
        <w:tc>
          <w:tcPr>
            <w:tcW w:w="1985" w:type="dxa"/>
            <w:vAlign w:val="center"/>
          </w:tcPr>
          <w:p w14:paraId="386770F3" w14:textId="77777777" w:rsidR="00FA2F75" w:rsidRDefault="00FA2F75" w:rsidP="00304991">
            <w:pPr>
              <w:jc w:val="center"/>
              <w:rPr>
                <w:rFonts w:ascii="宋体"/>
                <w:sz w:val="18"/>
              </w:rPr>
            </w:pPr>
            <w:r>
              <w:rPr>
                <w:rFonts w:ascii="宋体" w:hAnsi="宋体" w:hint="eastAsia"/>
                <w:sz w:val="18"/>
              </w:rPr>
              <w:t>≥</w:t>
            </w:r>
            <w:r>
              <w:rPr>
                <w:rFonts w:ascii="宋体" w:hint="eastAsia"/>
                <w:sz w:val="18"/>
              </w:rPr>
              <w:t>360</w:t>
            </w:r>
          </w:p>
        </w:tc>
        <w:tc>
          <w:tcPr>
            <w:tcW w:w="708" w:type="dxa"/>
            <w:vAlign w:val="center"/>
          </w:tcPr>
          <w:p w14:paraId="7364EF78" w14:textId="77777777" w:rsidR="00FA2F75" w:rsidRDefault="00FA2F75" w:rsidP="00304991">
            <w:pPr>
              <w:jc w:val="center"/>
              <w:rPr>
                <w:rFonts w:ascii="宋体"/>
                <w:sz w:val="18"/>
              </w:rPr>
            </w:pPr>
            <w:r>
              <w:rPr>
                <w:rFonts w:ascii="宋体" w:hint="eastAsia"/>
                <w:sz w:val="18"/>
              </w:rPr>
              <w:t>√</w:t>
            </w:r>
          </w:p>
        </w:tc>
        <w:tc>
          <w:tcPr>
            <w:tcW w:w="709" w:type="dxa"/>
            <w:vAlign w:val="center"/>
          </w:tcPr>
          <w:p w14:paraId="0243BC98" w14:textId="77777777" w:rsidR="00FA2F75" w:rsidRDefault="00FA2F75" w:rsidP="00304991">
            <w:pPr>
              <w:jc w:val="center"/>
              <w:rPr>
                <w:rFonts w:ascii="宋体"/>
                <w:sz w:val="18"/>
              </w:rPr>
            </w:pPr>
          </w:p>
        </w:tc>
        <w:tc>
          <w:tcPr>
            <w:tcW w:w="851" w:type="dxa"/>
            <w:tcBorders>
              <w:right w:val="single" w:sz="6" w:space="0" w:color="auto"/>
            </w:tcBorders>
            <w:vAlign w:val="center"/>
          </w:tcPr>
          <w:p w14:paraId="7BA6B934" w14:textId="77777777" w:rsidR="00FA2F75" w:rsidRDefault="00FA2F75" w:rsidP="00304991">
            <w:pPr>
              <w:jc w:val="center"/>
              <w:rPr>
                <w:rFonts w:ascii="宋体"/>
                <w:sz w:val="18"/>
              </w:rPr>
            </w:pPr>
          </w:p>
        </w:tc>
      </w:tr>
      <w:tr w:rsidR="00FA2F75" w14:paraId="5DFD5055" w14:textId="77777777" w:rsidTr="001A4F4B">
        <w:tc>
          <w:tcPr>
            <w:tcW w:w="817" w:type="dxa"/>
            <w:tcBorders>
              <w:left w:val="single" w:sz="6" w:space="0" w:color="auto"/>
            </w:tcBorders>
            <w:vAlign w:val="center"/>
          </w:tcPr>
          <w:p w14:paraId="3BC39B64" w14:textId="77777777" w:rsidR="00FA2F75" w:rsidRDefault="00FA2F75" w:rsidP="00304991">
            <w:pPr>
              <w:jc w:val="center"/>
              <w:rPr>
                <w:rFonts w:ascii="宋体"/>
                <w:sz w:val="18"/>
              </w:rPr>
            </w:pPr>
            <w:r>
              <w:rPr>
                <w:rFonts w:ascii="宋体" w:hint="eastAsia"/>
                <w:sz w:val="18"/>
              </w:rPr>
              <w:t>4</w:t>
            </w:r>
          </w:p>
        </w:tc>
        <w:tc>
          <w:tcPr>
            <w:tcW w:w="2410" w:type="dxa"/>
            <w:vAlign w:val="center"/>
          </w:tcPr>
          <w:p w14:paraId="5A2D20BF" w14:textId="77777777" w:rsidR="00FA2F75" w:rsidRDefault="00FA2F75" w:rsidP="00304991">
            <w:pPr>
              <w:jc w:val="center"/>
              <w:rPr>
                <w:rFonts w:ascii="宋体"/>
                <w:sz w:val="18"/>
              </w:rPr>
            </w:pPr>
            <w:r>
              <w:rPr>
                <w:rFonts w:ascii="宋体" w:hAnsi="宋体" w:hint="eastAsia"/>
                <w:sz w:val="18"/>
              </w:rPr>
              <w:t>背高</w:t>
            </w:r>
          </w:p>
        </w:tc>
        <w:tc>
          <w:tcPr>
            <w:tcW w:w="992" w:type="dxa"/>
            <w:vAlign w:val="center"/>
          </w:tcPr>
          <w:p w14:paraId="104E1BED" w14:textId="77777777" w:rsidR="00FA2F75" w:rsidRDefault="00FA2F75" w:rsidP="00304991">
            <w:pPr>
              <w:jc w:val="center"/>
              <w:rPr>
                <w:rFonts w:ascii="宋体"/>
                <w:sz w:val="18"/>
              </w:rPr>
            </w:pPr>
            <w:r>
              <w:rPr>
                <w:rFonts w:ascii="宋体" w:hAnsi="宋体" w:hint="eastAsia"/>
                <w:i/>
                <w:iCs/>
                <w:sz w:val="18"/>
              </w:rPr>
              <w:t>L</w:t>
            </w:r>
            <w:r>
              <w:rPr>
                <w:rFonts w:ascii="宋体" w:hAnsi="宋体" w:hint="eastAsia"/>
                <w:sz w:val="18"/>
                <w:vertAlign w:val="subscript"/>
              </w:rPr>
              <w:t>1</w:t>
            </w:r>
          </w:p>
        </w:tc>
        <w:tc>
          <w:tcPr>
            <w:tcW w:w="1985" w:type="dxa"/>
            <w:vAlign w:val="center"/>
          </w:tcPr>
          <w:p w14:paraId="1F921317" w14:textId="77777777" w:rsidR="00FA2F75" w:rsidRDefault="00FA2F75" w:rsidP="00304991">
            <w:pPr>
              <w:jc w:val="center"/>
              <w:rPr>
                <w:rFonts w:ascii="宋体"/>
                <w:sz w:val="18"/>
              </w:rPr>
            </w:pPr>
            <w:r>
              <w:rPr>
                <w:rFonts w:ascii="宋体" w:hAnsi="宋体" w:hint="eastAsia"/>
                <w:sz w:val="18"/>
              </w:rPr>
              <w:t>≥</w:t>
            </w:r>
            <w:r>
              <w:rPr>
                <w:rFonts w:ascii="宋体" w:hint="eastAsia"/>
                <w:sz w:val="18"/>
              </w:rPr>
              <w:t>275</w:t>
            </w:r>
          </w:p>
        </w:tc>
        <w:tc>
          <w:tcPr>
            <w:tcW w:w="708" w:type="dxa"/>
            <w:vAlign w:val="center"/>
          </w:tcPr>
          <w:p w14:paraId="41F3117A" w14:textId="77777777" w:rsidR="00FA2F75" w:rsidRDefault="00FA2F75" w:rsidP="00304991">
            <w:pPr>
              <w:jc w:val="center"/>
              <w:rPr>
                <w:rFonts w:ascii="宋体"/>
                <w:sz w:val="18"/>
              </w:rPr>
            </w:pPr>
          </w:p>
        </w:tc>
        <w:tc>
          <w:tcPr>
            <w:tcW w:w="709" w:type="dxa"/>
            <w:vAlign w:val="center"/>
          </w:tcPr>
          <w:p w14:paraId="24F25109" w14:textId="77777777" w:rsidR="00FA2F75" w:rsidRDefault="00FA2F75" w:rsidP="00304991">
            <w:pPr>
              <w:jc w:val="center"/>
              <w:rPr>
                <w:rFonts w:ascii="宋体"/>
                <w:sz w:val="18"/>
              </w:rPr>
            </w:pPr>
          </w:p>
        </w:tc>
        <w:tc>
          <w:tcPr>
            <w:tcW w:w="851" w:type="dxa"/>
            <w:tcBorders>
              <w:right w:val="single" w:sz="6" w:space="0" w:color="auto"/>
            </w:tcBorders>
            <w:vAlign w:val="center"/>
          </w:tcPr>
          <w:p w14:paraId="7F1B8654" w14:textId="77777777" w:rsidR="00FA2F75" w:rsidRDefault="00FA2F75" w:rsidP="00304991">
            <w:pPr>
              <w:jc w:val="center"/>
              <w:rPr>
                <w:rFonts w:ascii="宋体"/>
                <w:sz w:val="18"/>
              </w:rPr>
            </w:pPr>
            <w:r>
              <w:rPr>
                <w:rFonts w:ascii="宋体" w:hint="eastAsia"/>
                <w:sz w:val="18"/>
              </w:rPr>
              <w:t>√</w:t>
            </w:r>
          </w:p>
        </w:tc>
      </w:tr>
      <w:tr w:rsidR="00FA2F75" w14:paraId="2CEB228B" w14:textId="77777777" w:rsidTr="001A4F4B">
        <w:tc>
          <w:tcPr>
            <w:tcW w:w="817" w:type="dxa"/>
            <w:tcBorders>
              <w:left w:val="single" w:sz="6" w:space="0" w:color="auto"/>
            </w:tcBorders>
            <w:vAlign w:val="center"/>
          </w:tcPr>
          <w:p w14:paraId="59FFA49E" w14:textId="77777777" w:rsidR="00FA2F75" w:rsidRDefault="00FA2F75" w:rsidP="00304991">
            <w:pPr>
              <w:jc w:val="center"/>
              <w:rPr>
                <w:rFonts w:ascii="宋体"/>
                <w:sz w:val="18"/>
              </w:rPr>
            </w:pPr>
            <w:r>
              <w:rPr>
                <w:rFonts w:ascii="宋体" w:hint="eastAsia"/>
                <w:sz w:val="18"/>
              </w:rPr>
              <w:t>5</w:t>
            </w:r>
          </w:p>
        </w:tc>
        <w:tc>
          <w:tcPr>
            <w:tcW w:w="2410" w:type="dxa"/>
            <w:vAlign w:val="center"/>
          </w:tcPr>
          <w:p w14:paraId="3F5B3623" w14:textId="77777777" w:rsidR="00FA2F75" w:rsidRDefault="00FA2F75" w:rsidP="00304991">
            <w:pPr>
              <w:jc w:val="center"/>
              <w:rPr>
                <w:rFonts w:ascii="宋体"/>
                <w:sz w:val="18"/>
              </w:rPr>
            </w:pPr>
            <w:r>
              <w:rPr>
                <w:rFonts w:ascii="宋体" w:hAnsi="宋体" w:hint="eastAsia"/>
                <w:sz w:val="18"/>
              </w:rPr>
              <w:t>升降行程</w:t>
            </w:r>
          </w:p>
        </w:tc>
        <w:tc>
          <w:tcPr>
            <w:tcW w:w="992" w:type="dxa"/>
            <w:vAlign w:val="center"/>
          </w:tcPr>
          <w:p w14:paraId="2938B668" w14:textId="77777777" w:rsidR="00FA2F75" w:rsidRDefault="00FA2F75" w:rsidP="00304991">
            <w:pPr>
              <w:jc w:val="center"/>
              <w:rPr>
                <w:rFonts w:ascii="宋体"/>
                <w:sz w:val="18"/>
              </w:rPr>
            </w:pPr>
            <w:r>
              <w:rPr>
                <w:rFonts w:ascii="宋体" w:hAnsi="宋体" w:hint="eastAsia"/>
                <w:i/>
                <w:iCs/>
                <w:sz w:val="18"/>
              </w:rPr>
              <w:t>L</w:t>
            </w:r>
            <w:r>
              <w:rPr>
                <w:rFonts w:ascii="宋体" w:hAnsi="宋体" w:hint="eastAsia"/>
                <w:sz w:val="18"/>
                <w:vertAlign w:val="subscript"/>
              </w:rPr>
              <w:t>2</w:t>
            </w:r>
          </w:p>
        </w:tc>
        <w:tc>
          <w:tcPr>
            <w:tcW w:w="1985" w:type="dxa"/>
            <w:vAlign w:val="center"/>
          </w:tcPr>
          <w:p w14:paraId="7FBA7783" w14:textId="77777777" w:rsidR="00FA2F75" w:rsidRDefault="00FA2F75" w:rsidP="00304991">
            <w:pPr>
              <w:jc w:val="center"/>
              <w:rPr>
                <w:rFonts w:ascii="宋体"/>
                <w:sz w:val="18"/>
              </w:rPr>
            </w:pPr>
            <w:r>
              <w:rPr>
                <w:rFonts w:ascii="宋体" w:hAnsi="宋体" w:hint="eastAsia"/>
                <w:sz w:val="18"/>
              </w:rPr>
              <w:t>≥</w:t>
            </w:r>
            <w:r>
              <w:rPr>
                <w:rFonts w:ascii="宋体" w:hint="eastAsia"/>
                <w:sz w:val="18"/>
              </w:rPr>
              <w:t>60</w:t>
            </w:r>
          </w:p>
        </w:tc>
        <w:tc>
          <w:tcPr>
            <w:tcW w:w="708" w:type="dxa"/>
            <w:vAlign w:val="center"/>
          </w:tcPr>
          <w:p w14:paraId="2F87E496" w14:textId="77777777" w:rsidR="00FA2F75" w:rsidRDefault="00FA2F75" w:rsidP="00304991">
            <w:pPr>
              <w:jc w:val="center"/>
              <w:rPr>
                <w:rFonts w:ascii="宋体"/>
                <w:sz w:val="18"/>
              </w:rPr>
            </w:pPr>
          </w:p>
        </w:tc>
        <w:tc>
          <w:tcPr>
            <w:tcW w:w="709" w:type="dxa"/>
            <w:vAlign w:val="center"/>
          </w:tcPr>
          <w:p w14:paraId="0B591C0C" w14:textId="77777777" w:rsidR="00FA2F75" w:rsidRDefault="00FA2F75" w:rsidP="00304991">
            <w:pPr>
              <w:jc w:val="center"/>
              <w:rPr>
                <w:rFonts w:ascii="宋体"/>
                <w:sz w:val="18"/>
              </w:rPr>
            </w:pPr>
          </w:p>
        </w:tc>
        <w:tc>
          <w:tcPr>
            <w:tcW w:w="851" w:type="dxa"/>
            <w:tcBorders>
              <w:right w:val="single" w:sz="6" w:space="0" w:color="auto"/>
            </w:tcBorders>
            <w:vAlign w:val="center"/>
          </w:tcPr>
          <w:p w14:paraId="7495ABC2" w14:textId="77777777" w:rsidR="00FA2F75" w:rsidRDefault="00FA2F75" w:rsidP="00304991">
            <w:pPr>
              <w:jc w:val="center"/>
              <w:rPr>
                <w:rFonts w:ascii="宋体"/>
                <w:sz w:val="18"/>
              </w:rPr>
            </w:pPr>
            <w:r>
              <w:rPr>
                <w:rFonts w:ascii="宋体" w:hint="eastAsia"/>
                <w:sz w:val="18"/>
              </w:rPr>
              <w:t>√</w:t>
            </w:r>
          </w:p>
        </w:tc>
      </w:tr>
      <w:tr w:rsidR="00FA2F75" w14:paraId="09202C9F" w14:textId="77777777" w:rsidTr="001A4F4B">
        <w:tc>
          <w:tcPr>
            <w:tcW w:w="817" w:type="dxa"/>
            <w:tcBorders>
              <w:left w:val="single" w:sz="6" w:space="0" w:color="auto"/>
            </w:tcBorders>
            <w:vAlign w:val="center"/>
          </w:tcPr>
          <w:p w14:paraId="53990C15" w14:textId="77777777" w:rsidR="00FA2F75" w:rsidRDefault="00FA2F75" w:rsidP="00304991">
            <w:pPr>
              <w:jc w:val="center"/>
              <w:rPr>
                <w:rFonts w:ascii="宋体"/>
                <w:sz w:val="18"/>
              </w:rPr>
            </w:pPr>
            <w:r>
              <w:rPr>
                <w:rFonts w:ascii="宋体" w:hint="eastAsia"/>
                <w:sz w:val="18"/>
              </w:rPr>
              <w:t>6</w:t>
            </w:r>
          </w:p>
        </w:tc>
        <w:tc>
          <w:tcPr>
            <w:tcW w:w="2410" w:type="dxa"/>
            <w:vAlign w:val="center"/>
          </w:tcPr>
          <w:p w14:paraId="31715673" w14:textId="77777777" w:rsidR="00FA2F75" w:rsidRDefault="00FA2F75" w:rsidP="00304991">
            <w:pPr>
              <w:jc w:val="center"/>
              <w:rPr>
                <w:rFonts w:ascii="宋体"/>
                <w:sz w:val="18"/>
              </w:rPr>
            </w:pPr>
            <w:r>
              <w:rPr>
                <w:rFonts w:ascii="宋体" w:hAnsi="宋体" w:hint="eastAsia"/>
                <w:sz w:val="18"/>
              </w:rPr>
              <w:t>扶手内宽</w:t>
            </w:r>
          </w:p>
        </w:tc>
        <w:tc>
          <w:tcPr>
            <w:tcW w:w="992" w:type="dxa"/>
            <w:vAlign w:val="center"/>
          </w:tcPr>
          <w:p w14:paraId="640E44EE" w14:textId="77777777" w:rsidR="00FA2F75" w:rsidRDefault="00FA2F75" w:rsidP="00304991">
            <w:pPr>
              <w:jc w:val="center"/>
              <w:rPr>
                <w:rFonts w:ascii="宋体"/>
                <w:sz w:val="18"/>
              </w:rPr>
            </w:pPr>
            <w:r>
              <w:rPr>
                <w:rFonts w:ascii="宋体" w:hAnsi="宋体" w:hint="eastAsia"/>
                <w:i/>
                <w:iCs/>
                <w:sz w:val="18"/>
              </w:rPr>
              <w:t>B</w:t>
            </w:r>
            <w:r>
              <w:rPr>
                <w:rFonts w:ascii="宋体" w:hAnsi="宋体" w:hint="eastAsia"/>
                <w:sz w:val="18"/>
                <w:vertAlign w:val="subscript"/>
              </w:rPr>
              <w:t>2</w:t>
            </w:r>
          </w:p>
        </w:tc>
        <w:tc>
          <w:tcPr>
            <w:tcW w:w="1985" w:type="dxa"/>
            <w:vAlign w:val="center"/>
          </w:tcPr>
          <w:p w14:paraId="12773F6C" w14:textId="77777777" w:rsidR="00FA2F75" w:rsidRDefault="00FA2F75" w:rsidP="00304991">
            <w:pPr>
              <w:jc w:val="center"/>
              <w:rPr>
                <w:rFonts w:ascii="宋体"/>
                <w:sz w:val="18"/>
              </w:rPr>
            </w:pPr>
            <w:r>
              <w:rPr>
                <w:rFonts w:ascii="宋体" w:hAnsi="宋体" w:hint="eastAsia"/>
                <w:sz w:val="18"/>
              </w:rPr>
              <w:t>≥</w:t>
            </w:r>
            <w:r>
              <w:rPr>
                <w:rFonts w:ascii="宋体" w:hint="eastAsia"/>
                <w:sz w:val="18"/>
              </w:rPr>
              <w:t>440</w:t>
            </w:r>
          </w:p>
        </w:tc>
        <w:tc>
          <w:tcPr>
            <w:tcW w:w="708" w:type="dxa"/>
            <w:vAlign w:val="center"/>
          </w:tcPr>
          <w:p w14:paraId="03C8C75D" w14:textId="77777777" w:rsidR="00FA2F75" w:rsidRDefault="00FA2F75" w:rsidP="00304991">
            <w:pPr>
              <w:jc w:val="center"/>
              <w:rPr>
                <w:rFonts w:ascii="宋体"/>
                <w:sz w:val="18"/>
              </w:rPr>
            </w:pPr>
            <w:r>
              <w:rPr>
                <w:rFonts w:ascii="宋体" w:hint="eastAsia"/>
                <w:sz w:val="18"/>
              </w:rPr>
              <w:t>√</w:t>
            </w:r>
          </w:p>
        </w:tc>
        <w:tc>
          <w:tcPr>
            <w:tcW w:w="709" w:type="dxa"/>
            <w:vAlign w:val="center"/>
          </w:tcPr>
          <w:p w14:paraId="4894E5F2" w14:textId="77777777" w:rsidR="00FA2F75" w:rsidRDefault="00FA2F75" w:rsidP="00304991">
            <w:pPr>
              <w:jc w:val="center"/>
              <w:rPr>
                <w:rFonts w:ascii="宋体"/>
                <w:sz w:val="18"/>
              </w:rPr>
            </w:pPr>
          </w:p>
        </w:tc>
        <w:tc>
          <w:tcPr>
            <w:tcW w:w="851" w:type="dxa"/>
            <w:tcBorders>
              <w:right w:val="single" w:sz="6" w:space="0" w:color="auto"/>
            </w:tcBorders>
            <w:vAlign w:val="center"/>
          </w:tcPr>
          <w:p w14:paraId="1346405F" w14:textId="77777777" w:rsidR="00FA2F75" w:rsidRDefault="00FA2F75" w:rsidP="00304991">
            <w:pPr>
              <w:jc w:val="center"/>
              <w:rPr>
                <w:rFonts w:ascii="宋体"/>
                <w:sz w:val="18"/>
              </w:rPr>
            </w:pPr>
          </w:p>
        </w:tc>
      </w:tr>
      <w:tr w:rsidR="00FA2F75" w14:paraId="63FFA60A" w14:textId="77777777" w:rsidTr="001A4F4B">
        <w:tc>
          <w:tcPr>
            <w:tcW w:w="817" w:type="dxa"/>
            <w:tcBorders>
              <w:left w:val="single" w:sz="6" w:space="0" w:color="auto"/>
              <w:bottom w:val="single" w:sz="4" w:space="0" w:color="auto"/>
            </w:tcBorders>
            <w:vAlign w:val="center"/>
          </w:tcPr>
          <w:p w14:paraId="325C7467" w14:textId="77777777" w:rsidR="00FA2F75" w:rsidRDefault="00FA2F75" w:rsidP="00304991">
            <w:pPr>
              <w:jc w:val="center"/>
              <w:rPr>
                <w:rFonts w:ascii="宋体"/>
                <w:sz w:val="18"/>
              </w:rPr>
            </w:pPr>
            <w:r>
              <w:rPr>
                <w:rFonts w:ascii="宋体" w:hint="eastAsia"/>
                <w:sz w:val="18"/>
              </w:rPr>
              <w:t>7</w:t>
            </w:r>
          </w:p>
        </w:tc>
        <w:tc>
          <w:tcPr>
            <w:tcW w:w="2410" w:type="dxa"/>
            <w:tcBorders>
              <w:bottom w:val="single" w:sz="4" w:space="0" w:color="auto"/>
            </w:tcBorders>
            <w:vAlign w:val="center"/>
          </w:tcPr>
          <w:p w14:paraId="1FEA6671" w14:textId="77777777" w:rsidR="00FA2F75" w:rsidRDefault="00FA2F75" w:rsidP="00304991">
            <w:pPr>
              <w:jc w:val="center"/>
              <w:rPr>
                <w:rFonts w:ascii="宋体"/>
                <w:sz w:val="18"/>
              </w:rPr>
            </w:pPr>
            <w:r>
              <w:rPr>
                <w:rFonts w:ascii="宋体" w:hAnsi="宋体" w:hint="eastAsia"/>
                <w:sz w:val="18"/>
              </w:rPr>
              <w:t>扶手高</w:t>
            </w:r>
          </w:p>
        </w:tc>
        <w:tc>
          <w:tcPr>
            <w:tcW w:w="992" w:type="dxa"/>
            <w:tcBorders>
              <w:bottom w:val="single" w:sz="4" w:space="0" w:color="auto"/>
            </w:tcBorders>
            <w:vAlign w:val="center"/>
          </w:tcPr>
          <w:p w14:paraId="7E68BA6A" w14:textId="77777777" w:rsidR="00FA2F75" w:rsidRDefault="00FA2F75" w:rsidP="00304991">
            <w:pPr>
              <w:jc w:val="center"/>
              <w:rPr>
                <w:rFonts w:ascii="宋体"/>
                <w:sz w:val="18"/>
              </w:rPr>
            </w:pPr>
            <w:r>
              <w:rPr>
                <w:rFonts w:ascii="宋体" w:hAnsi="宋体" w:hint="eastAsia"/>
                <w:i/>
                <w:iCs/>
                <w:sz w:val="18"/>
              </w:rPr>
              <w:t>H</w:t>
            </w:r>
            <w:r>
              <w:rPr>
                <w:rFonts w:ascii="宋体" w:hAnsi="宋体" w:hint="eastAsia"/>
                <w:sz w:val="18"/>
                <w:vertAlign w:val="subscript"/>
              </w:rPr>
              <w:t>2</w:t>
            </w:r>
          </w:p>
        </w:tc>
        <w:tc>
          <w:tcPr>
            <w:tcW w:w="1985" w:type="dxa"/>
            <w:tcBorders>
              <w:bottom w:val="single" w:sz="4" w:space="0" w:color="auto"/>
            </w:tcBorders>
            <w:vAlign w:val="center"/>
          </w:tcPr>
          <w:p w14:paraId="12C46BA6" w14:textId="77777777" w:rsidR="00FA2F75" w:rsidRDefault="00FA2F75" w:rsidP="00304991">
            <w:pPr>
              <w:jc w:val="center"/>
              <w:rPr>
                <w:rFonts w:ascii="宋体"/>
                <w:sz w:val="18"/>
              </w:rPr>
            </w:pPr>
            <w:r>
              <w:rPr>
                <w:rFonts w:ascii="宋体" w:hAnsi="宋体" w:hint="eastAsia"/>
                <w:sz w:val="18"/>
              </w:rPr>
              <w:t>（160～250）</w:t>
            </w:r>
          </w:p>
        </w:tc>
        <w:tc>
          <w:tcPr>
            <w:tcW w:w="708" w:type="dxa"/>
            <w:tcBorders>
              <w:bottom w:val="single" w:sz="4" w:space="0" w:color="auto"/>
            </w:tcBorders>
            <w:vAlign w:val="center"/>
          </w:tcPr>
          <w:p w14:paraId="14626B97" w14:textId="77777777" w:rsidR="00FA2F75" w:rsidRDefault="00FA2F75" w:rsidP="00304991">
            <w:pPr>
              <w:jc w:val="center"/>
              <w:rPr>
                <w:rFonts w:ascii="宋体"/>
                <w:sz w:val="18"/>
              </w:rPr>
            </w:pPr>
          </w:p>
        </w:tc>
        <w:tc>
          <w:tcPr>
            <w:tcW w:w="709" w:type="dxa"/>
            <w:tcBorders>
              <w:bottom w:val="single" w:sz="4" w:space="0" w:color="auto"/>
            </w:tcBorders>
            <w:vAlign w:val="center"/>
          </w:tcPr>
          <w:p w14:paraId="1EC640BF" w14:textId="77777777" w:rsidR="00FA2F75" w:rsidRDefault="00FA2F75" w:rsidP="00304991">
            <w:pPr>
              <w:jc w:val="center"/>
              <w:rPr>
                <w:rFonts w:ascii="宋体"/>
                <w:sz w:val="18"/>
              </w:rPr>
            </w:pPr>
          </w:p>
        </w:tc>
        <w:tc>
          <w:tcPr>
            <w:tcW w:w="851" w:type="dxa"/>
            <w:tcBorders>
              <w:bottom w:val="single" w:sz="4" w:space="0" w:color="auto"/>
              <w:right w:val="single" w:sz="6" w:space="0" w:color="auto"/>
            </w:tcBorders>
            <w:vAlign w:val="center"/>
          </w:tcPr>
          <w:p w14:paraId="36AE9E67" w14:textId="77777777" w:rsidR="00FA2F75" w:rsidRDefault="00FA2F75" w:rsidP="00304991">
            <w:pPr>
              <w:jc w:val="center"/>
              <w:rPr>
                <w:rFonts w:ascii="宋体"/>
                <w:sz w:val="18"/>
              </w:rPr>
            </w:pPr>
            <w:r>
              <w:rPr>
                <w:rFonts w:ascii="宋体" w:hint="eastAsia"/>
                <w:sz w:val="18"/>
              </w:rPr>
              <w:t>√</w:t>
            </w:r>
          </w:p>
        </w:tc>
      </w:tr>
      <w:tr w:rsidR="00FA2F75" w14:paraId="643E5214" w14:textId="77777777" w:rsidTr="001A4F4B">
        <w:tc>
          <w:tcPr>
            <w:tcW w:w="817" w:type="dxa"/>
            <w:tcBorders>
              <w:top w:val="single" w:sz="4" w:space="0" w:color="auto"/>
              <w:left w:val="single" w:sz="6" w:space="0" w:color="auto"/>
              <w:bottom w:val="single" w:sz="4" w:space="0" w:color="auto"/>
            </w:tcBorders>
            <w:vAlign w:val="center"/>
          </w:tcPr>
          <w:p w14:paraId="6191B88E" w14:textId="77777777" w:rsidR="00FA2F75" w:rsidRDefault="00FA2F75" w:rsidP="00304991">
            <w:pPr>
              <w:jc w:val="center"/>
              <w:rPr>
                <w:rFonts w:ascii="宋体"/>
                <w:sz w:val="18"/>
              </w:rPr>
            </w:pPr>
            <w:r>
              <w:rPr>
                <w:rFonts w:ascii="宋体" w:hint="eastAsia"/>
                <w:sz w:val="18"/>
              </w:rPr>
              <w:t>8</w:t>
            </w:r>
          </w:p>
        </w:tc>
        <w:tc>
          <w:tcPr>
            <w:tcW w:w="2410" w:type="dxa"/>
            <w:tcBorders>
              <w:top w:val="single" w:sz="4" w:space="0" w:color="auto"/>
              <w:bottom w:val="single" w:sz="4" w:space="0" w:color="auto"/>
            </w:tcBorders>
            <w:vAlign w:val="center"/>
          </w:tcPr>
          <w:p w14:paraId="2E620125" w14:textId="77777777" w:rsidR="00FA2F75" w:rsidRDefault="00FA2F75" w:rsidP="00304991">
            <w:pPr>
              <w:jc w:val="center"/>
              <w:rPr>
                <w:rFonts w:ascii="宋体"/>
                <w:sz w:val="18"/>
              </w:rPr>
            </w:pPr>
            <w:r>
              <w:rPr>
                <w:rFonts w:ascii="宋体" w:hint="eastAsia"/>
                <w:sz w:val="18"/>
              </w:rPr>
              <w:t>实测值与设计尺寸的偏差</w:t>
            </w:r>
          </w:p>
        </w:tc>
        <w:tc>
          <w:tcPr>
            <w:tcW w:w="992" w:type="dxa"/>
            <w:tcBorders>
              <w:top w:val="single" w:sz="4" w:space="0" w:color="auto"/>
              <w:bottom w:val="single" w:sz="4" w:space="0" w:color="auto"/>
            </w:tcBorders>
            <w:vAlign w:val="center"/>
          </w:tcPr>
          <w:p w14:paraId="00D2AEF4" w14:textId="77777777" w:rsidR="00FA2F75" w:rsidRDefault="00FA2F75" w:rsidP="00304991">
            <w:pPr>
              <w:jc w:val="center"/>
              <w:rPr>
                <w:rFonts w:ascii="宋体"/>
                <w:i/>
                <w:sz w:val="18"/>
              </w:rPr>
            </w:pPr>
            <w:r>
              <w:rPr>
                <w:rFonts w:ascii="宋体" w:hint="eastAsia"/>
                <w:i/>
                <w:sz w:val="18"/>
              </w:rPr>
              <w:t>△</w:t>
            </w:r>
          </w:p>
        </w:tc>
        <w:tc>
          <w:tcPr>
            <w:tcW w:w="1985" w:type="dxa"/>
            <w:tcBorders>
              <w:top w:val="single" w:sz="4" w:space="0" w:color="auto"/>
              <w:bottom w:val="single" w:sz="4" w:space="0" w:color="auto"/>
            </w:tcBorders>
            <w:vAlign w:val="center"/>
          </w:tcPr>
          <w:p w14:paraId="2D8E7732" w14:textId="77777777" w:rsidR="00FA2F75" w:rsidRDefault="00FA2F75" w:rsidP="00304991">
            <w:pPr>
              <w:jc w:val="center"/>
              <w:rPr>
                <w:rFonts w:ascii="宋体"/>
                <w:sz w:val="18"/>
              </w:rPr>
            </w:pPr>
            <w:r>
              <w:rPr>
                <w:rFonts w:ascii="宋体" w:hint="eastAsia"/>
                <w:sz w:val="18"/>
              </w:rPr>
              <w:t>尺寸偏差为±5</w:t>
            </w:r>
          </w:p>
        </w:tc>
        <w:tc>
          <w:tcPr>
            <w:tcW w:w="708" w:type="dxa"/>
            <w:tcBorders>
              <w:top w:val="single" w:sz="4" w:space="0" w:color="auto"/>
              <w:bottom w:val="single" w:sz="4" w:space="0" w:color="auto"/>
            </w:tcBorders>
            <w:vAlign w:val="center"/>
          </w:tcPr>
          <w:p w14:paraId="4D7F879D" w14:textId="77777777" w:rsidR="00FA2F75" w:rsidRDefault="00FA2F75" w:rsidP="00304991">
            <w:pPr>
              <w:jc w:val="center"/>
              <w:rPr>
                <w:rFonts w:ascii="宋体"/>
                <w:sz w:val="18"/>
              </w:rPr>
            </w:pPr>
          </w:p>
        </w:tc>
        <w:tc>
          <w:tcPr>
            <w:tcW w:w="709" w:type="dxa"/>
            <w:tcBorders>
              <w:top w:val="single" w:sz="4" w:space="0" w:color="auto"/>
              <w:bottom w:val="single" w:sz="4" w:space="0" w:color="auto"/>
            </w:tcBorders>
            <w:vAlign w:val="center"/>
          </w:tcPr>
          <w:p w14:paraId="30827E32" w14:textId="77777777" w:rsidR="00FA2F75" w:rsidRDefault="00FA2F75" w:rsidP="00304991">
            <w:pPr>
              <w:jc w:val="center"/>
              <w:rPr>
                <w:rFonts w:ascii="宋体"/>
                <w:sz w:val="18"/>
              </w:rPr>
            </w:pPr>
          </w:p>
        </w:tc>
        <w:tc>
          <w:tcPr>
            <w:tcW w:w="851" w:type="dxa"/>
            <w:tcBorders>
              <w:top w:val="single" w:sz="4" w:space="0" w:color="auto"/>
              <w:bottom w:val="single" w:sz="4" w:space="0" w:color="auto"/>
              <w:right w:val="single" w:sz="6" w:space="0" w:color="auto"/>
            </w:tcBorders>
            <w:vAlign w:val="center"/>
          </w:tcPr>
          <w:p w14:paraId="19301264" w14:textId="77777777" w:rsidR="00FA2F75" w:rsidRDefault="00FA2F75" w:rsidP="00304991">
            <w:pPr>
              <w:jc w:val="center"/>
              <w:rPr>
                <w:rFonts w:ascii="宋体"/>
                <w:sz w:val="18"/>
              </w:rPr>
            </w:pPr>
            <w:r>
              <w:rPr>
                <w:rFonts w:ascii="宋体" w:hint="eastAsia"/>
                <w:sz w:val="18"/>
              </w:rPr>
              <w:t>√</w:t>
            </w:r>
          </w:p>
        </w:tc>
      </w:tr>
      <w:tr w:rsidR="00FA2F75" w14:paraId="332D0A31" w14:textId="77777777" w:rsidTr="001A4F4B">
        <w:tc>
          <w:tcPr>
            <w:tcW w:w="8472" w:type="dxa"/>
            <w:gridSpan w:val="7"/>
            <w:tcBorders>
              <w:top w:val="single" w:sz="4" w:space="0" w:color="auto"/>
              <w:left w:val="single" w:sz="6" w:space="0" w:color="auto"/>
              <w:bottom w:val="single" w:sz="6" w:space="0" w:color="auto"/>
              <w:right w:val="single" w:sz="6" w:space="0" w:color="auto"/>
            </w:tcBorders>
          </w:tcPr>
          <w:p w14:paraId="45DFBB9B" w14:textId="77777777" w:rsidR="00FA2F75" w:rsidRDefault="00FA2F75" w:rsidP="00304991">
            <w:pPr>
              <w:pStyle w:val="affff6"/>
            </w:pPr>
            <w:r>
              <w:rPr>
                <w:rFonts w:hint="eastAsia"/>
              </w:rPr>
              <w:t>表1中代号按</w:t>
            </w:r>
            <w:r>
              <w:t>QB/T 2280-2016</w:t>
            </w:r>
            <w:r>
              <w:rPr>
                <w:rFonts w:hAnsi="宋体" w:hint="eastAsia"/>
              </w:rPr>
              <w:t>中图4、图5和图6的规定进行</w:t>
            </w:r>
          </w:p>
        </w:tc>
      </w:tr>
    </w:tbl>
    <w:p w14:paraId="61ECCE51" w14:textId="77777777" w:rsidR="00FA2F75" w:rsidRDefault="001A4F4B" w:rsidP="00FA2F75">
      <w:pPr>
        <w:pStyle w:val="affff"/>
        <w:spacing w:before="156" w:after="156"/>
      </w:pPr>
      <w:bookmarkStart w:id="44" w:name="_Toc68803328"/>
      <w:bookmarkStart w:id="45" w:name="_Toc68803368"/>
      <w:bookmarkStart w:id="46" w:name="_Toc68804211"/>
      <w:r>
        <w:rPr>
          <w:rFonts w:hint="eastAsia"/>
        </w:rPr>
        <w:t xml:space="preserve">5.2  </w:t>
      </w:r>
      <w:r w:rsidR="00FA2F75">
        <w:rPr>
          <w:rFonts w:hint="eastAsia"/>
        </w:rPr>
        <w:t>形状和位置公差</w:t>
      </w:r>
      <w:bookmarkEnd w:id="44"/>
      <w:bookmarkEnd w:id="45"/>
      <w:bookmarkEnd w:id="46"/>
    </w:p>
    <w:p w14:paraId="54B3F56E" w14:textId="77777777" w:rsidR="00FA2F75" w:rsidRDefault="00FA2F75" w:rsidP="00FA2F75">
      <w:pPr>
        <w:pStyle w:val="affa"/>
      </w:pPr>
      <w:r>
        <w:rPr>
          <w:rFonts w:hint="eastAsia"/>
        </w:rPr>
        <w:t>产品的形状和位置公差应符合</w:t>
      </w:r>
      <w:r>
        <w:rPr>
          <w:rFonts w:ascii="Times New Roman" w:hint="eastAsia"/>
          <w:szCs w:val="21"/>
        </w:rPr>
        <w:t>表</w:t>
      </w:r>
      <w:r>
        <w:rPr>
          <w:rFonts w:ascii="Times New Roman" w:hint="eastAsia"/>
          <w:szCs w:val="21"/>
        </w:rPr>
        <w:t>2</w:t>
      </w:r>
      <w:r>
        <w:rPr>
          <w:rFonts w:hint="eastAsia"/>
        </w:rPr>
        <w:t>的规定。</w:t>
      </w:r>
    </w:p>
    <w:p w14:paraId="16DB6E68" w14:textId="77777777" w:rsidR="00FA2F75" w:rsidRDefault="00FA2F75" w:rsidP="00FA2F75">
      <w:pPr>
        <w:pStyle w:val="af2"/>
        <w:spacing w:before="156" w:after="156"/>
      </w:pPr>
      <w:r>
        <w:rPr>
          <w:rFonts w:hint="eastAsia"/>
        </w:rPr>
        <w:t xml:space="preserve">形状和位置公差                                            </w:t>
      </w:r>
    </w:p>
    <w:p w14:paraId="7B273F67" w14:textId="77777777" w:rsidR="00FA2F75" w:rsidRDefault="00FA2F75" w:rsidP="00FA2F75">
      <w:pPr>
        <w:pStyle w:val="affa"/>
        <w:ind w:firstLine="360"/>
        <w:jc w:val="right"/>
        <w:rPr>
          <w:sz w:val="18"/>
          <w:szCs w:val="18"/>
        </w:rPr>
      </w:pPr>
      <w:r>
        <w:rPr>
          <w:rFonts w:hint="eastAsia"/>
          <w:sz w:val="18"/>
          <w:szCs w:val="18"/>
        </w:rPr>
        <w:t>单位为毫米</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17"/>
        <w:gridCol w:w="2410"/>
        <w:gridCol w:w="2693"/>
        <w:gridCol w:w="851"/>
        <w:gridCol w:w="850"/>
        <w:gridCol w:w="851"/>
      </w:tblGrid>
      <w:tr w:rsidR="00FA2F75" w14:paraId="04CE82EC" w14:textId="77777777" w:rsidTr="001A4F4B">
        <w:tc>
          <w:tcPr>
            <w:tcW w:w="817" w:type="dxa"/>
            <w:vMerge w:val="restart"/>
            <w:tcBorders>
              <w:top w:val="single" w:sz="8" w:space="0" w:color="auto"/>
              <w:bottom w:val="single" w:sz="4" w:space="0" w:color="auto"/>
            </w:tcBorders>
            <w:vAlign w:val="center"/>
          </w:tcPr>
          <w:p w14:paraId="2BB85864" w14:textId="77777777" w:rsidR="00FA2F75" w:rsidRDefault="00FA2F75" w:rsidP="00304991">
            <w:pPr>
              <w:jc w:val="center"/>
              <w:rPr>
                <w:rFonts w:ascii="宋体"/>
                <w:sz w:val="18"/>
              </w:rPr>
            </w:pPr>
            <w:r>
              <w:rPr>
                <w:rFonts w:ascii="宋体" w:hint="eastAsia"/>
                <w:sz w:val="18"/>
              </w:rPr>
              <w:t>序号</w:t>
            </w:r>
          </w:p>
        </w:tc>
        <w:tc>
          <w:tcPr>
            <w:tcW w:w="2410" w:type="dxa"/>
            <w:vMerge w:val="restart"/>
            <w:tcBorders>
              <w:top w:val="single" w:sz="8" w:space="0" w:color="auto"/>
              <w:bottom w:val="single" w:sz="4" w:space="0" w:color="auto"/>
            </w:tcBorders>
            <w:vAlign w:val="center"/>
          </w:tcPr>
          <w:p w14:paraId="5A23C579" w14:textId="77777777" w:rsidR="00FA2F75" w:rsidRDefault="00FA2F75" w:rsidP="00304991">
            <w:pPr>
              <w:jc w:val="center"/>
              <w:rPr>
                <w:rFonts w:ascii="宋体"/>
                <w:sz w:val="18"/>
              </w:rPr>
            </w:pPr>
            <w:r>
              <w:rPr>
                <w:rFonts w:ascii="宋体" w:hint="eastAsia"/>
                <w:sz w:val="18"/>
              </w:rPr>
              <w:t>检验项目</w:t>
            </w:r>
          </w:p>
        </w:tc>
        <w:tc>
          <w:tcPr>
            <w:tcW w:w="2693" w:type="dxa"/>
            <w:vMerge w:val="restart"/>
            <w:tcBorders>
              <w:top w:val="single" w:sz="8" w:space="0" w:color="auto"/>
              <w:bottom w:val="single" w:sz="4" w:space="0" w:color="auto"/>
            </w:tcBorders>
            <w:vAlign w:val="center"/>
          </w:tcPr>
          <w:p w14:paraId="295BA84C" w14:textId="77777777" w:rsidR="00FA2F75" w:rsidRDefault="00FA2F75" w:rsidP="00304991">
            <w:pPr>
              <w:jc w:val="center"/>
              <w:rPr>
                <w:rFonts w:ascii="宋体"/>
                <w:sz w:val="18"/>
              </w:rPr>
            </w:pPr>
            <w:r>
              <w:rPr>
                <w:rFonts w:ascii="宋体" w:hint="eastAsia"/>
                <w:sz w:val="18"/>
              </w:rPr>
              <w:t>要求</w:t>
            </w:r>
          </w:p>
        </w:tc>
        <w:tc>
          <w:tcPr>
            <w:tcW w:w="2552" w:type="dxa"/>
            <w:gridSpan w:val="3"/>
            <w:tcBorders>
              <w:top w:val="single" w:sz="8" w:space="0" w:color="auto"/>
              <w:bottom w:val="single" w:sz="4" w:space="0" w:color="auto"/>
            </w:tcBorders>
            <w:vAlign w:val="center"/>
          </w:tcPr>
          <w:p w14:paraId="3C543052" w14:textId="77777777" w:rsidR="00FA2F75" w:rsidRDefault="00FA2F75" w:rsidP="00304991">
            <w:pPr>
              <w:jc w:val="center"/>
              <w:rPr>
                <w:rFonts w:ascii="宋体"/>
                <w:sz w:val="18"/>
              </w:rPr>
            </w:pPr>
            <w:r>
              <w:rPr>
                <w:rFonts w:ascii="宋体" w:hint="eastAsia"/>
                <w:sz w:val="18"/>
              </w:rPr>
              <w:t>项目分类</w:t>
            </w:r>
          </w:p>
        </w:tc>
      </w:tr>
      <w:tr w:rsidR="00FA2F75" w14:paraId="2DE545C9" w14:textId="77777777" w:rsidTr="001A4F4B">
        <w:tc>
          <w:tcPr>
            <w:tcW w:w="817" w:type="dxa"/>
            <w:vMerge/>
            <w:tcBorders>
              <w:top w:val="single" w:sz="4" w:space="0" w:color="auto"/>
              <w:bottom w:val="single" w:sz="6" w:space="0" w:color="auto"/>
            </w:tcBorders>
            <w:vAlign w:val="center"/>
          </w:tcPr>
          <w:p w14:paraId="01815601" w14:textId="77777777" w:rsidR="00FA2F75" w:rsidRDefault="00FA2F75" w:rsidP="00304991">
            <w:pPr>
              <w:rPr>
                <w:rFonts w:ascii="宋体"/>
                <w:sz w:val="18"/>
              </w:rPr>
            </w:pPr>
          </w:p>
        </w:tc>
        <w:tc>
          <w:tcPr>
            <w:tcW w:w="2410" w:type="dxa"/>
            <w:vMerge/>
            <w:tcBorders>
              <w:top w:val="single" w:sz="4" w:space="0" w:color="auto"/>
              <w:bottom w:val="single" w:sz="6" w:space="0" w:color="auto"/>
            </w:tcBorders>
            <w:vAlign w:val="center"/>
          </w:tcPr>
          <w:p w14:paraId="59CD15AA" w14:textId="77777777" w:rsidR="00FA2F75" w:rsidRDefault="00FA2F75" w:rsidP="00304991">
            <w:pPr>
              <w:jc w:val="center"/>
              <w:rPr>
                <w:rFonts w:ascii="宋体"/>
                <w:sz w:val="18"/>
              </w:rPr>
            </w:pPr>
          </w:p>
        </w:tc>
        <w:tc>
          <w:tcPr>
            <w:tcW w:w="2693" w:type="dxa"/>
            <w:vMerge/>
            <w:tcBorders>
              <w:top w:val="single" w:sz="4" w:space="0" w:color="auto"/>
              <w:bottom w:val="single" w:sz="6" w:space="0" w:color="auto"/>
            </w:tcBorders>
            <w:vAlign w:val="center"/>
          </w:tcPr>
          <w:p w14:paraId="2BC50888" w14:textId="77777777" w:rsidR="00FA2F75" w:rsidRDefault="00FA2F75" w:rsidP="00304991">
            <w:pPr>
              <w:jc w:val="center"/>
              <w:rPr>
                <w:rFonts w:ascii="宋体"/>
                <w:sz w:val="18"/>
              </w:rPr>
            </w:pPr>
          </w:p>
        </w:tc>
        <w:tc>
          <w:tcPr>
            <w:tcW w:w="851" w:type="dxa"/>
            <w:tcBorders>
              <w:top w:val="single" w:sz="4" w:space="0" w:color="auto"/>
              <w:bottom w:val="single" w:sz="6" w:space="0" w:color="auto"/>
            </w:tcBorders>
            <w:vAlign w:val="center"/>
          </w:tcPr>
          <w:p w14:paraId="40E50C51" w14:textId="77777777" w:rsidR="00FA2F75" w:rsidRDefault="00FA2F75" w:rsidP="00304991">
            <w:pPr>
              <w:jc w:val="center"/>
              <w:rPr>
                <w:rFonts w:ascii="宋体"/>
                <w:sz w:val="18"/>
              </w:rPr>
            </w:pPr>
            <w:r>
              <w:rPr>
                <w:rFonts w:ascii="宋体" w:hint="eastAsia"/>
                <w:sz w:val="18"/>
              </w:rPr>
              <w:t>基本</w:t>
            </w:r>
          </w:p>
        </w:tc>
        <w:tc>
          <w:tcPr>
            <w:tcW w:w="850" w:type="dxa"/>
            <w:tcBorders>
              <w:top w:val="single" w:sz="4" w:space="0" w:color="auto"/>
              <w:bottom w:val="single" w:sz="6" w:space="0" w:color="auto"/>
            </w:tcBorders>
            <w:vAlign w:val="center"/>
          </w:tcPr>
          <w:p w14:paraId="2E166122" w14:textId="77777777" w:rsidR="00FA2F75" w:rsidRDefault="00FA2F75" w:rsidP="00304991">
            <w:pPr>
              <w:jc w:val="center"/>
              <w:rPr>
                <w:rFonts w:ascii="宋体"/>
                <w:sz w:val="18"/>
              </w:rPr>
            </w:pPr>
            <w:r>
              <w:rPr>
                <w:rFonts w:ascii="宋体" w:hint="eastAsia"/>
                <w:sz w:val="18"/>
              </w:rPr>
              <w:t>分级</w:t>
            </w:r>
          </w:p>
        </w:tc>
        <w:tc>
          <w:tcPr>
            <w:tcW w:w="851" w:type="dxa"/>
            <w:tcBorders>
              <w:top w:val="single" w:sz="4" w:space="0" w:color="auto"/>
              <w:bottom w:val="single" w:sz="6" w:space="0" w:color="auto"/>
            </w:tcBorders>
            <w:vAlign w:val="center"/>
          </w:tcPr>
          <w:p w14:paraId="2B9929CC" w14:textId="77777777" w:rsidR="00FA2F75" w:rsidRDefault="00FA2F75" w:rsidP="00304991">
            <w:pPr>
              <w:jc w:val="center"/>
              <w:rPr>
                <w:rFonts w:ascii="宋体"/>
                <w:sz w:val="18"/>
              </w:rPr>
            </w:pPr>
            <w:r>
              <w:rPr>
                <w:rFonts w:ascii="宋体" w:hint="eastAsia"/>
                <w:sz w:val="18"/>
              </w:rPr>
              <w:t>一般</w:t>
            </w:r>
          </w:p>
        </w:tc>
      </w:tr>
      <w:tr w:rsidR="00FA2F75" w14:paraId="161B28CD" w14:textId="77777777" w:rsidTr="001A4F4B">
        <w:tc>
          <w:tcPr>
            <w:tcW w:w="817" w:type="dxa"/>
            <w:tcBorders>
              <w:top w:val="single" w:sz="6" w:space="0" w:color="auto"/>
            </w:tcBorders>
          </w:tcPr>
          <w:p w14:paraId="4FB2FF38" w14:textId="77777777" w:rsidR="00FA2F75" w:rsidRDefault="00FA2F75" w:rsidP="00304991">
            <w:pPr>
              <w:jc w:val="center"/>
              <w:rPr>
                <w:rFonts w:ascii="宋体"/>
                <w:sz w:val="18"/>
              </w:rPr>
            </w:pPr>
            <w:r>
              <w:rPr>
                <w:rFonts w:ascii="宋体"/>
                <w:sz w:val="18"/>
              </w:rPr>
              <w:t>1</w:t>
            </w:r>
          </w:p>
        </w:tc>
        <w:tc>
          <w:tcPr>
            <w:tcW w:w="2410" w:type="dxa"/>
            <w:tcBorders>
              <w:top w:val="single" w:sz="6" w:space="0" w:color="auto"/>
            </w:tcBorders>
            <w:vAlign w:val="center"/>
          </w:tcPr>
          <w:p w14:paraId="20F5E0F6" w14:textId="77777777" w:rsidR="00FA2F75" w:rsidRDefault="00FA2F75" w:rsidP="00304991">
            <w:pPr>
              <w:jc w:val="center"/>
              <w:rPr>
                <w:rFonts w:ascii="宋体"/>
                <w:sz w:val="18"/>
              </w:rPr>
            </w:pPr>
            <w:r>
              <w:rPr>
                <w:rFonts w:ascii="宋体" w:hint="eastAsia"/>
                <w:sz w:val="18"/>
              </w:rPr>
              <w:t>椅背偏心度</w:t>
            </w:r>
          </w:p>
        </w:tc>
        <w:tc>
          <w:tcPr>
            <w:tcW w:w="2693" w:type="dxa"/>
            <w:tcBorders>
              <w:top w:val="single" w:sz="6" w:space="0" w:color="auto"/>
            </w:tcBorders>
            <w:vAlign w:val="center"/>
          </w:tcPr>
          <w:p w14:paraId="13C3FA23" w14:textId="77777777" w:rsidR="00FA2F75" w:rsidRDefault="00FA2F75" w:rsidP="00304991">
            <w:pPr>
              <w:jc w:val="center"/>
              <w:rPr>
                <w:rFonts w:ascii="宋体"/>
                <w:sz w:val="18"/>
              </w:rPr>
            </w:pPr>
            <w:r>
              <w:rPr>
                <w:rFonts w:ascii="宋体" w:hint="eastAsia"/>
                <w:sz w:val="18"/>
                <w:szCs w:val="18"/>
              </w:rPr>
              <w:t>≤140</w:t>
            </w:r>
          </w:p>
        </w:tc>
        <w:tc>
          <w:tcPr>
            <w:tcW w:w="851" w:type="dxa"/>
            <w:tcBorders>
              <w:top w:val="single" w:sz="6" w:space="0" w:color="auto"/>
            </w:tcBorders>
          </w:tcPr>
          <w:p w14:paraId="605FD01A" w14:textId="77777777" w:rsidR="00FA2F75" w:rsidRDefault="00FA2F75" w:rsidP="00304991">
            <w:pPr>
              <w:jc w:val="center"/>
              <w:rPr>
                <w:rFonts w:ascii="宋体"/>
                <w:sz w:val="18"/>
              </w:rPr>
            </w:pPr>
            <w:r>
              <w:rPr>
                <w:rFonts w:ascii="宋体" w:hint="eastAsia"/>
                <w:sz w:val="18"/>
              </w:rPr>
              <w:t>√</w:t>
            </w:r>
          </w:p>
        </w:tc>
        <w:tc>
          <w:tcPr>
            <w:tcW w:w="850" w:type="dxa"/>
            <w:tcBorders>
              <w:top w:val="single" w:sz="6" w:space="0" w:color="auto"/>
            </w:tcBorders>
          </w:tcPr>
          <w:p w14:paraId="56BF68E9" w14:textId="77777777" w:rsidR="00FA2F75" w:rsidRDefault="00FA2F75" w:rsidP="00304991">
            <w:pPr>
              <w:jc w:val="center"/>
              <w:rPr>
                <w:rFonts w:ascii="宋体"/>
                <w:sz w:val="18"/>
              </w:rPr>
            </w:pPr>
          </w:p>
        </w:tc>
        <w:tc>
          <w:tcPr>
            <w:tcW w:w="851" w:type="dxa"/>
            <w:tcBorders>
              <w:top w:val="single" w:sz="6" w:space="0" w:color="auto"/>
            </w:tcBorders>
          </w:tcPr>
          <w:p w14:paraId="082888F7" w14:textId="77777777" w:rsidR="00FA2F75" w:rsidRDefault="00FA2F75" w:rsidP="00304991">
            <w:pPr>
              <w:rPr>
                <w:rFonts w:ascii="宋体"/>
                <w:sz w:val="18"/>
              </w:rPr>
            </w:pPr>
          </w:p>
        </w:tc>
      </w:tr>
      <w:tr w:rsidR="00FA2F75" w14:paraId="28218DEA" w14:textId="77777777" w:rsidTr="001A4F4B">
        <w:tc>
          <w:tcPr>
            <w:tcW w:w="817" w:type="dxa"/>
            <w:tcBorders>
              <w:bottom w:val="single" w:sz="4" w:space="0" w:color="auto"/>
            </w:tcBorders>
          </w:tcPr>
          <w:p w14:paraId="2AF8F560" w14:textId="77777777" w:rsidR="00FA2F75" w:rsidRDefault="00FA2F75" w:rsidP="00304991">
            <w:pPr>
              <w:jc w:val="center"/>
              <w:rPr>
                <w:rFonts w:ascii="宋体"/>
                <w:sz w:val="18"/>
              </w:rPr>
            </w:pPr>
            <w:r>
              <w:rPr>
                <w:rFonts w:ascii="宋体"/>
                <w:sz w:val="18"/>
              </w:rPr>
              <w:t>2</w:t>
            </w:r>
          </w:p>
        </w:tc>
        <w:tc>
          <w:tcPr>
            <w:tcW w:w="2410" w:type="dxa"/>
            <w:tcBorders>
              <w:bottom w:val="single" w:sz="4" w:space="0" w:color="auto"/>
            </w:tcBorders>
            <w:vAlign w:val="center"/>
          </w:tcPr>
          <w:p w14:paraId="2BEA207E" w14:textId="77777777" w:rsidR="00FA2F75" w:rsidRDefault="00FA2F75" w:rsidP="00304991">
            <w:pPr>
              <w:jc w:val="center"/>
              <w:rPr>
                <w:rFonts w:ascii="宋体"/>
                <w:sz w:val="18"/>
              </w:rPr>
            </w:pPr>
            <w:r>
              <w:rPr>
                <w:rFonts w:ascii="宋体" w:hAnsi="宋体" w:hint="eastAsia"/>
                <w:sz w:val="18"/>
                <w:szCs w:val="18"/>
              </w:rPr>
              <w:t>外形对称度</w:t>
            </w:r>
          </w:p>
        </w:tc>
        <w:tc>
          <w:tcPr>
            <w:tcW w:w="2693" w:type="dxa"/>
            <w:tcBorders>
              <w:bottom w:val="single" w:sz="4" w:space="0" w:color="auto"/>
            </w:tcBorders>
            <w:vAlign w:val="center"/>
          </w:tcPr>
          <w:p w14:paraId="4FED5997" w14:textId="77777777" w:rsidR="00FA2F75" w:rsidRDefault="00FA2F75" w:rsidP="00304991">
            <w:pPr>
              <w:jc w:val="center"/>
              <w:rPr>
                <w:rFonts w:ascii="宋体"/>
                <w:sz w:val="18"/>
              </w:rPr>
            </w:pPr>
            <w:r>
              <w:rPr>
                <w:rFonts w:ascii="宋体" w:hint="eastAsia"/>
                <w:sz w:val="18"/>
                <w:szCs w:val="18"/>
              </w:rPr>
              <w:t>≤6</w:t>
            </w:r>
          </w:p>
        </w:tc>
        <w:tc>
          <w:tcPr>
            <w:tcW w:w="851" w:type="dxa"/>
            <w:tcBorders>
              <w:bottom w:val="single" w:sz="4" w:space="0" w:color="auto"/>
            </w:tcBorders>
          </w:tcPr>
          <w:p w14:paraId="5F92CB32" w14:textId="77777777" w:rsidR="00FA2F75" w:rsidRDefault="00FA2F75" w:rsidP="00304991">
            <w:pPr>
              <w:jc w:val="center"/>
              <w:rPr>
                <w:rFonts w:ascii="宋体"/>
                <w:sz w:val="18"/>
              </w:rPr>
            </w:pPr>
          </w:p>
        </w:tc>
        <w:tc>
          <w:tcPr>
            <w:tcW w:w="850" w:type="dxa"/>
            <w:tcBorders>
              <w:bottom w:val="single" w:sz="4" w:space="0" w:color="auto"/>
            </w:tcBorders>
          </w:tcPr>
          <w:p w14:paraId="1D8A3919" w14:textId="77777777" w:rsidR="00FA2F75" w:rsidRDefault="00FA2F75" w:rsidP="00304991">
            <w:pPr>
              <w:jc w:val="center"/>
              <w:rPr>
                <w:rFonts w:ascii="宋体"/>
                <w:sz w:val="18"/>
              </w:rPr>
            </w:pPr>
          </w:p>
        </w:tc>
        <w:tc>
          <w:tcPr>
            <w:tcW w:w="851" w:type="dxa"/>
            <w:tcBorders>
              <w:bottom w:val="single" w:sz="4" w:space="0" w:color="auto"/>
            </w:tcBorders>
          </w:tcPr>
          <w:p w14:paraId="5ABD3831" w14:textId="77777777" w:rsidR="00FA2F75" w:rsidRDefault="00FA2F75" w:rsidP="00304991">
            <w:pPr>
              <w:jc w:val="center"/>
              <w:rPr>
                <w:rFonts w:ascii="宋体"/>
                <w:sz w:val="18"/>
              </w:rPr>
            </w:pPr>
            <w:r>
              <w:rPr>
                <w:rFonts w:ascii="宋体" w:hint="eastAsia"/>
                <w:sz w:val="18"/>
              </w:rPr>
              <w:t>√</w:t>
            </w:r>
          </w:p>
        </w:tc>
      </w:tr>
      <w:tr w:rsidR="00FA2F75" w14:paraId="4AA794A0" w14:textId="77777777" w:rsidTr="001A4F4B">
        <w:tc>
          <w:tcPr>
            <w:tcW w:w="817" w:type="dxa"/>
            <w:tcBorders>
              <w:bottom w:val="single" w:sz="4" w:space="0" w:color="auto"/>
            </w:tcBorders>
          </w:tcPr>
          <w:p w14:paraId="2A4E02E1" w14:textId="77777777" w:rsidR="00FA2F75" w:rsidRDefault="00FA2F75" w:rsidP="00304991">
            <w:pPr>
              <w:jc w:val="center"/>
              <w:rPr>
                <w:rFonts w:ascii="宋体"/>
                <w:sz w:val="18"/>
              </w:rPr>
            </w:pPr>
            <w:r>
              <w:rPr>
                <w:rFonts w:ascii="宋体"/>
                <w:sz w:val="18"/>
              </w:rPr>
              <w:t>3</w:t>
            </w:r>
          </w:p>
        </w:tc>
        <w:tc>
          <w:tcPr>
            <w:tcW w:w="2410" w:type="dxa"/>
            <w:tcBorders>
              <w:bottom w:val="single" w:sz="4" w:space="0" w:color="auto"/>
            </w:tcBorders>
            <w:vAlign w:val="center"/>
          </w:tcPr>
          <w:p w14:paraId="0DD14669" w14:textId="77777777" w:rsidR="00FA2F75" w:rsidRDefault="00FA2F75" w:rsidP="00304991">
            <w:pPr>
              <w:jc w:val="center"/>
              <w:rPr>
                <w:rFonts w:ascii="宋体"/>
                <w:sz w:val="18"/>
              </w:rPr>
            </w:pPr>
            <w:r>
              <w:rPr>
                <w:rFonts w:ascii="宋体" w:hAnsi="宋体" w:hint="eastAsia"/>
                <w:sz w:val="18"/>
                <w:szCs w:val="18"/>
              </w:rPr>
              <w:t>座面左右水平偏差</w:t>
            </w:r>
          </w:p>
        </w:tc>
        <w:tc>
          <w:tcPr>
            <w:tcW w:w="2693" w:type="dxa"/>
            <w:tcBorders>
              <w:bottom w:val="single" w:sz="4" w:space="0" w:color="auto"/>
            </w:tcBorders>
            <w:vAlign w:val="center"/>
          </w:tcPr>
          <w:p w14:paraId="3086E75D" w14:textId="77777777" w:rsidR="00FA2F75" w:rsidRDefault="00FA2F75" w:rsidP="00304991">
            <w:pPr>
              <w:jc w:val="center"/>
              <w:rPr>
                <w:rFonts w:ascii="宋体"/>
                <w:sz w:val="18"/>
              </w:rPr>
            </w:pPr>
            <w:r>
              <w:rPr>
                <w:rFonts w:ascii="宋体" w:hint="eastAsia"/>
                <w:sz w:val="18"/>
                <w:szCs w:val="18"/>
              </w:rPr>
              <w:t>≤6</w:t>
            </w:r>
          </w:p>
        </w:tc>
        <w:tc>
          <w:tcPr>
            <w:tcW w:w="851" w:type="dxa"/>
            <w:tcBorders>
              <w:bottom w:val="single" w:sz="4" w:space="0" w:color="auto"/>
            </w:tcBorders>
          </w:tcPr>
          <w:p w14:paraId="42669D9F" w14:textId="77777777" w:rsidR="00FA2F75" w:rsidRDefault="00FA2F75" w:rsidP="00304991">
            <w:pPr>
              <w:jc w:val="center"/>
              <w:rPr>
                <w:rFonts w:ascii="宋体"/>
                <w:sz w:val="18"/>
              </w:rPr>
            </w:pPr>
          </w:p>
        </w:tc>
        <w:tc>
          <w:tcPr>
            <w:tcW w:w="850" w:type="dxa"/>
            <w:tcBorders>
              <w:bottom w:val="single" w:sz="4" w:space="0" w:color="auto"/>
            </w:tcBorders>
          </w:tcPr>
          <w:p w14:paraId="75B9B77F" w14:textId="77777777" w:rsidR="00FA2F75" w:rsidRDefault="00FA2F75" w:rsidP="00304991">
            <w:pPr>
              <w:jc w:val="center"/>
              <w:rPr>
                <w:rFonts w:ascii="宋体"/>
                <w:sz w:val="18"/>
              </w:rPr>
            </w:pPr>
          </w:p>
        </w:tc>
        <w:tc>
          <w:tcPr>
            <w:tcW w:w="851" w:type="dxa"/>
            <w:tcBorders>
              <w:bottom w:val="single" w:sz="4" w:space="0" w:color="auto"/>
            </w:tcBorders>
          </w:tcPr>
          <w:p w14:paraId="70C18210" w14:textId="77777777" w:rsidR="00FA2F75" w:rsidRDefault="00FA2F75" w:rsidP="00304991">
            <w:pPr>
              <w:jc w:val="center"/>
              <w:rPr>
                <w:rFonts w:ascii="宋体"/>
                <w:sz w:val="18"/>
              </w:rPr>
            </w:pPr>
            <w:r>
              <w:rPr>
                <w:rFonts w:ascii="宋体" w:hint="eastAsia"/>
                <w:sz w:val="18"/>
              </w:rPr>
              <w:t>√</w:t>
            </w:r>
          </w:p>
        </w:tc>
      </w:tr>
      <w:tr w:rsidR="00FA2F75" w14:paraId="43DA7D73" w14:textId="77777777" w:rsidTr="001A4F4B">
        <w:tc>
          <w:tcPr>
            <w:tcW w:w="817" w:type="dxa"/>
            <w:tcBorders>
              <w:top w:val="single" w:sz="4" w:space="0" w:color="auto"/>
              <w:bottom w:val="single" w:sz="8" w:space="0" w:color="auto"/>
            </w:tcBorders>
          </w:tcPr>
          <w:p w14:paraId="19FD9EDC" w14:textId="77777777" w:rsidR="00FA2F75" w:rsidRDefault="00FA2F75" w:rsidP="00304991">
            <w:pPr>
              <w:jc w:val="center"/>
              <w:rPr>
                <w:rFonts w:ascii="宋体"/>
                <w:sz w:val="18"/>
              </w:rPr>
            </w:pPr>
            <w:r>
              <w:rPr>
                <w:rFonts w:ascii="宋体"/>
                <w:sz w:val="18"/>
              </w:rPr>
              <w:t>4</w:t>
            </w:r>
          </w:p>
        </w:tc>
        <w:tc>
          <w:tcPr>
            <w:tcW w:w="2410" w:type="dxa"/>
            <w:tcBorders>
              <w:top w:val="single" w:sz="4" w:space="0" w:color="auto"/>
              <w:bottom w:val="single" w:sz="8" w:space="0" w:color="auto"/>
            </w:tcBorders>
            <w:vAlign w:val="center"/>
          </w:tcPr>
          <w:p w14:paraId="31C42481" w14:textId="77777777" w:rsidR="00FA2F75" w:rsidRDefault="00FA2F75" w:rsidP="00304991">
            <w:pPr>
              <w:jc w:val="center"/>
              <w:rPr>
                <w:rFonts w:ascii="宋体"/>
                <w:sz w:val="18"/>
              </w:rPr>
            </w:pPr>
            <w:r>
              <w:rPr>
                <w:rFonts w:ascii="宋体" w:hAnsi="宋体" w:hint="eastAsia"/>
                <w:sz w:val="18"/>
                <w:szCs w:val="18"/>
              </w:rPr>
              <w:t>着地平稳性</w:t>
            </w:r>
          </w:p>
        </w:tc>
        <w:tc>
          <w:tcPr>
            <w:tcW w:w="2693" w:type="dxa"/>
            <w:tcBorders>
              <w:top w:val="single" w:sz="4" w:space="0" w:color="auto"/>
              <w:bottom w:val="single" w:sz="8" w:space="0" w:color="auto"/>
            </w:tcBorders>
            <w:vAlign w:val="center"/>
          </w:tcPr>
          <w:p w14:paraId="4CB946BF" w14:textId="77777777" w:rsidR="00FA2F75" w:rsidRDefault="00FA2F75" w:rsidP="00304991">
            <w:pPr>
              <w:jc w:val="center"/>
              <w:rPr>
                <w:rFonts w:ascii="宋体"/>
                <w:sz w:val="18"/>
              </w:rPr>
            </w:pPr>
            <w:r>
              <w:rPr>
                <w:rFonts w:ascii="宋体" w:hint="eastAsia"/>
                <w:sz w:val="18"/>
                <w:szCs w:val="18"/>
              </w:rPr>
              <w:t>≤2</w:t>
            </w:r>
          </w:p>
        </w:tc>
        <w:tc>
          <w:tcPr>
            <w:tcW w:w="851" w:type="dxa"/>
            <w:tcBorders>
              <w:top w:val="single" w:sz="4" w:space="0" w:color="auto"/>
              <w:bottom w:val="single" w:sz="8" w:space="0" w:color="auto"/>
            </w:tcBorders>
          </w:tcPr>
          <w:p w14:paraId="7ADBFE13" w14:textId="77777777" w:rsidR="00FA2F75" w:rsidRDefault="00FA2F75" w:rsidP="00304991">
            <w:pPr>
              <w:jc w:val="center"/>
              <w:rPr>
                <w:rFonts w:ascii="宋体"/>
                <w:sz w:val="18"/>
              </w:rPr>
            </w:pPr>
            <w:r>
              <w:rPr>
                <w:rFonts w:ascii="宋体" w:hint="eastAsia"/>
                <w:sz w:val="18"/>
              </w:rPr>
              <w:t>√</w:t>
            </w:r>
          </w:p>
        </w:tc>
        <w:tc>
          <w:tcPr>
            <w:tcW w:w="850" w:type="dxa"/>
            <w:tcBorders>
              <w:top w:val="single" w:sz="4" w:space="0" w:color="auto"/>
              <w:bottom w:val="single" w:sz="8" w:space="0" w:color="auto"/>
            </w:tcBorders>
          </w:tcPr>
          <w:p w14:paraId="64AF264C" w14:textId="77777777" w:rsidR="00FA2F75" w:rsidRDefault="00FA2F75" w:rsidP="00304991">
            <w:pPr>
              <w:jc w:val="center"/>
              <w:rPr>
                <w:rFonts w:ascii="宋体"/>
                <w:sz w:val="18"/>
              </w:rPr>
            </w:pPr>
          </w:p>
        </w:tc>
        <w:tc>
          <w:tcPr>
            <w:tcW w:w="851" w:type="dxa"/>
            <w:tcBorders>
              <w:top w:val="single" w:sz="4" w:space="0" w:color="auto"/>
              <w:bottom w:val="single" w:sz="8" w:space="0" w:color="auto"/>
            </w:tcBorders>
          </w:tcPr>
          <w:p w14:paraId="2E5D1424" w14:textId="77777777" w:rsidR="00FA2F75" w:rsidRDefault="00FA2F75" w:rsidP="00304991">
            <w:pPr>
              <w:rPr>
                <w:rFonts w:ascii="宋体"/>
                <w:sz w:val="18"/>
              </w:rPr>
            </w:pPr>
          </w:p>
        </w:tc>
      </w:tr>
    </w:tbl>
    <w:p w14:paraId="300B6C7C" w14:textId="77777777" w:rsidR="00FA2F75" w:rsidRDefault="001A4F4B" w:rsidP="00FA2F75">
      <w:pPr>
        <w:pStyle w:val="affff"/>
        <w:spacing w:before="156" w:after="156"/>
      </w:pPr>
      <w:bookmarkStart w:id="47" w:name="_Toc68803329"/>
      <w:bookmarkStart w:id="48" w:name="_Toc68803369"/>
      <w:bookmarkStart w:id="49" w:name="_Toc68804212"/>
      <w:r>
        <w:rPr>
          <w:rFonts w:hint="eastAsia"/>
        </w:rPr>
        <w:t xml:space="preserve">5.3  </w:t>
      </w:r>
      <w:r w:rsidR="00FA2F75">
        <w:rPr>
          <w:rFonts w:hint="eastAsia"/>
        </w:rPr>
        <w:t>外观</w:t>
      </w:r>
      <w:bookmarkEnd w:id="47"/>
      <w:bookmarkEnd w:id="48"/>
      <w:bookmarkEnd w:id="49"/>
    </w:p>
    <w:p w14:paraId="414DA45E" w14:textId="77777777" w:rsidR="00FA2F75" w:rsidRDefault="00FA2F75" w:rsidP="00FA2F75">
      <w:pPr>
        <w:pStyle w:val="affa"/>
      </w:pPr>
      <w:r>
        <w:rPr>
          <w:rFonts w:hint="eastAsia"/>
        </w:rPr>
        <w:t>产品的外观应符合QB/T 2280-2016中5.3的规定，其中5.3.2.2、5.3.2.3、5.3.4.3、5.3.4.5、5.3.4.7、5.3.5.1、5.3.5.4为</w:t>
      </w:r>
      <w:r>
        <w:rPr>
          <w:rFonts w:hAnsi="宋体" w:hint="eastAsia"/>
        </w:rPr>
        <w:t>一般项目，其余为基本项目</w:t>
      </w:r>
      <w:r>
        <w:rPr>
          <w:rFonts w:hint="eastAsia"/>
        </w:rPr>
        <w:t>。</w:t>
      </w:r>
    </w:p>
    <w:p w14:paraId="5AA78363" w14:textId="77777777" w:rsidR="00FA2F75" w:rsidRDefault="001A4F4B" w:rsidP="00FA2F75">
      <w:pPr>
        <w:pStyle w:val="affff"/>
        <w:spacing w:before="156" w:after="156"/>
      </w:pPr>
      <w:bookmarkStart w:id="50" w:name="_Toc68803330"/>
      <w:bookmarkStart w:id="51" w:name="_Toc68803370"/>
      <w:bookmarkStart w:id="52" w:name="_Toc68804213"/>
      <w:r>
        <w:rPr>
          <w:rFonts w:hint="eastAsia"/>
        </w:rPr>
        <w:t xml:space="preserve">5.4  </w:t>
      </w:r>
      <w:r w:rsidR="00FA2F75">
        <w:rPr>
          <w:rFonts w:hint="eastAsia"/>
        </w:rPr>
        <w:t>理化性能</w:t>
      </w:r>
      <w:bookmarkEnd w:id="50"/>
      <w:bookmarkEnd w:id="51"/>
      <w:bookmarkEnd w:id="52"/>
    </w:p>
    <w:p w14:paraId="6768539D" w14:textId="77777777" w:rsidR="00FA2F75" w:rsidRDefault="00FA2F75" w:rsidP="00FA2F75">
      <w:pPr>
        <w:pStyle w:val="affa"/>
      </w:pPr>
      <w:r>
        <w:rPr>
          <w:rFonts w:hint="eastAsia"/>
        </w:rPr>
        <w:t>产品的理化性能应符合表3的规定。</w:t>
      </w:r>
    </w:p>
    <w:p w14:paraId="285CA865" w14:textId="77777777" w:rsidR="00FA2F75" w:rsidRDefault="00FA2F75" w:rsidP="00FA2F75">
      <w:pPr>
        <w:pStyle w:val="af2"/>
        <w:spacing w:before="156" w:after="156"/>
      </w:pPr>
      <w:r>
        <w:rPr>
          <w:rFonts w:hint="eastAsia"/>
        </w:rPr>
        <w:t>理化性能</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17"/>
        <w:gridCol w:w="1134"/>
        <w:gridCol w:w="1701"/>
        <w:gridCol w:w="1134"/>
        <w:gridCol w:w="1276"/>
        <w:gridCol w:w="709"/>
        <w:gridCol w:w="850"/>
        <w:gridCol w:w="851"/>
      </w:tblGrid>
      <w:tr w:rsidR="00FA2F75" w14:paraId="266BACDA" w14:textId="77777777" w:rsidTr="001A4F4B">
        <w:tc>
          <w:tcPr>
            <w:tcW w:w="817" w:type="dxa"/>
            <w:vMerge w:val="restart"/>
            <w:tcBorders>
              <w:top w:val="single" w:sz="8" w:space="0" w:color="auto"/>
            </w:tcBorders>
            <w:vAlign w:val="center"/>
          </w:tcPr>
          <w:p w14:paraId="05B4F5EC" w14:textId="77777777" w:rsidR="00FA2F75" w:rsidRDefault="00FA2F75" w:rsidP="00304991">
            <w:pPr>
              <w:jc w:val="center"/>
              <w:rPr>
                <w:rFonts w:ascii="宋体"/>
                <w:sz w:val="18"/>
              </w:rPr>
            </w:pPr>
            <w:r>
              <w:rPr>
                <w:rFonts w:ascii="宋体" w:hint="eastAsia"/>
                <w:sz w:val="18"/>
              </w:rPr>
              <w:t>序号</w:t>
            </w:r>
          </w:p>
        </w:tc>
        <w:tc>
          <w:tcPr>
            <w:tcW w:w="2835" w:type="dxa"/>
            <w:gridSpan w:val="2"/>
            <w:vMerge w:val="restart"/>
            <w:tcBorders>
              <w:top w:val="single" w:sz="8" w:space="0" w:color="auto"/>
            </w:tcBorders>
            <w:vAlign w:val="center"/>
          </w:tcPr>
          <w:p w14:paraId="0A4B204D" w14:textId="77777777" w:rsidR="00FA2F75" w:rsidRDefault="00FA2F75" w:rsidP="00304991">
            <w:pPr>
              <w:jc w:val="center"/>
              <w:rPr>
                <w:rFonts w:ascii="宋体"/>
                <w:sz w:val="18"/>
              </w:rPr>
            </w:pPr>
            <w:r>
              <w:rPr>
                <w:rFonts w:ascii="宋体" w:hint="eastAsia"/>
                <w:sz w:val="18"/>
              </w:rPr>
              <w:t>检验项目</w:t>
            </w:r>
          </w:p>
        </w:tc>
        <w:tc>
          <w:tcPr>
            <w:tcW w:w="2410" w:type="dxa"/>
            <w:gridSpan w:val="2"/>
            <w:vMerge w:val="restart"/>
            <w:tcBorders>
              <w:top w:val="single" w:sz="8" w:space="0" w:color="auto"/>
            </w:tcBorders>
            <w:vAlign w:val="center"/>
          </w:tcPr>
          <w:p w14:paraId="7F22DAF9" w14:textId="77777777" w:rsidR="00FA2F75" w:rsidRDefault="00FA2F75" w:rsidP="00304991">
            <w:pPr>
              <w:jc w:val="center"/>
              <w:rPr>
                <w:rFonts w:ascii="宋体"/>
                <w:sz w:val="18"/>
              </w:rPr>
            </w:pPr>
            <w:r>
              <w:rPr>
                <w:rFonts w:ascii="宋体" w:hint="eastAsia"/>
                <w:sz w:val="18"/>
              </w:rPr>
              <w:t>要求</w:t>
            </w:r>
          </w:p>
        </w:tc>
        <w:tc>
          <w:tcPr>
            <w:tcW w:w="2410" w:type="dxa"/>
            <w:gridSpan w:val="3"/>
            <w:tcBorders>
              <w:top w:val="single" w:sz="8" w:space="0" w:color="auto"/>
              <w:bottom w:val="single" w:sz="4" w:space="0" w:color="auto"/>
            </w:tcBorders>
            <w:vAlign w:val="center"/>
          </w:tcPr>
          <w:p w14:paraId="77377AB7" w14:textId="77777777" w:rsidR="00FA2F75" w:rsidRDefault="00FA2F75" w:rsidP="00304991">
            <w:pPr>
              <w:jc w:val="center"/>
              <w:rPr>
                <w:rFonts w:ascii="宋体"/>
                <w:sz w:val="18"/>
              </w:rPr>
            </w:pPr>
            <w:r>
              <w:rPr>
                <w:rFonts w:ascii="宋体" w:hint="eastAsia"/>
                <w:sz w:val="18"/>
              </w:rPr>
              <w:t>项目分类</w:t>
            </w:r>
          </w:p>
        </w:tc>
      </w:tr>
      <w:tr w:rsidR="00FA2F75" w14:paraId="2E2DA300" w14:textId="77777777" w:rsidTr="001A4F4B">
        <w:tc>
          <w:tcPr>
            <w:tcW w:w="817" w:type="dxa"/>
            <w:vMerge/>
            <w:tcBorders>
              <w:bottom w:val="single" w:sz="8" w:space="0" w:color="auto"/>
            </w:tcBorders>
            <w:vAlign w:val="center"/>
          </w:tcPr>
          <w:p w14:paraId="0BD2F01B" w14:textId="77777777" w:rsidR="00FA2F75" w:rsidRDefault="00FA2F75" w:rsidP="00304991">
            <w:pPr>
              <w:jc w:val="center"/>
              <w:rPr>
                <w:rFonts w:ascii="宋体"/>
                <w:sz w:val="18"/>
              </w:rPr>
            </w:pPr>
          </w:p>
        </w:tc>
        <w:tc>
          <w:tcPr>
            <w:tcW w:w="2835" w:type="dxa"/>
            <w:gridSpan w:val="2"/>
            <w:vMerge/>
            <w:tcBorders>
              <w:bottom w:val="single" w:sz="8" w:space="0" w:color="auto"/>
            </w:tcBorders>
            <w:vAlign w:val="center"/>
          </w:tcPr>
          <w:p w14:paraId="3651E52C" w14:textId="77777777" w:rsidR="00FA2F75" w:rsidRDefault="00FA2F75" w:rsidP="00304991">
            <w:pPr>
              <w:jc w:val="center"/>
              <w:rPr>
                <w:rFonts w:ascii="宋体"/>
                <w:sz w:val="18"/>
              </w:rPr>
            </w:pPr>
          </w:p>
        </w:tc>
        <w:tc>
          <w:tcPr>
            <w:tcW w:w="2410" w:type="dxa"/>
            <w:gridSpan w:val="2"/>
            <w:vMerge/>
            <w:tcBorders>
              <w:bottom w:val="single" w:sz="8" w:space="0" w:color="auto"/>
            </w:tcBorders>
            <w:vAlign w:val="center"/>
          </w:tcPr>
          <w:p w14:paraId="7ED186A6" w14:textId="77777777" w:rsidR="00FA2F75" w:rsidRDefault="00FA2F75" w:rsidP="00304991">
            <w:pPr>
              <w:jc w:val="center"/>
              <w:rPr>
                <w:rFonts w:ascii="宋体"/>
                <w:sz w:val="18"/>
              </w:rPr>
            </w:pPr>
          </w:p>
        </w:tc>
        <w:tc>
          <w:tcPr>
            <w:tcW w:w="709" w:type="dxa"/>
            <w:tcBorders>
              <w:top w:val="single" w:sz="4" w:space="0" w:color="auto"/>
              <w:bottom w:val="single" w:sz="8" w:space="0" w:color="auto"/>
            </w:tcBorders>
            <w:vAlign w:val="center"/>
          </w:tcPr>
          <w:p w14:paraId="47277AF3" w14:textId="77777777" w:rsidR="00FA2F75" w:rsidRDefault="00FA2F75" w:rsidP="00304991">
            <w:pPr>
              <w:jc w:val="center"/>
              <w:rPr>
                <w:rFonts w:ascii="宋体"/>
                <w:sz w:val="18"/>
              </w:rPr>
            </w:pPr>
            <w:r>
              <w:rPr>
                <w:rFonts w:ascii="宋体" w:hint="eastAsia"/>
                <w:sz w:val="18"/>
              </w:rPr>
              <w:t>基本</w:t>
            </w:r>
          </w:p>
        </w:tc>
        <w:tc>
          <w:tcPr>
            <w:tcW w:w="850" w:type="dxa"/>
            <w:tcBorders>
              <w:top w:val="single" w:sz="4" w:space="0" w:color="auto"/>
              <w:bottom w:val="single" w:sz="8" w:space="0" w:color="auto"/>
            </w:tcBorders>
            <w:vAlign w:val="center"/>
          </w:tcPr>
          <w:p w14:paraId="50A4A4CD" w14:textId="77777777" w:rsidR="00FA2F75" w:rsidRDefault="00FA2F75" w:rsidP="00304991">
            <w:pPr>
              <w:jc w:val="center"/>
              <w:rPr>
                <w:rFonts w:ascii="宋体"/>
                <w:sz w:val="18"/>
              </w:rPr>
            </w:pPr>
            <w:r>
              <w:rPr>
                <w:rFonts w:ascii="宋体" w:hint="eastAsia"/>
                <w:sz w:val="18"/>
              </w:rPr>
              <w:t>分级</w:t>
            </w:r>
          </w:p>
        </w:tc>
        <w:tc>
          <w:tcPr>
            <w:tcW w:w="851" w:type="dxa"/>
            <w:tcBorders>
              <w:top w:val="single" w:sz="4" w:space="0" w:color="auto"/>
              <w:bottom w:val="single" w:sz="8" w:space="0" w:color="auto"/>
            </w:tcBorders>
            <w:vAlign w:val="center"/>
          </w:tcPr>
          <w:p w14:paraId="57533539" w14:textId="77777777" w:rsidR="00FA2F75" w:rsidRDefault="00FA2F75" w:rsidP="00304991">
            <w:pPr>
              <w:jc w:val="center"/>
              <w:rPr>
                <w:rFonts w:ascii="宋体"/>
                <w:sz w:val="18"/>
              </w:rPr>
            </w:pPr>
            <w:r>
              <w:rPr>
                <w:rFonts w:ascii="宋体" w:hint="eastAsia"/>
                <w:sz w:val="18"/>
              </w:rPr>
              <w:t>一般</w:t>
            </w:r>
          </w:p>
        </w:tc>
      </w:tr>
      <w:tr w:rsidR="00FA2F75" w14:paraId="027AEFDA" w14:textId="77777777" w:rsidTr="001A4F4B">
        <w:tc>
          <w:tcPr>
            <w:tcW w:w="817" w:type="dxa"/>
            <w:vMerge w:val="restart"/>
            <w:tcBorders>
              <w:top w:val="single" w:sz="8" w:space="0" w:color="auto"/>
            </w:tcBorders>
            <w:vAlign w:val="center"/>
          </w:tcPr>
          <w:p w14:paraId="27D301EE" w14:textId="77777777" w:rsidR="00FA2F75" w:rsidRDefault="00FA2F75" w:rsidP="00304991">
            <w:pPr>
              <w:jc w:val="center"/>
              <w:rPr>
                <w:rFonts w:ascii="宋体"/>
                <w:sz w:val="18"/>
              </w:rPr>
            </w:pPr>
            <w:r>
              <w:rPr>
                <w:rFonts w:ascii="宋体" w:hint="eastAsia"/>
                <w:sz w:val="18"/>
              </w:rPr>
              <w:t>1</w:t>
            </w:r>
          </w:p>
        </w:tc>
        <w:tc>
          <w:tcPr>
            <w:tcW w:w="1134" w:type="dxa"/>
            <w:vMerge w:val="restart"/>
            <w:tcBorders>
              <w:top w:val="single" w:sz="8" w:space="0" w:color="auto"/>
            </w:tcBorders>
            <w:vAlign w:val="center"/>
          </w:tcPr>
          <w:p w14:paraId="64FDD383" w14:textId="77777777" w:rsidR="00FA2F75" w:rsidRDefault="00FA2F75" w:rsidP="00304991">
            <w:pPr>
              <w:jc w:val="center"/>
              <w:rPr>
                <w:rFonts w:ascii="宋体"/>
                <w:sz w:val="18"/>
              </w:rPr>
            </w:pPr>
            <w:r>
              <w:rPr>
                <w:rFonts w:ascii="宋体" w:hint="eastAsia"/>
                <w:sz w:val="18"/>
              </w:rPr>
              <w:t>软质聚氨酯泡沫塑料</w:t>
            </w:r>
          </w:p>
        </w:tc>
        <w:tc>
          <w:tcPr>
            <w:tcW w:w="1701" w:type="dxa"/>
            <w:vMerge w:val="restart"/>
            <w:tcBorders>
              <w:top w:val="single" w:sz="8" w:space="0" w:color="auto"/>
            </w:tcBorders>
            <w:vAlign w:val="center"/>
          </w:tcPr>
          <w:p w14:paraId="78A83070" w14:textId="77777777" w:rsidR="00FA2F75" w:rsidRDefault="00FA2F75" w:rsidP="00304991">
            <w:pPr>
              <w:jc w:val="center"/>
              <w:rPr>
                <w:rFonts w:ascii="宋体"/>
                <w:sz w:val="18"/>
              </w:rPr>
            </w:pPr>
            <w:r>
              <w:rPr>
                <w:rFonts w:ascii="宋体" w:hint="eastAsia"/>
                <w:sz w:val="18"/>
              </w:rPr>
              <w:t>密度/</w:t>
            </w:r>
          </w:p>
          <w:p w14:paraId="67572F72" w14:textId="77777777" w:rsidR="00FA2F75" w:rsidRDefault="00FA2F75" w:rsidP="00304991">
            <w:pPr>
              <w:jc w:val="center"/>
              <w:rPr>
                <w:rFonts w:ascii="宋体"/>
                <w:sz w:val="18"/>
              </w:rPr>
            </w:pPr>
            <w:r>
              <w:rPr>
                <w:rFonts w:ascii="宋体" w:hint="eastAsia"/>
                <w:sz w:val="18"/>
              </w:rPr>
              <w:t>kg/m</w:t>
            </w:r>
            <w:r>
              <w:rPr>
                <w:rFonts w:ascii="宋体" w:hint="eastAsia"/>
                <w:sz w:val="18"/>
                <w:vertAlign w:val="superscript"/>
              </w:rPr>
              <w:t>3</w:t>
            </w:r>
          </w:p>
        </w:tc>
        <w:tc>
          <w:tcPr>
            <w:tcW w:w="1134" w:type="dxa"/>
            <w:tcBorders>
              <w:top w:val="single" w:sz="8" w:space="0" w:color="auto"/>
            </w:tcBorders>
            <w:vAlign w:val="center"/>
          </w:tcPr>
          <w:p w14:paraId="16C424DF" w14:textId="77777777" w:rsidR="00FA2F75" w:rsidRDefault="00FA2F75" w:rsidP="00304991">
            <w:pPr>
              <w:jc w:val="center"/>
              <w:rPr>
                <w:rFonts w:ascii="宋体"/>
                <w:sz w:val="18"/>
              </w:rPr>
            </w:pPr>
            <w:r>
              <w:rPr>
                <w:rFonts w:ascii="宋体" w:hint="eastAsia"/>
                <w:sz w:val="18"/>
              </w:rPr>
              <w:t>座面</w:t>
            </w:r>
          </w:p>
        </w:tc>
        <w:tc>
          <w:tcPr>
            <w:tcW w:w="1276" w:type="dxa"/>
            <w:tcBorders>
              <w:top w:val="single" w:sz="8" w:space="0" w:color="auto"/>
            </w:tcBorders>
            <w:vAlign w:val="center"/>
          </w:tcPr>
          <w:p w14:paraId="7DC74D88" w14:textId="77777777" w:rsidR="00FA2F75" w:rsidRDefault="00FA2F75" w:rsidP="00304991">
            <w:pPr>
              <w:jc w:val="center"/>
              <w:rPr>
                <w:rFonts w:ascii="宋体"/>
                <w:sz w:val="18"/>
              </w:rPr>
            </w:pPr>
            <w:r>
              <w:rPr>
                <w:rFonts w:ascii="宋体" w:hint="eastAsia"/>
                <w:sz w:val="18"/>
              </w:rPr>
              <w:t>≥25</w:t>
            </w:r>
          </w:p>
        </w:tc>
        <w:tc>
          <w:tcPr>
            <w:tcW w:w="709" w:type="dxa"/>
            <w:tcBorders>
              <w:top w:val="single" w:sz="8" w:space="0" w:color="auto"/>
            </w:tcBorders>
            <w:vAlign w:val="center"/>
          </w:tcPr>
          <w:p w14:paraId="61F66865" w14:textId="77777777" w:rsidR="00FA2F75" w:rsidRDefault="00FA2F75" w:rsidP="00304991">
            <w:pPr>
              <w:jc w:val="center"/>
              <w:rPr>
                <w:rFonts w:ascii="宋体"/>
                <w:sz w:val="18"/>
              </w:rPr>
            </w:pPr>
            <w:r>
              <w:rPr>
                <w:rFonts w:ascii="宋体" w:hint="eastAsia"/>
                <w:sz w:val="18"/>
              </w:rPr>
              <w:t>√</w:t>
            </w:r>
          </w:p>
        </w:tc>
        <w:tc>
          <w:tcPr>
            <w:tcW w:w="850" w:type="dxa"/>
            <w:tcBorders>
              <w:top w:val="single" w:sz="8" w:space="0" w:color="auto"/>
            </w:tcBorders>
            <w:vAlign w:val="center"/>
          </w:tcPr>
          <w:p w14:paraId="450FCC9F" w14:textId="77777777" w:rsidR="00FA2F75" w:rsidRDefault="00FA2F75" w:rsidP="00304991">
            <w:pPr>
              <w:jc w:val="center"/>
              <w:rPr>
                <w:rFonts w:ascii="宋体"/>
                <w:sz w:val="18"/>
              </w:rPr>
            </w:pPr>
          </w:p>
        </w:tc>
        <w:tc>
          <w:tcPr>
            <w:tcW w:w="851" w:type="dxa"/>
            <w:tcBorders>
              <w:top w:val="single" w:sz="8" w:space="0" w:color="auto"/>
            </w:tcBorders>
            <w:vAlign w:val="center"/>
          </w:tcPr>
          <w:p w14:paraId="0A29D91D" w14:textId="77777777" w:rsidR="00FA2F75" w:rsidRDefault="00FA2F75" w:rsidP="00304991">
            <w:pPr>
              <w:jc w:val="center"/>
              <w:rPr>
                <w:rFonts w:ascii="宋体"/>
                <w:sz w:val="18"/>
              </w:rPr>
            </w:pPr>
          </w:p>
        </w:tc>
      </w:tr>
      <w:tr w:rsidR="00FA2F75" w14:paraId="47FB90B1" w14:textId="77777777" w:rsidTr="001A4F4B">
        <w:tc>
          <w:tcPr>
            <w:tcW w:w="817" w:type="dxa"/>
            <w:vMerge/>
            <w:vAlign w:val="center"/>
          </w:tcPr>
          <w:p w14:paraId="41502828" w14:textId="77777777" w:rsidR="00FA2F75" w:rsidRDefault="00FA2F75" w:rsidP="00304991">
            <w:pPr>
              <w:jc w:val="center"/>
              <w:rPr>
                <w:rFonts w:ascii="宋体"/>
                <w:sz w:val="18"/>
              </w:rPr>
            </w:pPr>
          </w:p>
        </w:tc>
        <w:tc>
          <w:tcPr>
            <w:tcW w:w="1134" w:type="dxa"/>
            <w:vMerge/>
            <w:vAlign w:val="center"/>
          </w:tcPr>
          <w:p w14:paraId="3B215595" w14:textId="77777777" w:rsidR="00FA2F75" w:rsidRDefault="00FA2F75" w:rsidP="00304991">
            <w:pPr>
              <w:jc w:val="center"/>
              <w:rPr>
                <w:rFonts w:ascii="宋体"/>
                <w:sz w:val="18"/>
              </w:rPr>
            </w:pPr>
          </w:p>
        </w:tc>
        <w:tc>
          <w:tcPr>
            <w:tcW w:w="1701" w:type="dxa"/>
            <w:vMerge/>
            <w:vAlign w:val="center"/>
          </w:tcPr>
          <w:p w14:paraId="08DD17D0" w14:textId="77777777" w:rsidR="00FA2F75" w:rsidRDefault="00FA2F75" w:rsidP="00304991">
            <w:pPr>
              <w:jc w:val="center"/>
              <w:rPr>
                <w:rFonts w:ascii="宋体"/>
                <w:sz w:val="18"/>
              </w:rPr>
            </w:pPr>
          </w:p>
        </w:tc>
        <w:tc>
          <w:tcPr>
            <w:tcW w:w="1134" w:type="dxa"/>
            <w:vAlign w:val="center"/>
          </w:tcPr>
          <w:p w14:paraId="24E74282" w14:textId="77777777" w:rsidR="00FA2F75" w:rsidRDefault="00FA2F75" w:rsidP="00304991">
            <w:pPr>
              <w:jc w:val="center"/>
              <w:rPr>
                <w:rFonts w:ascii="宋体"/>
                <w:sz w:val="18"/>
              </w:rPr>
            </w:pPr>
            <w:r>
              <w:rPr>
                <w:rFonts w:ascii="宋体" w:hint="eastAsia"/>
                <w:sz w:val="18"/>
              </w:rPr>
              <w:t>其他部位</w:t>
            </w:r>
          </w:p>
        </w:tc>
        <w:tc>
          <w:tcPr>
            <w:tcW w:w="1276" w:type="dxa"/>
            <w:vAlign w:val="center"/>
          </w:tcPr>
          <w:p w14:paraId="56EF34B1" w14:textId="77777777" w:rsidR="00FA2F75" w:rsidRDefault="00FA2F75" w:rsidP="00304991">
            <w:pPr>
              <w:jc w:val="center"/>
              <w:rPr>
                <w:rFonts w:ascii="宋体"/>
                <w:sz w:val="18"/>
              </w:rPr>
            </w:pPr>
            <w:r>
              <w:rPr>
                <w:rFonts w:ascii="宋体" w:hint="eastAsia"/>
                <w:sz w:val="18"/>
              </w:rPr>
              <w:t>≥18</w:t>
            </w:r>
          </w:p>
        </w:tc>
        <w:tc>
          <w:tcPr>
            <w:tcW w:w="709" w:type="dxa"/>
            <w:vAlign w:val="center"/>
          </w:tcPr>
          <w:p w14:paraId="31C53E5F" w14:textId="77777777" w:rsidR="00FA2F75" w:rsidRDefault="00FA2F75" w:rsidP="00304991">
            <w:pPr>
              <w:jc w:val="center"/>
              <w:rPr>
                <w:rFonts w:ascii="宋体"/>
                <w:sz w:val="18"/>
              </w:rPr>
            </w:pPr>
          </w:p>
        </w:tc>
        <w:tc>
          <w:tcPr>
            <w:tcW w:w="850" w:type="dxa"/>
            <w:vAlign w:val="center"/>
          </w:tcPr>
          <w:p w14:paraId="76F694B4" w14:textId="77777777" w:rsidR="00FA2F75" w:rsidRDefault="00FA2F75" w:rsidP="00304991">
            <w:pPr>
              <w:jc w:val="center"/>
              <w:rPr>
                <w:rFonts w:ascii="宋体"/>
                <w:sz w:val="18"/>
              </w:rPr>
            </w:pPr>
          </w:p>
        </w:tc>
        <w:tc>
          <w:tcPr>
            <w:tcW w:w="851" w:type="dxa"/>
            <w:vAlign w:val="center"/>
          </w:tcPr>
          <w:p w14:paraId="6CB3C78E" w14:textId="77777777" w:rsidR="00FA2F75" w:rsidRDefault="00FA2F75" w:rsidP="00304991">
            <w:pPr>
              <w:jc w:val="center"/>
              <w:rPr>
                <w:rFonts w:ascii="宋体"/>
                <w:sz w:val="18"/>
              </w:rPr>
            </w:pPr>
            <w:r>
              <w:rPr>
                <w:rFonts w:ascii="宋体" w:hint="eastAsia"/>
                <w:sz w:val="18"/>
              </w:rPr>
              <w:t>√</w:t>
            </w:r>
          </w:p>
        </w:tc>
      </w:tr>
      <w:tr w:rsidR="00FA2F75" w14:paraId="764A26BD" w14:textId="77777777" w:rsidTr="001A4F4B">
        <w:tc>
          <w:tcPr>
            <w:tcW w:w="817" w:type="dxa"/>
            <w:vMerge w:val="restart"/>
            <w:vAlign w:val="center"/>
          </w:tcPr>
          <w:p w14:paraId="18EAA4C1" w14:textId="77777777" w:rsidR="00FA2F75" w:rsidRDefault="00FA2F75" w:rsidP="00304991">
            <w:pPr>
              <w:jc w:val="center"/>
              <w:rPr>
                <w:rFonts w:ascii="宋体"/>
                <w:sz w:val="18"/>
              </w:rPr>
            </w:pPr>
            <w:r>
              <w:rPr>
                <w:rFonts w:ascii="宋体"/>
                <w:sz w:val="18"/>
              </w:rPr>
              <w:t>2</w:t>
            </w:r>
          </w:p>
        </w:tc>
        <w:tc>
          <w:tcPr>
            <w:tcW w:w="1134" w:type="dxa"/>
            <w:vMerge/>
            <w:vAlign w:val="center"/>
          </w:tcPr>
          <w:p w14:paraId="7CBF3A67" w14:textId="77777777" w:rsidR="00FA2F75" w:rsidRDefault="00FA2F75" w:rsidP="00304991">
            <w:pPr>
              <w:jc w:val="center"/>
              <w:rPr>
                <w:rFonts w:ascii="宋体"/>
                <w:sz w:val="18"/>
              </w:rPr>
            </w:pPr>
          </w:p>
        </w:tc>
        <w:tc>
          <w:tcPr>
            <w:tcW w:w="1701" w:type="dxa"/>
            <w:vMerge w:val="restart"/>
            <w:vAlign w:val="center"/>
          </w:tcPr>
          <w:p w14:paraId="4F308DC2" w14:textId="77777777" w:rsidR="00FA2F75" w:rsidRDefault="00FA2F75" w:rsidP="00304991">
            <w:pPr>
              <w:jc w:val="center"/>
              <w:rPr>
                <w:rFonts w:ascii="宋体"/>
                <w:sz w:val="18"/>
              </w:rPr>
            </w:pPr>
            <w:r>
              <w:rPr>
                <w:rFonts w:ascii="宋体" w:hint="eastAsia"/>
                <w:sz w:val="18"/>
              </w:rPr>
              <w:t xml:space="preserve">回弹性/% </w:t>
            </w:r>
          </w:p>
        </w:tc>
        <w:tc>
          <w:tcPr>
            <w:tcW w:w="1134" w:type="dxa"/>
            <w:vAlign w:val="center"/>
          </w:tcPr>
          <w:p w14:paraId="14BB2D90"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6BCF97DF" w14:textId="77777777" w:rsidR="00FA2F75" w:rsidRDefault="00FA2F75" w:rsidP="00304991">
            <w:pPr>
              <w:jc w:val="center"/>
              <w:rPr>
                <w:rFonts w:ascii="宋体"/>
                <w:sz w:val="18"/>
              </w:rPr>
            </w:pPr>
            <w:r>
              <w:rPr>
                <w:rFonts w:ascii="宋体" w:hint="eastAsia"/>
                <w:sz w:val="18"/>
              </w:rPr>
              <w:t>≥45</w:t>
            </w:r>
          </w:p>
        </w:tc>
        <w:tc>
          <w:tcPr>
            <w:tcW w:w="709" w:type="dxa"/>
            <w:vMerge w:val="restart"/>
            <w:vAlign w:val="center"/>
          </w:tcPr>
          <w:p w14:paraId="16022673" w14:textId="77777777" w:rsidR="00FA2F75" w:rsidRDefault="00FA2F75" w:rsidP="00304991">
            <w:pPr>
              <w:jc w:val="center"/>
              <w:rPr>
                <w:rFonts w:ascii="宋体"/>
                <w:sz w:val="18"/>
              </w:rPr>
            </w:pPr>
          </w:p>
        </w:tc>
        <w:tc>
          <w:tcPr>
            <w:tcW w:w="850" w:type="dxa"/>
            <w:vMerge w:val="restart"/>
            <w:vAlign w:val="center"/>
          </w:tcPr>
          <w:p w14:paraId="6B89B48F"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1CE0C74A" w14:textId="77777777" w:rsidR="00FA2F75" w:rsidRDefault="00FA2F75" w:rsidP="00304991">
            <w:pPr>
              <w:jc w:val="center"/>
              <w:rPr>
                <w:rFonts w:ascii="宋体"/>
                <w:sz w:val="18"/>
              </w:rPr>
            </w:pPr>
          </w:p>
        </w:tc>
      </w:tr>
      <w:tr w:rsidR="00FA2F75" w14:paraId="74E1C1FA" w14:textId="77777777" w:rsidTr="001A4F4B">
        <w:tc>
          <w:tcPr>
            <w:tcW w:w="817" w:type="dxa"/>
            <w:vMerge/>
            <w:vAlign w:val="center"/>
          </w:tcPr>
          <w:p w14:paraId="15BD1E18" w14:textId="77777777" w:rsidR="00FA2F75" w:rsidRDefault="00FA2F75" w:rsidP="00304991">
            <w:pPr>
              <w:jc w:val="center"/>
              <w:rPr>
                <w:rFonts w:ascii="宋体"/>
                <w:sz w:val="18"/>
              </w:rPr>
            </w:pPr>
          </w:p>
        </w:tc>
        <w:tc>
          <w:tcPr>
            <w:tcW w:w="1134" w:type="dxa"/>
            <w:vMerge/>
            <w:vAlign w:val="center"/>
          </w:tcPr>
          <w:p w14:paraId="133834E5" w14:textId="77777777" w:rsidR="00FA2F75" w:rsidRDefault="00FA2F75" w:rsidP="00304991">
            <w:pPr>
              <w:jc w:val="center"/>
              <w:rPr>
                <w:rFonts w:ascii="宋体"/>
                <w:sz w:val="18"/>
              </w:rPr>
            </w:pPr>
          </w:p>
        </w:tc>
        <w:tc>
          <w:tcPr>
            <w:tcW w:w="1701" w:type="dxa"/>
            <w:vMerge/>
            <w:vAlign w:val="center"/>
          </w:tcPr>
          <w:p w14:paraId="6E51F52D" w14:textId="77777777" w:rsidR="00FA2F75" w:rsidRDefault="00FA2F75" w:rsidP="00304991">
            <w:pPr>
              <w:jc w:val="center"/>
              <w:rPr>
                <w:rFonts w:ascii="宋体"/>
                <w:sz w:val="18"/>
              </w:rPr>
            </w:pPr>
          </w:p>
        </w:tc>
        <w:tc>
          <w:tcPr>
            <w:tcW w:w="1134" w:type="dxa"/>
            <w:vAlign w:val="center"/>
          </w:tcPr>
          <w:p w14:paraId="5937C432" w14:textId="77777777" w:rsidR="00FA2F75" w:rsidRDefault="00FA2F75" w:rsidP="00304991">
            <w:pPr>
              <w:jc w:val="center"/>
              <w:rPr>
                <w:rFonts w:ascii="宋体"/>
                <w:sz w:val="18"/>
              </w:rPr>
            </w:pPr>
            <w:r>
              <w:rPr>
                <w:rFonts w:ascii="宋体" w:hint="eastAsia"/>
                <w:sz w:val="18"/>
              </w:rPr>
              <w:t>B级</w:t>
            </w:r>
          </w:p>
        </w:tc>
        <w:tc>
          <w:tcPr>
            <w:tcW w:w="1276" w:type="dxa"/>
            <w:vAlign w:val="center"/>
          </w:tcPr>
          <w:p w14:paraId="4B6E8DF3" w14:textId="77777777" w:rsidR="00FA2F75" w:rsidRDefault="00FA2F75" w:rsidP="00304991">
            <w:pPr>
              <w:jc w:val="center"/>
              <w:rPr>
                <w:rFonts w:ascii="宋体"/>
                <w:sz w:val="18"/>
              </w:rPr>
            </w:pPr>
            <w:r>
              <w:rPr>
                <w:rFonts w:ascii="宋体" w:hint="eastAsia"/>
                <w:sz w:val="18"/>
              </w:rPr>
              <w:t>≥40</w:t>
            </w:r>
          </w:p>
        </w:tc>
        <w:tc>
          <w:tcPr>
            <w:tcW w:w="709" w:type="dxa"/>
            <w:vMerge/>
            <w:vAlign w:val="center"/>
          </w:tcPr>
          <w:p w14:paraId="6B4890AC" w14:textId="77777777" w:rsidR="00FA2F75" w:rsidRDefault="00FA2F75" w:rsidP="00304991">
            <w:pPr>
              <w:jc w:val="center"/>
              <w:rPr>
                <w:rFonts w:ascii="宋体"/>
                <w:sz w:val="18"/>
              </w:rPr>
            </w:pPr>
          </w:p>
        </w:tc>
        <w:tc>
          <w:tcPr>
            <w:tcW w:w="850" w:type="dxa"/>
            <w:vMerge/>
            <w:vAlign w:val="center"/>
          </w:tcPr>
          <w:p w14:paraId="59E2F7D1" w14:textId="77777777" w:rsidR="00FA2F75" w:rsidRDefault="00FA2F75" w:rsidP="00304991">
            <w:pPr>
              <w:jc w:val="center"/>
              <w:rPr>
                <w:rFonts w:ascii="宋体"/>
                <w:sz w:val="18"/>
              </w:rPr>
            </w:pPr>
          </w:p>
        </w:tc>
        <w:tc>
          <w:tcPr>
            <w:tcW w:w="851" w:type="dxa"/>
            <w:vMerge/>
            <w:vAlign w:val="center"/>
          </w:tcPr>
          <w:p w14:paraId="7349E4F7" w14:textId="77777777" w:rsidR="00FA2F75" w:rsidRDefault="00FA2F75" w:rsidP="00304991">
            <w:pPr>
              <w:jc w:val="center"/>
              <w:rPr>
                <w:rFonts w:ascii="宋体"/>
                <w:sz w:val="18"/>
              </w:rPr>
            </w:pPr>
          </w:p>
        </w:tc>
      </w:tr>
      <w:tr w:rsidR="00FA2F75" w14:paraId="3B5DDD57" w14:textId="77777777" w:rsidTr="001A4F4B">
        <w:tc>
          <w:tcPr>
            <w:tcW w:w="817" w:type="dxa"/>
            <w:vMerge/>
            <w:vAlign w:val="center"/>
          </w:tcPr>
          <w:p w14:paraId="13DB838B" w14:textId="77777777" w:rsidR="00FA2F75" w:rsidRDefault="00FA2F75" w:rsidP="00304991">
            <w:pPr>
              <w:jc w:val="center"/>
              <w:rPr>
                <w:rFonts w:ascii="宋体"/>
                <w:sz w:val="18"/>
              </w:rPr>
            </w:pPr>
          </w:p>
        </w:tc>
        <w:tc>
          <w:tcPr>
            <w:tcW w:w="1134" w:type="dxa"/>
            <w:vMerge/>
            <w:vAlign w:val="center"/>
          </w:tcPr>
          <w:p w14:paraId="67521860" w14:textId="77777777" w:rsidR="00FA2F75" w:rsidRDefault="00FA2F75" w:rsidP="00304991">
            <w:pPr>
              <w:jc w:val="center"/>
              <w:rPr>
                <w:rFonts w:ascii="宋体"/>
                <w:sz w:val="18"/>
              </w:rPr>
            </w:pPr>
          </w:p>
        </w:tc>
        <w:tc>
          <w:tcPr>
            <w:tcW w:w="1701" w:type="dxa"/>
            <w:vMerge/>
            <w:vAlign w:val="center"/>
          </w:tcPr>
          <w:p w14:paraId="537E1382" w14:textId="77777777" w:rsidR="00FA2F75" w:rsidRDefault="00FA2F75" w:rsidP="00304991">
            <w:pPr>
              <w:jc w:val="center"/>
              <w:rPr>
                <w:rFonts w:ascii="宋体"/>
                <w:sz w:val="18"/>
              </w:rPr>
            </w:pPr>
          </w:p>
        </w:tc>
        <w:tc>
          <w:tcPr>
            <w:tcW w:w="1134" w:type="dxa"/>
            <w:vAlign w:val="center"/>
          </w:tcPr>
          <w:p w14:paraId="26BF4D00" w14:textId="77777777" w:rsidR="00FA2F75" w:rsidRDefault="00FA2F75" w:rsidP="00304991">
            <w:pPr>
              <w:jc w:val="center"/>
              <w:rPr>
                <w:rFonts w:ascii="宋体"/>
                <w:sz w:val="18"/>
              </w:rPr>
            </w:pPr>
            <w:r>
              <w:rPr>
                <w:rFonts w:ascii="宋体" w:hint="eastAsia"/>
                <w:sz w:val="18"/>
              </w:rPr>
              <w:t>C级</w:t>
            </w:r>
          </w:p>
        </w:tc>
        <w:tc>
          <w:tcPr>
            <w:tcW w:w="1276" w:type="dxa"/>
            <w:vAlign w:val="center"/>
          </w:tcPr>
          <w:p w14:paraId="13F9CC9F" w14:textId="77777777" w:rsidR="00FA2F75" w:rsidRDefault="00FA2F75" w:rsidP="00304991">
            <w:pPr>
              <w:jc w:val="center"/>
              <w:rPr>
                <w:rFonts w:ascii="宋体"/>
                <w:sz w:val="18"/>
              </w:rPr>
            </w:pPr>
            <w:r>
              <w:rPr>
                <w:rFonts w:ascii="宋体" w:hint="eastAsia"/>
                <w:sz w:val="18"/>
              </w:rPr>
              <w:t>≥35</w:t>
            </w:r>
          </w:p>
        </w:tc>
        <w:tc>
          <w:tcPr>
            <w:tcW w:w="709" w:type="dxa"/>
            <w:vMerge/>
            <w:vAlign w:val="center"/>
          </w:tcPr>
          <w:p w14:paraId="712BBE82" w14:textId="77777777" w:rsidR="00FA2F75" w:rsidRDefault="00FA2F75" w:rsidP="00304991">
            <w:pPr>
              <w:jc w:val="center"/>
              <w:rPr>
                <w:rFonts w:ascii="宋体"/>
                <w:sz w:val="18"/>
              </w:rPr>
            </w:pPr>
          </w:p>
        </w:tc>
        <w:tc>
          <w:tcPr>
            <w:tcW w:w="850" w:type="dxa"/>
            <w:vMerge/>
            <w:vAlign w:val="center"/>
          </w:tcPr>
          <w:p w14:paraId="36387DC2" w14:textId="77777777" w:rsidR="00FA2F75" w:rsidRDefault="00FA2F75" w:rsidP="00304991">
            <w:pPr>
              <w:jc w:val="center"/>
              <w:rPr>
                <w:rFonts w:ascii="宋体"/>
                <w:sz w:val="18"/>
              </w:rPr>
            </w:pPr>
          </w:p>
        </w:tc>
        <w:tc>
          <w:tcPr>
            <w:tcW w:w="851" w:type="dxa"/>
            <w:vMerge/>
            <w:vAlign w:val="center"/>
          </w:tcPr>
          <w:p w14:paraId="303D511F" w14:textId="77777777" w:rsidR="00FA2F75" w:rsidRDefault="00FA2F75" w:rsidP="00304991">
            <w:pPr>
              <w:jc w:val="center"/>
              <w:rPr>
                <w:rFonts w:ascii="宋体"/>
                <w:sz w:val="18"/>
              </w:rPr>
            </w:pPr>
          </w:p>
        </w:tc>
      </w:tr>
      <w:tr w:rsidR="00FA2F75" w14:paraId="6678BB54" w14:textId="77777777" w:rsidTr="001A4F4B">
        <w:tc>
          <w:tcPr>
            <w:tcW w:w="817" w:type="dxa"/>
            <w:vMerge w:val="restart"/>
            <w:vAlign w:val="center"/>
          </w:tcPr>
          <w:p w14:paraId="1B012C99" w14:textId="77777777" w:rsidR="00FA2F75" w:rsidRDefault="00FA2F75" w:rsidP="00304991">
            <w:pPr>
              <w:jc w:val="center"/>
              <w:rPr>
                <w:rFonts w:ascii="宋体"/>
                <w:sz w:val="18"/>
              </w:rPr>
            </w:pPr>
            <w:r>
              <w:rPr>
                <w:rFonts w:ascii="宋体"/>
                <w:sz w:val="18"/>
              </w:rPr>
              <w:t>3</w:t>
            </w:r>
          </w:p>
        </w:tc>
        <w:tc>
          <w:tcPr>
            <w:tcW w:w="1134" w:type="dxa"/>
            <w:vMerge/>
            <w:vAlign w:val="center"/>
          </w:tcPr>
          <w:p w14:paraId="1718A2D4" w14:textId="77777777" w:rsidR="00FA2F75" w:rsidRDefault="00FA2F75" w:rsidP="00304991">
            <w:pPr>
              <w:jc w:val="center"/>
              <w:rPr>
                <w:rFonts w:ascii="宋体"/>
                <w:sz w:val="18"/>
              </w:rPr>
            </w:pPr>
          </w:p>
        </w:tc>
        <w:tc>
          <w:tcPr>
            <w:tcW w:w="1701" w:type="dxa"/>
            <w:vMerge w:val="restart"/>
            <w:vAlign w:val="center"/>
          </w:tcPr>
          <w:p w14:paraId="272B702A" w14:textId="77777777" w:rsidR="00FA2F75" w:rsidRDefault="00FA2F75" w:rsidP="00304991">
            <w:pPr>
              <w:jc w:val="center"/>
              <w:rPr>
                <w:rFonts w:ascii="宋体"/>
                <w:sz w:val="18"/>
              </w:rPr>
            </w:pPr>
            <w:r>
              <w:rPr>
                <w:rFonts w:ascii="宋体" w:hint="eastAsia"/>
                <w:sz w:val="18"/>
              </w:rPr>
              <w:t>75%压缩永久变形/</w:t>
            </w:r>
          </w:p>
          <w:p w14:paraId="487ACA3B" w14:textId="77777777" w:rsidR="00FA2F75" w:rsidRDefault="00FA2F75" w:rsidP="00304991">
            <w:pPr>
              <w:jc w:val="center"/>
              <w:rPr>
                <w:rFonts w:ascii="宋体"/>
                <w:sz w:val="18"/>
              </w:rPr>
            </w:pPr>
            <w:r>
              <w:rPr>
                <w:rFonts w:ascii="宋体"/>
                <w:sz w:val="18"/>
              </w:rPr>
              <w:t>%</w:t>
            </w:r>
          </w:p>
        </w:tc>
        <w:tc>
          <w:tcPr>
            <w:tcW w:w="1134" w:type="dxa"/>
            <w:vAlign w:val="center"/>
          </w:tcPr>
          <w:p w14:paraId="29AD2482"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725E585B" w14:textId="77777777" w:rsidR="00FA2F75" w:rsidRDefault="00FA2F75" w:rsidP="00304991">
            <w:pPr>
              <w:jc w:val="center"/>
              <w:rPr>
                <w:rFonts w:ascii="宋体"/>
                <w:sz w:val="18"/>
              </w:rPr>
            </w:pPr>
            <w:r>
              <w:rPr>
                <w:rFonts w:ascii="宋体" w:hint="eastAsia"/>
                <w:sz w:val="18"/>
              </w:rPr>
              <w:t>≤5.0</w:t>
            </w:r>
          </w:p>
        </w:tc>
        <w:tc>
          <w:tcPr>
            <w:tcW w:w="709" w:type="dxa"/>
            <w:vMerge w:val="restart"/>
            <w:vAlign w:val="center"/>
          </w:tcPr>
          <w:p w14:paraId="28707FB0" w14:textId="77777777" w:rsidR="00FA2F75" w:rsidRDefault="00FA2F75" w:rsidP="00304991">
            <w:pPr>
              <w:jc w:val="center"/>
              <w:rPr>
                <w:rFonts w:ascii="宋体"/>
                <w:sz w:val="18"/>
              </w:rPr>
            </w:pPr>
          </w:p>
        </w:tc>
        <w:tc>
          <w:tcPr>
            <w:tcW w:w="850" w:type="dxa"/>
            <w:vMerge w:val="restart"/>
            <w:vAlign w:val="center"/>
          </w:tcPr>
          <w:p w14:paraId="7EDF5AAD"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59A69396" w14:textId="77777777" w:rsidR="00FA2F75" w:rsidRDefault="00FA2F75" w:rsidP="00304991">
            <w:pPr>
              <w:jc w:val="center"/>
              <w:rPr>
                <w:rFonts w:ascii="宋体"/>
                <w:sz w:val="18"/>
              </w:rPr>
            </w:pPr>
          </w:p>
        </w:tc>
      </w:tr>
      <w:tr w:rsidR="00FA2F75" w14:paraId="5FB3452E" w14:textId="77777777" w:rsidTr="001A4F4B">
        <w:tc>
          <w:tcPr>
            <w:tcW w:w="817" w:type="dxa"/>
            <w:vMerge/>
            <w:vAlign w:val="center"/>
          </w:tcPr>
          <w:p w14:paraId="40B77D8D" w14:textId="77777777" w:rsidR="00FA2F75" w:rsidRDefault="00FA2F75" w:rsidP="00304991">
            <w:pPr>
              <w:jc w:val="center"/>
              <w:rPr>
                <w:rFonts w:ascii="宋体"/>
                <w:sz w:val="18"/>
              </w:rPr>
            </w:pPr>
          </w:p>
        </w:tc>
        <w:tc>
          <w:tcPr>
            <w:tcW w:w="1134" w:type="dxa"/>
            <w:vMerge/>
            <w:vAlign w:val="center"/>
          </w:tcPr>
          <w:p w14:paraId="5A58639C" w14:textId="77777777" w:rsidR="00FA2F75" w:rsidRDefault="00FA2F75" w:rsidP="00304991">
            <w:pPr>
              <w:jc w:val="center"/>
              <w:rPr>
                <w:rFonts w:ascii="宋体"/>
                <w:sz w:val="18"/>
              </w:rPr>
            </w:pPr>
          </w:p>
        </w:tc>
        <w:tc>
          <w:tcPr>
            <w:tcW w:w="1701" w:type="dxa"/>
            <w:vMerge/>
            <w:vAlign w:val="center"/>
          </w:tcPr>
          <w:p w14:paraId="0BF24C44" w14:textId="77777777" w:rsidR="00FA2F75" w:rsidRDefault="00FA2F75" w:rsidP="00304991">
            <w:pPr>
              <w:jc w:val="center"/>
              <w:rPr>
                <w:rFonts w:ascii="宋体"/>
                <w:sz w:val="18"/>
              </w:rPr>
            </w:pPr>
          </w:p>
        </w:tc>
        <w:tc>
          <w:tcPr>
            <w:tcW w:w="1134" w:type="dxa"/>
            <w:vAlign w:val="center"/>
          </w:tcPr>
          <w:p w14:paraId="69647217" w14:textId="77777777" w:rsidR="00FA2F75" w:rsidRDefault="00FA2F75" w:rsidP="00304991">
            <w:pPr>
              <w:jc w:val="center"/>
              <w:rPr>
                <w:rFonts w:ascii="宋体"/>
                <w:sz w:val="18"/>
              </w:rPr>
            </w:pPr>
            <w:r>
              <w:rPr>
                <w:rFonts w:ascii="宋体" w:hint="eastAsia"/>
                <w:sz w:val="18"/>
              </w:rPr>
              <w:t>B级</w:t>
            </w:r>
          </w:p>
        </w:tc>
        <w:tc>
          <w:tcPr>
            <w:tcW w:w="1276" w:type="dxa"/>
            <w:vAlign w:val="center"/>
          </w:tcPr>
          <w:p w14:paraId="4D79CEB2" w14:textId="77777777" w:rsidR="00FA2F75" w:rsidRDefault="00FA2F75" w:rsidP="00304991">
            <w:pPr>
              <w:jc w:val="center"/>
              <w:rPr>
                <w:rFonts w:ascii="宋体"/>
                <w:sz w:val="18"/>
              </w:rPr>
            </w:pPr>
            <w:r>
              <w:rPr>
                <w:rFonts w:ascii="宋体" w:hint="eastAsia"/>
                <w:sz w:val="18"/>
              </w:rPr>
              <w:t>≤7.0</w:t>
            </w:r>
          </w:p>
        </w:tc>
        <w:tc>
          <w:tcPr>
            <w:tcW w:w="709" w:type="dxa"/>
            <w:vMerge/>
            <w:vAlign w:val="center"/>
          </w:tcPr>
          <w:p w14:paraId="54FB638C" w14:textId="77777777" w:rsidR="00FA2F75" w:rsidRDefault="00FA2F75" w:rsidP="00304991">
            <w:pPr>
              <w:jc w:val="center"/>
              <w:rPr>
                <w:rFonts w:ascii="宋体"/>
                <w:sz w:val="18"/>
              </w:rPr>
            </w:pPr>
          </w:p>
        </w:tc>
        <w:tc>
          <w:tcPr>
            <w:tcW w:w="850" w:type="dxa"/>
            <w:vMerge/>
            <w:vAlign w:val="center"/>
          </w:tcPr>
          <w:p w14:paraId="4B26C661" w14:textId="77777777" w:rsidR="00FA2F75" w:rsidRDefault="00FA2F75" w:rsidP="00304991">
            <w:pPr>
              <w:jc w:val="center"/>
              <w:rPr>
                <w:rFonts w:ascii="宋体"/>
                <w:sz w:val="18"/>
              </w:rPr>
            </w:pPr>
          </w:p>
        </w:tc>
        <w:tc>
          <w:tcPr>
            <w:tcW w:w="851" w:type="dxa"/>
            <w:vMerge/>
            <w:vAlign w:val="center"/>
          </w:tcPr>
          <w:p w14:paraId="29954CE2" w14:textId="77777777" w:rsidR="00FA2F75" w:rsidRDefault="00FA2F75" w:rsidP="00304991">
            <w:pPr>
              <w:jc w:val="center"/>
              <w:rPr>
                <w:rFonts w:ascii="宋体"/>
                <w:sz w:val="18"/>
              </w:rPr>
            </w:pPr>
          </w:p>
        </w:tc>
      </w:tr>
      <w:tr w:rsidR="00FA2F75" w14:paraId="037C0FB3" w14:textId="77777777" w:rsidTr="001A4F4B">
        <w:tc>
          <w:tcPr>
            <w:tcW w:w="817" w:type="dxa"/>
            <w:vMerge/>
            <w:vAlign w:val="center"/>
          </w:tcPr>
          <w:p w14:paraId="7B71CFB2" w14:textId="77777777" w:rsidR="00FA2F75" w:rsidRDefault="00FA2F75" w:rsidP="00304991">
            <w:pPr>
              <w:jc w:val="center"/>
              <w:rPr>
                <w:rFonts w:ascii="宋体"/>
                <w:sz w:val="18"/>
              </w:rPr>
            </w:pPr>
          </w:p>
        </w:tc>
        <w:tc>
          <w:tcPr>
            <w:tcW w:w="1134" w:type="dxa"/>
            <w:vMerge/>
            <w:vAlign w:val="center"/>
          </w:tcPr>
          <w:p w14:paraId="5839E5A2" w14:textId="77777777" w:rsidR="00FA2F75" w:rsidRDefault="00FA2F75" w:rsidP="00304991">
            <w:pPr>
              <w:jc w:val="center"/>
              <w:rPr>
                <w:rFonts w:ascii="宋体"/>
                <w:sz w:val="18"/>
              </w:rPr>
            </w:pPr>
          </w:p>
        </w:tc>
        <w:tc>
          <w:tcPr>
            <w:tcW w:w="1701" w:type="dxa"/>
            <w:vMerge/>
            <w:vAlign w:val="center"/>
          </w:tcPr>
          <w:p w14:paraId="402B6F5D" w14:textId="77777777" w:rsidR="00FA2F75" w:rsidRDefault="00FA2F75" w:rsidP="00304991">
            <w:pPr>
              <w:jc w:val="center"/>
              <w:rPr>
                <w:rFonts w:ascii="宋体"/>
                <w:sz w:val="18"/>
              </w:rPr>
            </w:pPr>
          </w:p>
        </w:tc>
        <w:tc>
          <w:tcPr>
            <w:tcW w:w="1134" w:type="dxa"/>
            <w:vAlign w:val="center"/>
          </w:tcPr>
          <w:p w14:paraId="5D5C11C2" w14:textId="77777777" w:rsidR="00FA2F75" w:rsidRDefault="00FA2F75" w:rsidP="00304991">
            <w:pPr>
              <w:jc w:val="center"/>
              <w:rPr>
                <w:rFonts w:ascii="宋体"/>
                <w:sz w:val="18"/>
              </w:rPr>
            </w:pPr>
            <w:r>
              <w:rPr>
                <w:rFonts w:ascii="宋体" w:hint="eastAsia"/>
                <w:sz w:val="18"/>
              </w:rPr>
              <w:t>C级</w:t>
            </w:r>
          </w:p>
        </w:tc>
        <w:tc>
          <w:tcPr>
            <w:tcW w:w="1276" w:type="dxa"/>
            <w:vAlign w:val="center"/>
          </w:tcPr>
          <w:p w14:paraId="30222A8D" w14:textId="77777777" w:rsidR="00FA2F75" w:rsidRDefault="00FA2F75" w:rsidP="00304991">
            <w:pPr>
              <w:jc w:val="center"/>
              <w:rPr>
                <w:rFonts w:ascii="宋体"/>
                <w:sz w:val="18"/>
              </w:rPr>
            </w:pPr>
            <w:r>
              <w:rPr>
                <w:rFonts w:ascii="宋体" w:hint="eastAsia"/>
                <w:sz w:val="18"/>
              </w:rPr>
              <w:t>≤10.0</w:t>
            </w:r>
          </w:p>
        </w:tc>
        <w:tc>
          <w:tcPr>
            <w:tcW w:w="709" w:type="dxa"/>
            <w:vMerge/>
            <w:vAlign w:val="center"/>
          </w:tcPr>
          <w:p w14:paraId="29C72C5B" w14:textId="77777777" w:rsidR="00FA2F75" w:rsidRDefault="00FA2F75" w:rsidP="00304991">
            <w:pPr>
              <w:jc w:val="center"/>
              <w:rPr>
                <w:rFonts w:ascii="宋体"/>
                <w:sz w:val="18"/>
              </w:rPr>
            </w:pPr>
          </w:p>
        </w:tc>
        <w:tc>
          <w:tcPr>
            <w:tcW w:w="850" w:type="dxa"/>
            <w:vMerge/>
            <w:vAlign w:val="center"/>
          </w:tcPr>
          <w:p w14:paraId="58FD5D53" w14:textId="77777777" w:rsidR="00FA2F75" w:rsidRDefault="00FA2F75" w:rsidP="00304991">
            <w:pPr>
              <w:jc w:val="center"/>
              <w:rPr>
                <w:rFonts w:ascii="宋体"/>
                <w:sz w:val="18"/>
              </w:rPr>
            </w:pPr>
          </w:p>
        </w:tc>
        <w:tc>
          <w:tcPr>
            <w:tcW w:w="851" w:type="dxa"/>
            <w:vMerge/>
            <w:vAlign w:val="center"/>
          </w:tcPr>
          <w:p w14:paraId="0AF210D2" w14:textId="77777777" w:rsidR="00FA2F75" w:rsidRDefault="00FA2F75" w:rsidP="00304991">
            <w:pPr>
              <w:jc w:val="center"/>
              <w:rPr>
                <w:rFonts w:ascii="宋体"/>
                <w:sz w:val="18"/>
              </w:rPr>
            </w:pPr>
          </w:p>
        </w:tc>
      </w:tr>
      <w:tr w:rsidR="00FA2F75" w14:paraId="09F319D7" w14:textId="77777777" w:rsidTr="001A4F4B">
        <w:tc>
          <w:tcPr>
            <w:tcW w:w="817" w:type="dxa"/>
            <w:vMerge w:val="restart"/>
            <w:vAlign w:val="center"/>
          </w:tcPr>
          <w:p w14:paraId="4972FD79" w14:textId="77777777" w:rsidR="00FA2F75" w:rsidRDefault="00FA2F75" w:rsidP="00304991">
            <w:pPr>
              <w:jc w:val="center"/>
              <w:rPr>
                <w:rFonts w:ascii="宋体"/>
                <w:sz w:val="18"/>
              </w:rPr>
            </w:pPr>
            <w:r>
              <w:rPr>
                <w:rFonts w:ascii="宋体" w:hint="eastAsia"/>
                <w:sz w:val="18"/>
              </w:rPr>
              <w:t>4</w:t>
            </w:r>
          </w:p>
        </w:tc>
        <w:tc>
          <w:tcPr>
            <w:tcW w:w="1134" w:type="dxa"/>
            <w:vMerge w:val="restart"/>
            <w:vAlign w:val="center"/>
          </w:tcPr>
          <w:p w14:paraId="5B72F4AE" w14:textId="77777777" w:rsidR="00FA2F75" w:rsidRDefault="00FA2F75" w:rsidP="00304991">
            <w:pPr>
              <w:jc w:val="center"/>
              <w:rPr>
                <w:rFonts w:ascii="宋体"/>
                <w:sz w:val="18"/>
              </w:rPr>
            </w:pPr>
            <w:r>
              <w:rPr>
                <w:rFonts w:ascii="宋体" w:hint="eastAsia"/>
                <w:sz w:val="18"/>
              </w:rPr>
              <w:t>纺织面料</w:t>
            </w:r>
          </w:p>
        </w:tc>
        <w:tc>
          <w:tcPr>
            <w:tcW w:w="1701" w:type="dxa"/>
            <w:vMerge w:val="restart"/>
            <w:vAlign w:val="center"/>
          </w:tcPr>
          <w:p w14:paraId="64219C5D" w14:textId="77777777" w:rsidR="00FA2F75" w:rsidRDefault="00FA2F75" w:rsidP="00304991">
            <w:pPr>
              <w:jc w:val="center"/>
              <w:rPr>
                <w:rFonts w:ascii="宋体"/>
                <w:sz w:val="18"/>
              </w:rPr>
            </w:pPr>
            <w:r>
              <w:rPr>
                <w:rFonts w:ascii="宋体" w:hint="eastAsia"/>
                <w:sz w:val="18"/>
              </w:rPr>
              <w:t>干摩擦色牢度/级</w:t>
            </w:r>
          </w:p>
        </w:tc>
        <w:tc>
          <w:tcPr>
            <w:tcW w:w="1134" w:type="dxa"/>
            <w:vAlign w:val="center"/>
          </w:tcPr>
          <w:p w14:paraId="78787DDD"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41817E92" w14:textId="77777777" w:rsidR="00FA2F75" w:rsidRDefault="00FA2F75" w:rsidP="00304991">
            <w:pPr>
              <w:jc w:val="center"/>
              <w:rPr>
                <w:rFonts w:ascii="宋体"/>
                <w:sz w:val="18"/>
              </w:rPr>
            </w:pPr>
            <w:r>
              <w:rPr>
                <w:rFonts w:ascii="宋体" w:hint="eastAsia"/>
                <w:sz w:val="18"/>
              </w:rPr>
              <w:t>5</w:t>
            </w:r>
          </w:p>
        </w:tc>
        <w:tc>
          <w:tcPr>
            <w:tcW w:w="709" w:type="dxa"/>
            <w:vMerge w:val="restart"/>
            <w:vAlign w:val="center"/>
          </w:tcPr>
          <w:p w14:paraId="1FE18779" w14:textId="77777777" w:rsidR="00FA2F75" w:rsidRDefault="00FA2F75" w:rsidP="00304991">
            <w:pPr>
              <w:jc w:val="center"/>
              <w:rPr>
                <w:rFonts w:ascii="宋体"/>
                <w:sz w:val="18"/>
              </w:rPr>
            </w:pPr>
          </w:p>
        </w:tc>
        <w:tc>
          <w:tcPr>
            <w:tcW w:w="850" w:type="dxa"/>
            <w:vMerge w:val="restart"/>
            <w:vAlign w:val="center"/>
          </w:tcPr>
          <w:p w14:paraId="2A16FE08"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4F1C40E9" w14:textId="77777777" w:rsidR="00FA2F75" w:rsidRDefault="00FA2F75" w:rsidP="00304991">
            <w:pPr>
              <w:jc w:val="center"/>
              <w:rPr>
                <w:rFonts w:ascii="宋体"/>
                <w:sz w:val="18"/>
              </w:rPr>
            </w:pPr>
          </w:p>
        </w:tc>
      </w:tr>
      <w:tr w:rsidR="00FA2F75" w14:paraId="6A77C8B6" w14:textId="77777777" w:rsidTr="001A4F4B">
        <w:tc>
          <w:tcPr>
            <w:tcW w:w="817" w:type="dxa"/>
            <w:vMerge/>
            <w:vAlign w:val="center"/>
          </w:tcPr>
          <w:p w14:paraId="4E3315DC" w14:textId="77777777" w:rsidR="00FA2F75" w:rsidRDefault="00FA2F75" w:rsidP="00304991">
            <w:pPr>
              <w:jc w:val="center"/>
              <w:rPr>
                <w:rFonts w:ascii="宋体"/>
                <w:sz w:val="18"/>
              </w:rPr>
            </w:pPr>
          </w:p>
        </w:tc>
        <w:tc>
          <w:tcPr>
            <w:tcW w:w="1134" w:type="dxa"/>
            <w:vMerge/>
            <w:vAlign w:val="center"/>
          </w:tcPr>
          <w:p w14:paraId="18DA8113" w14:textId="77777777" w:rsidR="00FA2F75" w:rsidRDefault="00FA2F75" w:rsidP="00304991">
            <w:pPr>
              <w:jc w:val="center"/>
              <w:rPr>
                <w:rFonts w:ascii="宋体"/>
                <w:sz w:val="18"/>
              </w:rPr>
            </w:pPr>
          </w:p>
        </w:tc>
        <w:tc>
          <w:tcPr>
            <w:tcW w:w="1701" w:type="dxa"/>
            <w:vMerge/>
            <w:vAlign w:val="center"/>
          </w:tcPr>
          <w:p w14:paraId="11967BD0" w14:textId="77777777" w:rsidR="00FA2F75" w:rsidRDefault="00FA2F75" w:rsidP="00304991">
            <w:pPr>
              <w:jc w:val="center"/>
              <w:rPr>
                <w:rFonts w:ascii="宋体"/>
                <w:sz w:val="18"/>
              </w:rPr>
            </w:pPr>
          </w:p>
        </w:tc>
        <w:tc>
          <w:tcPr>
            <w:tcW w:w="1134" w:type="dxa"/>
            <w:vAlign w:val="center"/>
          </w:tcPr>
          <w:p w14:paraId="5518A018" w14:textId="77777777" w:rsidR="00FA2F75" w:rsidRDefault="00FA2F75" w:rsidP="00304991">
            <w:pPr>
              <w:jc w:val="center"/>
              <w:rPr>
                <w:rFonts w:ascii="宋体"/>
                <w:sz w:val="18"/>
              </w:rPr>
            </w:pPr>
            <w:r>
              <w:rPr>
                <w:rFonts w:ascii="宋体" w:hint="eastAsia"/>
                <w:sz w:val="18"/>
              </w:rPr>
              <w:t>B级</w:t>
            </w:r>
          </w:p>
        </w:tc>
        <w:tc>
          <w:tcPr>
            <w:tcW w:w="1276" w:type="dxa"/>
            <w:vAlign w:val="center"/>
          </w:tcPr>
          <w:p w14:paraId="2CC2A823" w14:textId="77777777" w:rsidR="00FA2F75" w:rsidRDefault="00FA2F75" w:rsidP="00304991">
            <w:pPr>
              <w:jc w:val="center"/>
              <w:rPr>
                <w:rFonts w:ascii="宋体"/>
                <w:sz w:val="18"/>
              </w:rPr>
            </w:pPr>
            <w:r>
              <w:rPr>
                <w:rFonts w:ascii="宋体" w:hint="eastAsia"/>
                <w:sz w:val="18"/>
              </w:rPr>
              <w:t>≥4</w:t>
            </w:r>
          </w:p>
        </w:tc>
        <w:tc>
          <w:tcPr>
            <w:tcW w:w="709" w:type="dxa"/>
            <w:vMerge/>
            <w:vAlign w:val="center"/>
          </w:tcPr>
          <w:p w14:paraId="42B92460" w14:textId="77777777" w:rsidR="00FA2F75" w:rsidRDefault="00FA2F75" w:rsidP="00304991">
            <w:pPr>
              <w:jc w:val="center"/>
              <w:rPr>
                <w:rFonts w:ascii="宋体"/>
                <w:sz w:val="18"/>
              </w:rPr>
            </w:pPr>
          </w:p>
        </w:tc>
        <w:tc>
          <w:tcPr>
            <w:tcW w:w="850" w:type="dxa"/>
            <w:vMerge/>
            <w:vAlign w:val="center"/>
          </w:tcPr>
          <w:p w14:paraId="53B552A9" w14:textId="77777777" w:rsidR="00FA2F75" w:rsidRDefault="00FA2F75" w:rsidP="00304991">
            <w:pPr>
              <w:jc w:val="center"/>
              <w:rPr>
                <w:rFonts w:ascii="宋体"/>
                <w:sz w:val="18"/>
              </w:rPr>
            </w:pPr>
          </w:p>
        </w:tc>
        <w:tc>
          <w:tcPr>
            <w:tcW w:w="851" w:type="dxa"/>
            <w:vMerge/>
            <w:vAlign w:val="center"/>
          </w:tcPr>
          <w:p w14:paraId="6E310ACA" w14:textId="77777777" w:rsidR="00FA2F75" w:rsidRDefault="00FA2F75" w:rsidP="00304991">
            <w:pPr>
              <w:jc w:val="center"/>
              <w:rPr>
                <w:rFonts w:ascii="宋体"/>
                <w:sz w:val="18"/>
              </w:rPr>
            </w:pPr>
          </w:p>
        </w:tc>
      </w:tr>
      <w:tr w:rsidR="00FA2F75" w14:paraId="3A5004F1" w14:textId="77777777" w:rsidTr="001A4F4B">
        <w:tc>
          <w:tcPr>
            <w:tcW w:w="817" w:type="dxa"/>
            <w:vMerge/>
            <w:vAlign w:val="center"/>
          </w:tcPr>
          <w:p w14:paraId="105BEC86" w14:textId="77777777" w:rsidR="00FA2F75" w:rsidRDefault="00FA2F75" w:rsidP="00304991">
            <w:pPr>
              <w:jc w:val="center"/>
              <w:rPr>
                <w:rFonts w:ascii="宋体"/>
                <w:sz w:val="18"/>
              </w:rPr>
            </w:pPr>
          </w:p>
        </w:tc>
        <w:tc>
          <w:tcPr>
            <w:tcW w:w="1134" w:type="dxa"/>
            <w:vMerge/>
            <w:vAlign w:val="center"/>
          </w:tcPr>
          <w:p w14:paraId="318D9491" w14:textId="77777777" w:rsidR="00FA2F75" w:rsidRDefault="00FA2F75" w:rsidP="00304991">
            <w:pPr>
              <w:jc w:val="center"/>
              <w:rPr>
                <w:rFonts w:ascii="宋体"/>
                <w:sz w:val="18"/>
              </w:rPr>
            </w:pPr>
          </w:p>
        </w:tc>
        <w:tc>
          <w:tcPr>
            <w:tcW w:w="1701" w:type="dxa"/>
            <w:vMerge/>
            <w:vAlign w:val="center"/>
          </w:tcPr>
          <w:p w14:paraId="1F8947E2" w14:textId="77777777" w:rsidR="00FA2F75" w:rsidRDefault="00FA2F75" w:rsidP="00304991">
            <w:pPr>
              <w:jc w:val="center"/>
              <w:rPr>
                <w:rFonts w:ascii="宋体"/>
                <w:sz w:val="18"/>
              </w:rPr>
            </w:pPr>
          </w:p>
        </w:tc>
        <w:tc>
          <w:tcPr>
            <w:tcW w:w="1134" w:type="dxa"/>
            <w:vAlign w:val="center"/>
          </w:tcPr>
          <w:p w14:paraId="70976E55" w14:textId="77777777" w:rsidR="00FA2F75" w:rsidRDefault="00FA2F75" w:rsidP="00304991">
            <w:pPr>
              <w:jc w:val="center"/>
              <w:rPr>
                <w:rFonts w:ascii="宋体"/>
                <w:sz w:val="18"/>
              </w:rPr>
            </w:pPr>
            <w:r>
              <w:rPr>
                <w:rFonts w:ascii="宋体" w:hint="eastAsia"/>
                <w:sz w:val="18"/>
              </w:rPr>
              <w:t>C级</w:t>
            </w:r>
          </w:p>
        </w:tc>
        <w:tc>
          <w:tcPr>
            <w:tcW w:w="1276" w:type="dxa"/>
            <w:vAlign w:val="center"/>
          </w:tcPr>
          <w:p w14:paraId="7C70ACC9" w14:textId="77777777" w:rsidR="00FA2F75" w:rsidRDefault="00FA2F75" w:rsidP="00304991">
            <w:pPr>
              <w:jc w:val="center"/>
              <w:rPr>
                <w:rFonts w:ascii="宋体"/>
                <w:sz w:val="18"/>
              </w:rPr>
            </w:pPr>
            <w:r>
              <w:rPr>
                <w:rFonts w:ascii="宋体" w:hint="eastAsia"/>
                <w:sz w:val="18"/>
              </w:rPr>
              <w:t>≥3</w:t>
            </w:r>
          </w:p>
        </w:tc>
        <w:tc>
          <w:tcPr>
            <w:tcW w:w="709" w:type="dxa"/>
            <w:vMerge/>
            <w:vAlign w:val="center"/>
          </w:tcPr>
          <w:p w14:paraId="09A1893E" w14:textId="77777777" w:rsidR="00FA2F75" w:rsidRDefault="00FA2F75" w:rsidP="00304991">
            <w:pPr>
              <w:jc w:val="center"/>
              <w:rPr>
                <w:rFonts w:ascii="宋体"/>
                <w:sz w:val="18"/>
              </w:rPr>
            </w:pPr>
          </w:p>
        </w:tc>
        <w:tc>
          <w:tcPr>
            <w:tcW w:w="850" w:type="dxa"/>
            <w:vMerge/>
            <w:vAlign w:val="center"/>
          </w:tcPr>
          <w:p w14:paraId="151ACA7F" w14:textId="77777777" w:rsidR="00FA2F75" w:rsidRDefault="00FA2F75" w:rsidP="00304991">
            <w:pPr>
              <w:jc w:val="center"/>
              <w:rPr>
                <w:rFonts w:ascii="宋体"/>
                <w:sz w:val="18"/>
              </w:rPr>
            </w:pPr>
          </w:p>
        </w:tc>
        <w:tc>
          <w:tcPr>
            <w:tcW w:w="851" w:type="dxa"/>
            <w:vMerge/>
            <w:vAlign w:val="center"/>
          </w:tcPr>
          <w:p w14:paraId="3FD71BBD" w14:textId="77777777" w:rsidR="00FA2F75" w:rsidRDefault="00FA2F75" w:rsidP="00304991">
            <w:pPr>
              <w:jc w:val="center"/>
              <w:rPr>
                <w:rFonts w:ascii="宋体"/>
                <w:sz w:val="18"/>
              </w:rPr>
            </w:pPr>
          </w:p>
        </w:tc>
      </w:tr>
      <w:tr w:rsidR="00FA2F75" w14:paraId="392EC615" w14:textId="77777777" w:rsidTr="001A4F4B">
        <w:tc>
          <w:tcPr>
            <w:tcW w:w="817" w:type="dxa"/>
            <w:vMerge w:val="restart"/>
            <w:vAlign w:val="center"/>
          </w:tcPr>
          <w:p w14:paraId="2ADA5EE1" w14:textId="77777777" w:rsidR="00FA2F75" w:rsidRDefault="00FA2F75" w:rsidP="00304991">
            <w:pPr>
              <w:jc w:val="center"/>
              <w:rPr>
                <w:rFonts w:ascii="宋体"/>
                <w:sz w:val="18"/>
              </w:rPr>
            </w:pPr>
            <w:r>
              <w:rPr>
                <w:rFonts w:ascii="宋体" w:hint="eastAsia"/>
                <w:sz w:val="18"/>
              </w:rPr>
              <w:t>5</w:t>
            </w:r>
          </w:p>
        </w:tc>
        <w:tc>
          <w:tcPr>
            <w:tcW w:w="1134" w:type="dxa"/>
            <w:vMerge w:val="restart"/>
            <w:vAlign w:val="center"/>
          </w:tcPr>
          <w:p w14:paraId="1676A29A" w14:textId="77777777" w:rsidR="00FA2F75" w:rsidRDefault="00FA2F75" w:rsidP="00304991">
            <w:pPr>
              <w:jc w:val="center"/>
              <w:rPr>
                <w:rFonts w:ascii="宋体"/>
                <w:sz w:val="18"/>
              </w:rPr>
            </w:pPr>
            <w:r>
              <w:rPr>
                <w:rFonts w:ascii="宋体" w:hint="eastAsia"/>
                <w:sz w:val="18"/>
              </w:rPr>
              <w:t>金属件涂层</w:t>
            </w:r>
          </w:p>
        </w:tc>
        <w:tc>
          <w:tcPr>
            <w:tcW w:w="1701" w:type="dxa"/>
            <w:vMerge w:val="restart"/>
            <w:vAlign w:val="center"/>
          </w:tcPr>
          <w:p w14:paraId="60489EA6" w14:textId="77777777" w:rsidR="00FA2F75" w:rsidRDefault="00FA2F75" w:rsidP="00304991">
            <w:pPr>
              <w:jc w:val="center"/>
              <w:rPr>
                <w:rFonts w:ascii="宋体"/>
                <w:sz w:val="18"/>
              </w:rPr>
            </w:pPr>
            <w:r>
              <w:rPr>
                <w:rFonts w:ascii="宋体" w:hint="eastAsia"/>
                <w:sz w:val="18"/>
              </w:rPr>
              <w:t>耐腐蚀/级</w:t>
            </w:r>
          </w:p>
        </w:tc>
        <w:tc>
          <w:tcPr>
            <w:tcW w:w="1134" w:type="dxa"/>
            <w:vAlign w:val="center"/>
          </w:tcPr>
          <w:p w14:paraId="5CFB22B1"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296EB8B8" w14:textId="77777777" w:rsidR="00FA2F75" w:rsidRDefault="00FA2F75" w:rsidP="00304991">
            <w:pPr>
              <w:jc w:val="center"/>
              <w:rPr>
                <w:rFonts w:ascii="宋体"/>
                <w:sz w:val="18"/>
              </w:rPr>
            </w:pPr>
            <w:r>
              <w:rPr>
                <w:rFonts w:ascii="宋体" w:hint="eastAsia"/>
                <w:sz w:val="18"/>
              </w:rPr>
              <w:t>≥9</w:t>
            </w:r>
          </w:p>
        </w:tc>
        <w:tc>
          <w:tcPr>
            <w:tcW w:w="709" w:type="dxa"/>
            <w:vMerge w:val="restart"/>
            <w:vAlign w:val="center"/>
          </w:tcPr>
          <w:p w14:paraId="17B12B36" w14:textId="77777777" w:rsidR="00FA2F75" w:rsidRDefault="00FA2F75" w:rsidP="00304991">
            <w:pPr>
              <w:jc w:val="center"/>
              <w:rPr>
                <w:rFonts w:ascii="宋体"/>
                <w:sz w:val="18"/>
              </w:rPr>
            </w:pPr>
          </w:p>
        </w:tc>
        <w:tc>
          <w:tcPr>
            <w:tcW w:w="850" w:type="dxa"/>
            <w:vMerge w:val="restart"/>
            <w:vAlign w:val="center"/>
          </w:tcPr>
          <w:p w14:paraId="02D36B39"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03C50A74" w14:textId="77777777" w:rsidR="00FA2F75" w:rsidRDefault="00FA2F75" w:rsidP="00304991">
            <w:pPr>
              <w:jc w:val="center"/>
              <w:rPr>
                <w:rFonts w:ascii="宋体"/>
                <w:sz w:val="18"/>
              </w:rPr>
            </w:pPr>
          </w:p>
        </w:tc>
      </w:tr>
      <w:tr w:rsidR="00FA2F75" w14:paraId="50290B04" w14:textId="77777777" w:rsidTr="001A4F4B">
        <w:tc>
          <w:tcPr>
            <w:tcW w:w="817" w:type="dxa"/>
            <w:vMerge/>
            <w:vAlign w:val="center"/>
          </w:tcPr>
          <w:p w14:paraId="5271D81A" w14:textId="77777777" w:rsidR="00FA2F75" w:rsidRDefault="00FA2F75" w:rsidP="00304991">
            <w:pPr>
              <w:jc w:val="center"/>
              <w:rPr>
                <w:rFonts w:ascii="宋体"/>
                <w:sz w:val="18"/>
              </w:rPr>
            </w:pPr>
          </w:p>
        </w:tc>
        <w:tc>
          <w:tcPr>
            <w:tcW w:w="1134" w:type="dxa"/>
            <w:vMerge/>
            <w:vAlign w:val="center"/>
          </w:tcPr>
          <w:p w14:paraId="747C4F1C" w14:textId="77777777" w:rsidR="00FA2F75" w:rsidRDefault="00FA2F75" w:rsidP="00304991">
            <w:pPr>
              <w:jc w:val="center"/>
              <w:rPr>
                <w:rFonts w:ascii="宋体"/>
                <w:sz w:val="18"/>
              </w:rPr>
            </w:pPr>
          </w:p>
        </w:tc>
        <w:tc>
          <w:tcPr>
            <w:tcW w:w="1701" w:type="dxa"/>
            <w:vMerge/>
            <w:vAlign w:val="center"/>
          </w:tcPr>
          <w:p w14:paraId="5FF3D410" w14:textId="77777777" w:rsidR="00FA2F75" w:rsidRDefault="00FA2F75" w:rsidP="00304991">
            <w:pPr>
              <w:jc w:val="center"/>
              <w:rPr>
                <w:rFonts w:ascii="宋体"/>
                <w:sz w:val="18"/>
              </w:rPr>
            </w:pPr>
          </w:p>
        </w:tc>
        <w:tc>
          <w:tcPr>
            <w:tcW w:w="1134" w:type="dxa"/>
            <w:vAlign w:val="center"/>
          </w:tcPr>
          <w:p w14:paraId="281B636C" w14:textId="77777777" w:rsidR="00FA2F75" w:rsidRDefault="00FA2F75" w:rsidP="00304991">
            <w:pPr>
              <w:jc w:val="center"/>
              <w:rPr>
                <w:rFonts w:ascii="宋体"/>
                <w:sz w:val="18"/>
              </w:rPr>
            </w:pPr>
            <w:r>
              <w:rPr>
                <w:rFonts w:ascii="宋体" w:hint="eastAsia"/>
                <w:sz w:val="18"/>
              </w:rPr>
              <w:t>B级</w:t>
            </w:r>
          </w:p>
        </w:tc>
        <w:tc>
          <w:tcPr>
            <w:tcW w:w="1276" w:type="dxa"/>
            <w:vAlign w:val="center"/>
          </w:tcPr>
          <w:p w14:paraId="3DC1F882" w14:textId="77777777" w:rsidR="00FA2F75" w:rsidRDefault="00FA2F75" w:rsidP="00304991">
            <w:pPr>
              <w:jc w:val="center"/>
              <w:rPr>
                <w:rFonts w:ascii="宋体"/>
                <w:sz w:val="18"/>
              </w:rPr>
            </w:pPr>
            <w:r>
              <w:rPr>
                <w:rFonts w:ascii="宋体" w:hint="eastAsia"/>
                <w:sz w:val="18"/>
              </w:rPr>
              <w:t>≥8</w:t>
            </w:r>
          </w:p>
        </w:tc>
        <w:tc>
          <w:tcPr>
            <w:tcW w:w="709" w:type="dxa"/>
            <w:vMerge/>
            <w:vAlign w:val="center"/>
          </w:tcPr>
          <w:p w14:paraId="556757A3" w14:textId="77777777" w:rsidR="00FA2F75" w:rsidRDefault="00FA2F75" w:rsidP="00304991">
            <w:pPr>
              <w:jc w:val="center"/>
              <w:rPr>
                <w:rFonts w:ascii="宋体"/>
                <w:sz w:val="18"/>
              </w:rPr>
            </w:pPr>
          </w:p>
        </w:tc>
        <w:tc>
          <w:tcPr>
            <w:tcW w:w="850" w:type="dxa"/>
            <w:vMerge/>
            <w:vAlign w:val="center"/>
          </w:tcPr>
          <w:p w14:paraId="7899DBD5" w14:textId="77777777" w:rsidR="00FA2F75" w:rsidRDefault="00FA2F75" w:rsidP="00304991">
            <w:pPr>
              <w:jc w:val="center"/>
              <w:rPr>
                <w:rFonts w:ascii="宋体"/>
                <w:sz w:val="18"/>
              </w:rPr>
            </w:pPr>
          </w:p>
        </w:tc>
        <w:tc>
          <w:tcPr>
            <w:tcW w:w="851" w:type="dxa"/>
            <w:vMerge/>
            <w:vAlign w:val="center"/>
          </w:tcPr>
          <w:p w14:paraId="41936F7E" w14:textId="77777777" w:rsidR="00FA2F75" w:rsidRDefault="00FA2F75" w:rsidP="00304991">
            <w:pPr>
              <w:jc w:val="center"/>
              <w:rPr>
                <w:rFonts w:ascii="宋体"/>
                <w:sz w:val="18"/>
              </w:rPr>
            </w:pPr>
          </w:p>
        </w:tc>
      </w:tr>
      <w:tr w:rsidR="00FA2F75" w14:paraId="7369A25A" w14:textId="77777777" w:rsidTr="001A4F4B">
        <w:tc>
          <w:tcPr>
            <w:tcW w:w="817" w:type="dxa"/>
            <w:vMerge/>
            <w:vAlign w:val="center"/>
          </w:tcPr>
          <w:p w14:paraId="519874EA" w14:textId="77777777" w:rsidR="00FA2F75" w:rsidRDefault="00FA2F75" w:rsidP="00304991">
            <w:pPr>
              <w:jc w:val="center"/>
              <w:rPr>
                <w:rFonts w:ascii="宋体"/>
                <w:sz w:val="18"/>
              </w:rPr>
            </w:pPr>
          </w:p>
        </w:tc>
        <w:tc>
          <w:tcPr>
            <w:tcW w:w="1134" w:type="dxa"/>
            <w:vMerge/>
            <w:vAlign w:val="center"/>
          </w:tcPr>
          <w:p w14:paraId="60CA1464" w14:textId="77777777" w:rsidR="00FA2F75" w:rsidRDefault="00FA2F75" w:rsidP="00304991">
            <w:pPr>
              <w:jc w:val="center"/>
              <w:rPr>
                <w:rFonts w:ascii="宋体"/>
                <w:sz w:val="18"/>
              </w:rPr>
            </w:pPr>
          </w:p>
        </w:tc>
        <w:tc>
          <w:tcPr>
            <w:tcW w:w="1701" w:type="dxa"/>
            <w:vMerge/>
            <w:vAlign w:val="center"/>
          </w:tcPr>
          <w:p w14:paraId="437D22EF" w14:textId="77777777" w:rsidR="00FA2F75" w:rsidRDefault="00FA2F75" w:rsidP="00304991">
            <w:pPr>
              <w:jc w:val="center"/>
              <w:rPr>
                <w:rFonts w:ascii="宋体"/>
                <w:sz w:val="18"/>
              </w:rPr>
            </w:pPr>
          </w:p>
        </w:tc>
        <w:tc>
          <w:tcPr>
            <w:tcW w:w="1134" w:type="dxa"/>
            <w:vAlign w:val="center"/>
          </w:tcPr>
          <w:p w14:paraId="32B2062A" w14:textId="77777777" w:rsidR="00FA2F75" w:rsidRDefault="00FA2F75" w:rsidP="00304991">
            <w:pPr>
              <w:jc w:val="center"/>
              <w:rPr>
                <w:rFonts w:ascii="宋体"/>
                <w:sz w:val="18"/>
              </w:rPr>
            </w:pPr>
            <w:r>
              <w:rPr>
                <w:rFonts w:ascii="宋体" w:hint="eastAsia"/>
                <w:sz w:val="18"/>
              </w:rPr>
              <w:t>C级</w:t>
            </w:r>
          </w:p>
        </w:tc>
        <w:tc>
          <w:tcPr>
            <w:tcW w:w="1276" w:type="dxa"/>
            <w:vAlign w:val="center"/>
          </w:tcPr>
          <w:p w14:paraId="72A33CD7" w14:textId="77777777" w:rsidR="00FA2F75" w:rsidRDefault="00FA2F75" w:rsidP="00304991">
            <w:pPr>
              <w:jc w:val="center"/>
              <w:rPr>
                <w:rFonts w:ascii="宋体"/>
                <w:sz w:val="18"/>
              </w:rPr>
            </w:pPr>
            <w:r>
              <w:rPr>
                <w:rFonts w:ascii="宋体" w:hint="eastAsia"/>
                <w:sz w:val="18"/>
              </w:rPr>
              <w:t>≥7</w:t>
            </w:r>
          </w:p>
        </w:tc>
        <w:tc>
          <w:tcPr>
            <w:tcW w:w="709" w:type="dxa"/>
            <w:vMerge/>
            <w:vAlign w:val="center"/>
          </w:tcPr>
          <w:p w14:paraId="7B61FE29" w14:textId="77777777" w:rsidR="00FA2F75" w:rsidRDefault="00FA2F75" w:rsidP="00304991">
            <w:pPr>
              <w:jc w:val="center"/>
              <w:rPr>
                <w:rFonts w:ascii="宋体"/>
                <w:sz w:val="18"/>
              </w:rPr>
            </w:pPr>
          </w:p>
        </w:tc>
        <w:tc>
          <w:tcPr>
            <w:tcW w:w="850" w:type="dxa"/>
            <w:vMerge/>
            <w:vAlign w:val="center"/>
          </w:tcPr>
          <w:p w14:paraId="7960670C" w14:textId="77777777" w:rsidR="00FA2F75" w:rsidRDefault="00FA2F75" w:rsidP="00304991">
            <w:pPr>
              <w:jc w:val="center"/>
              <w:rPr>
                <w:rFonts w:ascii="宋体"/>
                <w:sz w:val="18"/>
              </w:rPr>
            </w:pPr>
          </w:p>
        </w:tc>
        <w:tc>
          <w:tcPr>
            <w:tcW w:w="851" w:type="dxa"/>
            <w:vMerge/>
            <w:vAlign w:val="center"/>
          </w:tcPr>
          <w:p w14:paraId="025E36D1" w14:textId="77777777" w:rsidR="00FA2F75" w:rsidRDefault="00FA2F75" w:rsidP="00304991">
            <w:pPr>
              <w:jc w:val="center"/>
              <w:rPr>
                <w:rFonts w:ascii="宋体"/>
                <w:sz w:val="18"/>
              </w:rPr>
            </w:pPr>
          </w:p>
        </w:tc>
      </w:tr>
      <w:tr w:rsidR="00FA2F75" w14:paraId="26294B34" w14:textId="77777777" w:rsidTr="001A4F4B">
        <w:tc>
          <w:tcPr>
            <w:tcW w:w="817" w:type="dxa"/>
            <w:vMerge w:val="restart"/>
            <w:vAlign w:val="center"/>
          </w:tcPr>
          <w:p w14:paraId="368639E7" w14:textId="77777777" w:rsidR="00FA2F75" w:rsidRDefault="00FA2F75" w:rsidP="00304991">
            <w:pPr>
              <w:jc w:val="center"/>
              <w:rPr>
                <w:rFonts w:ascii="宋体"/>
                <w:sz w:val="18"/>
              </w:rPr>
            </w:pPr>
            <w:r>
              <w:rPr>
                <w:rFonts w:ascii="宋体"/>
                <w:sz w:val="18"/>
              </w:rPr>
              <w:t>6</w:t>
            </w:r>
          </w:p>
        </w:tc>
        <w:tc>
          <w:tcPr>
            <w:tcW w:w="1134" w:type="dxa"/>
            <w:vMerge w:val="restart"/>
            <w:vAlign w:val="center"/>
          </w:tcPr>
          <w:p w14:paraId="5668305A" w14:textId="77777777" w:rsidR="00FA2F75" w:rsidRDefault="00FA2F75" w:rsidP="00304991">
            <w:pPr>
              <w:jc w:val="center"/>
              <w:rPr>
                <w:rFonts w:ascii="宋体"/>
                <w:sz w:val="18"/>
              </w:rPr>
            </w:pPr>
            <w:r>
              <w:rPr>
                <w:rFonts w:ascii="宋体" w:hint="eastAsia"/>
                <w:sz w:val="18"/>
              </w:rPr>
              <w:t>金属件涂层</w:t>
            </w:r>
          </w:p>
        </w:tc>
        <w:tc>
          <w:tcPr>
            <w:tcW w:w="1701" w:type="dxa"/>
            <w:vMerge w:val="restart"/>
            <w:vAlign w:val="center"/>
          </w:tcPr>
          <w:p w14:paraId="7613D9F0" w14:textId="77777777" w:rsidR="00FA2F75" w:rsidRDefault="00FA2F75" w:rsidP="00304991">
            <w:pPr>
              <w:jc w:val="center"/>
              <w:rPr>
                <w:rFonts w:ascii="宋体"/>
                <w:sz w:val="18"/>
              </w:rPr>
            </w:pPr>
            <w:r>
              <w:rPr>
                <w:rFonts w:ascii="宋体" w:hint="eastAsia"/>
                <w:sz w:val="18"/>
              </w:rPr>
              <w:t>附着力/级</w:t>
            </w:r>
          </w:p>
        </w:tc>
        <w:tc>
          <w:tcPr>
            <w:tcW w:w="1134" w:type="dxa"/>
            <w:vAlign w:val="center"/>
          </w:tcPr>
          <w:p w14:paraId="729CC5F1"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0362B533" w14:textId="77777777" w:rsidR="00FA2F75" w:rsidRDefault="00FA2F75" w:rsidP="00304991">
            <w:pPr>
              <w:jc w:val="center"/>
              <w:rPr>
                <w:rFonts w:ascii="宋体"/>
                <w:sz w:val="18"/>
              </w:rPr>
            </w:pPr>
            <w:r>
              <w:rPr>
                <w:rFonts w:ascii="宋体" w:hint="eastAsia"/>
                <w:sz w:val="18"/>
              </w:rPr>
              <w:t>≥0</w:t>
            </w:r>
          </w:p>
        </w:tc>
        <w:tc>
          <w:tcPr>
            <w:tcW w:w="709" w:type="dxa"/>
            <w:vMerge w:val="restart"/>
            <w:vAlign w:val="center"/>
          </w:tcPr>
          <w:p w14:paraId="7CCE28BC" w14:textId="77777777" w:rsidR="00FA2F75" w:rsidRDefault="00FA2F75" w:rsidP="00304991">
            <w:pPr>
              <w:jc w:val="center"/>
              <w:rPr>
                <w:rFonts w:ascii="宋体"/>
                <w:sz w:val="18"/>
              </w:rPr>
            </w:pPr>
          </w:p>
        </w:tc>
        <w:tc>
          <w:tcPr>
            <w:tcW w:w="850" w:type="dxa"/>
            <w:vMerge w:val="restart"/>
            <w:vAlign w:val="center"/>
          </w:tcPr>
          <w:p w14:paraId="0BFDB1E1"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1E9DC8B3" w14:textId="77777777" w:rsidR="00FA2F75" w:rsidRDefault="00FA2F75" w:rsidP="00304991">
            <w:pPr>
              <w:jc w:val="center"/>
              <w:rPr>
                <w:rFonts w:ascii="宋体"/>
                <w:sz w:val="18"/>
              </w:rPr>
            </w:pPr>
          </w:p>
        </w:tc>
      </w:tr>
      <w:tr w:rsidR="00FA2F75" w14:paraId="0644DBF4" w14:textId="77777777" w:rsidTr="001A4F4B">
        <w:tc>
          <w:tcPr>
            <w:tcW w:w="817" w:type="dxa"/>
            <w:vMerge/>
            <w:vAlign w:val="center"/>
          </w:tcPr>
          <w:p w14:paraId="1936CB02" w14:textId="77777777" w:rsidR="00FA2F75" w:rsidRDefault="00FA2F75" w:rsidP="00304991">
            <w:pPr>
              <w:jc w:val="center"/>
              <w:rPr>
                <w:rFonts w:ascii="宋体"/>
                <w:sz w:val="18"/>
              </w:rPr>
            </w:pPr>
          </w:p>
        </w:tc>
        <w:tc>
          <w:tcPr>
            <w:tcW w:w="1134" w:type="dxa"/>
            <w:vMerge/>
            <w:vAlign w:val="center"/>
          </w:tcPr>
          <w:p w14:paraId="6616B948" w14:textId="77777777" w:rsidR="00FA2F75" w:rsidRDefault="00FA2F75" w:rsidP="00304991">
            <w:pPr>
              <w:jc w:val="center"/>
              <w:rPr>
                <w:rFonts w:ascii="宋体"/>
                <w:sz w:val="18"/>
              </w:rPr>
            </w:pPr>
          </w:p>
        </w:tc>
        <w:tc>
          <w:tcPr>
            <w:tcW w:w="1701" w:type="dxa"/>
            <w:vMerge/>
            <w:vAlign w:val="center"/>
          </w:tcPr>
          <w:p w14:paraId="10CEE9C8" w14:textId="77777777" w:rsidR="00FA2F75" w:rsidRDefault="00FA2F75" w:rsidP="00304991">
            <w:pPr>
              <w:jc w:val="center"/>
              <w:rPr>
                <w:rFonts w:ascii="宋体"/>
                <w:sz w:val="18"/>
              </w:rPr>
            </w:pPr>
          </w:p>
        </w:tc>
        <w:tc>
          <w:tcPr>
            <w:tcW w:w="1134" w:type="dxa"/>
            <w:vAlign w:val="center"/>
          </w:tcPr>
          <w:p w14:paraId="6CEB6356" w14:textId="77777777" w:rsidR="00FA2F75" w:rsidRDefault="00FA2F75" w:rsidP="00304991">
            <w:pPr>
              <w:jc w:val="center"/>
              <w:rPr>
                <w:rFonts w:ascii="宋体"/>
                <w:sz w:val="18"/>
              </w:rPr>
            </w:pPr>
            <w:r>
              <w:rPr>
                <w:rFonts w:ascii="宋体" w:hint="eastAsia"/>
                <w:sz w:val="18"/>
              </w:rPr>
              <w:t>B级</w:t>
            </w:r>
          </w:p>
        </w:tc>
        <w:tc>
          <w:tcPr>
            <w:tcW w:w="1276" w:type="dxa"/>
            <w:vMerge w:val="restart"/>
            <w:vAlign w:val="center"/>
          </w:tcPr>
          <w:p w14:paraId="1D4ED79A" w14:textId="77777777" w:rsidR="00FA2F75" w:rsidRDefault="00FA2F75" w:rsidP="00304991">
            <w:pPr>
              <w:jc w:val="center"/>
              <w:rPr>
                <w:rFonts w:ascii="宋体"/>
                <w:sz w:val="18"/>
              </w:rPr>
            </w:pPr>
            <w:r>
              <w:rPr>
                <w:rFonts w:ascii="宋体" w:hint="eastAsia"/>
                <w:sz w:val="18"/>
              </w:rPr>
              <w:t>≥1</w:t>
            </w:r>
          </w:p>
        </w:tc>
        <w:tc>
          <w:tcPr>
            <w:tcW w:w="709" w:type="dxa"/>
            <w:vMerge/>
            <w:vAlign w:val="center"/>
          </w:tcPr>
          <w:p w14:paraId="74B1DE13" w14:textId="77777777" w:rsidR="00FA2F75" w:rsidRDefault="00FA2F75" w:rsidP="00304991">
            <w:pPr>
              <w:jc w:val="center"/>
              <w:rPr>
                <w:rFonts w:ascii="宋体"/>
                <w:sz w:val="18"/>
              </w:rPr>
            </w:pPr>
          </w:p>
        </w:tc>
        <w:tc>
          <w:tcPr>
            <w:tcW w:w="850" w:type="dxa"/>
            <w:vMerge/>
            <w:vAlign w:val="center"/>
          </w:tcPr>
          <w:p w14:paraId="66A16268" w14:textId="77777777" w:rsidR="00FA2F75" w:rsidRDefault="00FA2F75" w:rsidP="00304991">
            <w:pPr>
              <w:jc w:val="center"/>
              <w:rPr>
                <w:rFonts w:ascii="宋体"/>
                <w:sz w:val="18"/>
              </w:rPr>
            </w:pPr>
          </w:p>
        </w:tc>
        <w:tc>
          <w:tcPr>
            <w:tcW w:w="851" w:type="dxa"/>
            <w:vMerge/>
            <w:vAlign w:val="center"/>
          </w:tcPr>
          <w:p w14:paraId="58491203" w14:textId="77777777" w:rsidR="00FA2F75" w:rsidRDefault="00FA2F75" w:rsidP="00304991">
            <w:pPr>
              <w:jc w:val="center"/>
              <w:rPr>
                <w:rFonts w:ascii="宋体"/>
                <w:sz w:val="18"/>
              </w:rPr>
            </w:pPr>
          </w:p>
        </w:tc>
      </w:tr>
      <w:tr w:rsidR="00FA2F75" w14:paraId="34FF5DA6" w14:textId="77777777" w:rsidTr="001A4F4B">
        <w:tc>
          <w:tcPr>
            <w:tcW w:w="817" w:type="dxa"/>
            <w:vMerge/>
            <w:vAlign w:val="center"/>
          </w:tcPr>
          <w:p w14:paraId="1AB6D178" w14:textId="77777777" w:rsidR="00FA2F75" w:rsidRDefault="00FA2F75" w:rsidP="00304991">
            <w:pPr>
              <w:jc w:val="center"/>
              <w:rPr>
                <w:rFonts w:ascii="宋体"/>
                <w:sz w:val="18"/>
              </w:rPr>
            </w:pPr>
          </w:p>
        </w:tc>
        <w:tc>
          <w:tcPr>
            <w:tcW w:w="1134" w:type="dxa"/>
            <w:vMerge/>
            <w:vAlign w:val="center"/>
          </w:tcPr>
          <w:p w14:paraId="728EBA6A" w14:textId="77777777" w:rsidR="00FA2F75" w:rsidRDefault="00FA2F75" w:rsidP="00304991">
            <w:pPr>
              <w:jc w:val="center"/>
              <w:rPr>
                <w:rFonts w:ascii="宋体"/>
                <w:sz w:val="18"/>
              </w:rPr>
            </w:pPr>
          </w:p>
        </w:tc>
        <w:tc>
          <w:tcPr>
            <w:tcW w:w="1701" w:type="dxa"/>
            <w:vMerge/>
            <w:vAlign w:val="center"/>
          </w:tcPr>
          <w:p w14:paraId="68925BD5" w14:textId="77777777" w:rsidR="00FA2F75" w:rsidRDefault="00FA2F75" w:rsidP="00304991">
            <w:pPr>
              <w:jc w:val="center"/>
              <w:rPr>
                <w:rFonts w:ascii="宋体"/>
                <w:sz w:val="18"/>
              </w:rPr>
            </w:pPr>
          </w:p>
        </w:tc>
        <w:tc>
          <w:tcPr>
            <w:tcW w:w="1134" w:type="dxa"/>
            <w:vAlign w:val="center"/>
          </w:tcPr>
          <w:p w14:paraId="51D9E6CD" w14:textId="77777777" w:rsidR="00FA2F75" w:rsidRDefault="00FA2F75" w:rsidP="00304991">
            <w:pPr>
              <w:jc w:val="center"/>
              <w:rPr>
                <w:rFonts w:ascii="宋体"/>
                <w:sz w:val="18"/>
              </w:rPr>
            </w:pPr>
            <w:r>
              <w:rPr>
                <w:rFonts w:ascii="宋体" w:hint="eastAsia"/>
                <w:sz w:val="18"/>
              </w:rPr>
              <w:t>C级</w:t>
            </w:r>
          </w:p>
        </w:tc>
        <w:tc>
          <w:tcPr>
            <w:tcW w:w="1276" w:type="dxa"/>
            <w:vMerge/>
            <w:vAlign w:val="center"/>
          </w:tcPr>
          <w:p w14:paraId="2F7819F2" w14:textId="77777777" w:rsidR="00FA2F75" w:rsidRDefault="00FA2F75" w:rsidP="00304991">
            <w:pPr>
              <w:jc w:val="center"/>
              <w:rPr>
                <w:rFonts w:ascii="宋体"/>
                <w:sz w:val="18"/>
              </w:rPr>
            </w:pPr>
          </w:p>
        </w:tc>
        <w:tc>
          <w:tcPr>
            <w:tcW w:w="709" w:type="dxa"/>
            <w:vMerge/>
            <w:vAlign w:val="center"/>
          </w:tcPr>
          <w:p w14:paraId="2D8819BA" w14:textId="77777777" w:rsidR="00FA2F75" w:rsidRDefault="00FA2F75" w:rsidP="00304991">
            <w:pPr>
              <w:jc w:val="center"/>
              <w:rPr>
                <w:rFonts w:ascii="宋体"/>
                <w:sz w:val="18"/>
              </w:rPr>
            </w:pPr>
          </w:p>
        </w:tc>
        <w:tc>
          <w:tcPr>
            <w:tcW w:w="850" w:type="dxa"/>
            <w:vMerge/>
            <w:vAlign w:val="center"/>
          </w:tcPr>
          <w:p w14:paraId="594FD2FB" w14:textId="77777777" w:rsidR="00FA2F75" w:rsidRDefault="00FA2F75" w:rsidP="00304991">
            <w:pPr>
              <w:jc w:val="center"/>
              <w:rPr>
                <w:rFonts w:ascii="宋体"/>
                <w:sz w:val="18"/>
              </w:rPr>
            </w:pPr>
          </w:p>
        </w:tc>
        <w:tc>
          <w:tcPr>
            <w:tcW w:w="851" w:type="dxa"/>
            <w:vMerge/>
            <w:vAlign w:val="center"/>
          </w:tcPr>
          <w:p w14:paraId="665DBBED" w14:textId="77777777" w:rsidR="00FA2F75" w:rsidRDefault="00FA2F75" w:rsidP="00304991">
            <w:pPr>
              <w:jc w:val="center"/>
              <w:rPr>
                <w:rFonts w:ascii="宋体"/>
                <w:sz w:val="18"/>
              </w:rPr>
            </w:pPr>
          </w:p>
        </w:tc>
      </w:tr>
      <w:tr w:rsidR="00FA2F75" w14:paraId="5688D415" w14:textId="77777777" w:rsidTr="001A4F4B">
        <w:tc>
          <w:tcPr>
            <w:tcW w:w="817" w:type="dxa"/>
            <w:vMerge w:val="restart"/>
            <w:vAlign w:val="center"/>
          </w:tcPr>
          <w:p w14:paraId="43B86805" w14:textId="77777777" w:rsidR="00FA2F75" w:rsidRDefault="00FA2F75" w:rsidP="00304991">
            <w:pPr>
              <w:jc w:val="center"/>
              <w:rPr>
                <w:rFonts w:ascii="宋体"/>
                <w:sz w:val="18"/>
              </w:rPr>
            </w:pPr>
            <w:r>
              <w:rPr>
                <w:rFonts w:ascii="宋体" w:hint="eastAsia"/>
                <w:sz w:val="18"/>
              </w:rPr>
              <w:t>7</w:t>
            </w:r>
          </w:p>
        </w:tc>
        <w:tc>
          <w:tcPr>
            <w:tcW w:w="1134" w:type="dxa"/>
            <w:vMerge w:val="restart"/>
            <w:vAlign w:val="center"/>
          </w:tcPr>
          <w:p w14:paraId="147B62EF" w14:textId="77777777" w:rsidR="00FA2F75" w:rsidRDefault="00FA2F75" w:rsidP="00304991">
            <w:pPr>
              <w:jc w:val="center"/>
              <w:rPr>
                <w:rFonts w:ascii="宋体"/>
                <w:sz w:val="18"/>
              </w:rPr>
            </w:pPr>
            <w:r>
              <w:rPr>
                <w:rFonts w:ascii="宋体" w:hint="eastAsia"/>
                <w:sz w:val="18"/>
              </w:rPr>
              <w:t>电镀层</w:t>
            </w:r>
          </w:p>
        </w:tc>
        <w:tc>
          <w:tcPr>
            <w:tcW w:w="1701" w:type="dxa"/>
            <w:vMerge w:val="restart"/>
            <w:vAlign w:val="center"/>
          </w:tcPr>
          <w:p w14:paraId="5C8F1981" w14:textId="77777777" w:rsidR="00FA2F75" w:rsidRDefault="00FA2F75" w:rsidP="00304991">
            <w:pPr>
              <w:jc w:val="center"/>
              <w:rPr>
                <w:rFonts w:ascii="宋体"/>
                <w:sz w:val="18"/>
              </w:rPr>
            </w:pPr>
            <w:r>
              <w:rPr>
                <w:rFonts w:ascii="宋体" w:hint="eastAsia"/>
                <w:sz w:val="18"/>
              </w:rPr>
              <w:t>耐腐蚀/级</w:t>
            </w:r>
          </w:p>
        </w:tc>
        <w:tc>
          <w:tcPr>
            <w:tcW w:w="1134" w:type="dxa"/>
            <w:vAlign w:val="center"/>
          </w:tcPr>
          <w:p w14:paraId="78D249EB" w14:textId="77777777" w:rsidR="00FA2F75" w:rsidRDefault="00FA2F75" w:rsidP="00304991">
            <w:pPr>
              <w:jc w:val="center"/>
              <w:rPr>
                <w:rFonts w:ascii="宋体"/>
                <w:sz w:val="18"/>
              </w:rPr>
            </w:pPr>
            <w:r>
              <w:rPr>
                <w:rFonts w:ascii="宋体" w:hint="eastAsia"/>
                <w:sz w:val="18"/>
              </w:rPr>
              <w:t>A级</w:t>
            </w:r>
          </w:p>
        </w:tc>
        <w:tc>
          <w:tcPr>
            <w:tcW w:w="1276" w:type="dxa"/>
            <w:vAlign w:val="center"/>
          </w:tcPr>
          <w:p w14:paraId="366AB754" w14:textId="77777777" w:rsidR="00FA2F75" w:rsidRDefault="00FA2F75" w:rsidP="00304991">
            <w:pPr>
              <w:jc w:val="center"/>
              <w:rPr>
                <w:rFonts w:ascii="宋体"/>
                <w:sz w:val="18"/>
              </w:rPr>
            </w:pPr>
            <w:r>
              <w:rPr>
                <w:rFonts w:ascii="宋体" w:hint="eastAsia"/>
                <w:sz w:val="18"/>
              </w:rPr>
              <w:t>≥9</w:t>
            </w:r>
          </w:p>
        </w:tc>
        <w:tc>
          <w:tcPr>
            <w:tcW w:w="709" w:type="dxa"/>
            <w:vMerge w:val="restart"/>
            <w:vAlign w:val="center"/>
          </w:tcPr>
          <w:p w14:paraId="3707EE34" w14:textId="77777777" w:rsidR="00FA2F75" w:rsidRDefault="00FA2F75" w:rsidP="00304991">
            <w:pPr>
              <w:jc w:val="center"/>
              <w:rPr>
                <w:rFonts w:ascii="宋体"/>
                <w:sz w:val="18"/>
              </w:rPr>
            </w:pPr>
          </w:p>
        </w:tc>
        <w:tc>
          <w:tcPr>
            <w:tcW w:w="850" w:type="dxa"/>
            <w:vMerge w:val="restart"/>
            <w:vAlign w:val="center"/>
          </w:tcPr>
          <w:p w14:paraId="464A0ED1" w14:textId="77777777" w:rsidR="00FA2F75" w:rsidRDefault="00FA2F75" w:rsidP="00304991">
            <w:pPr>
              <w:jc w:val="center"/>
              <w:rPr>
                <w:rFonts w:ascii="宋体"/>
                <w:sz w:val="18"/>
              </w:rPr>
            </w:pPr>
            <w:r>
              <w:rPr>
                <w:rFonts w:ascii="宋体" w:hint="eastAsia"/>
                <w:sz w:val="18"/>
              </w:rPr>
              <w:t>√</w:t>
            </w:r>
          </w:p>
        </w:tc>
        <w:tc>
          <w:tcPr>
            <w:tcW w:w="851" w:type="dxa"/>
            <w:vMerge w:val="restart"/>
            <w:vAlign w:val="center"/>
          </w:tcPr>
          <w:p w14:paraId="22273E2C" w14:textId="77777777" w:rsidR="00FA2F75" w:rsidRDefault="00FA2F75" w:rsidP="00304991">
            <w:pPr>
              <w:jc w:val="center"/>
              <w:rPr>
                <w:rFonts w:ascii="宋体"/>
                <w:sz w:val="18"/>
              </w:rPr>
            </w:pPr>
          </w:p>
        </w:tc>
      </w:tr>
      <w:tr w:rsidR="00FA2F75" w14:paraId="394FE2D7" w14:textId="77777777" w:rsidTr="001A4F4B">
        <w:tc>
          <w:tcPr>
            <w:tcW w:w="817" w:type="dxa"/>
            <w:vMerge/>
            <w:vAlign w:val="center"/>
          </w:tcPr>
          <w:p w14:paraId="5A3D0903" w14:textId="77777777" w:rsidR="00FA2F75" w:rsidRDefault="00FA2F75" w:rsidP="00304991">
            <w:pPr>
              <w:jc w:val="center"/>
              <w:rPr>
                <w:rFonts w:ascii="宋体"/>
                <w:sz w:val="18"/>
              </w:rPr>
            </w:pPr>
          </w:p>
        </w:tc>
        <w:tc>
          <w:tcPr>
            <w:tcW w:w="1134" w:type="dxa"/>
            <w:vMerge/>
            <w:vAlign w:val="center"/>
          </w:tcPr>
          <w:p w14:paraId="728F9AB1" w14:textId="77777777" w:rsidR="00FA2F75" w:rsidRDefault="00FA2F75" w:rsidP="00304991">
            <w:pPr>
              <w:jc w:val="center"/>
              <w:rPr>
                <w:rFonts w:ascii="宋体"/>
                <w:sz w:val="18"/>
              </w:rPr>
            </w:pPr>
          </w:p>
        </w:tc>
        <w:tc>
          <w:tcPr>
            <w:tcW w:w="1701" w:type="dxa"/>
            <w:vMerge/>
            <w:vAlign w:val="center"/>
          </w:tcPr>
          <w:p w14:paraId="0A2E7A01" w14:textId="77777777" w:rsidR="00FA2F75" w:rsidRDefault="00FA2F75" w:rsidP="00304991">
            <w:pPr>
              <w:jc w:val="center"/>
              <w:rPr>
                <w:rFonts w:ascii="宋体"/>
                <w:sz w:val="18"/>
              </w:rPr>
            </w:pPr>
          </w:p>
        </w:tc>
        <w:tc>
          <w:tcPr>
            <w:tcW w:w="1134" w:type="dxa"/>
            <w:vAlign w:val="center"/>
          </w:tcPr>
          <w:p w14:paraId="340B3C06" w14:textId="77777777" w:rsidR="00FA2F75" w:rsidRDefault="00FA2F75" w:rsidP="00304991">
            <w:pPr>
              <w:jc w:val="center"/>
              <w:rPr>
                <w:rFonts w:ascii="宋体"/>
                <w:sz w:val="18"/>
              </w:rPr>
            </w:pPr>
            <w:r>
              <w:rPr>
                <w:rFonts w:ascii="宋体" w:hint="eastAsia"/>
                <w:sz w:val="18"/>
              </w:rPr>
              <w:t>B级</w:t>
            </w:r>
          </w:p>
        </w:tc>
        <w:tc>
          <w:tcPr>
            <w:tcW w:w="1276" w:type="dxa"/>
            <w:vAlign w:val="center"/>
          </w:tcPr>
          <w:p w14:paraId="2E0A8CD8" w14:textId="77777777" w:rsidR="00FA2F75" w:rsidRDefault="00FA2F75" w:rsidP="00304991">
            <w:pPr>
              <w:jc w:val="center"/>
              <w:rPr>
                <w:rFonts w:ascii="宋体"/>
                <w:sz w:val="18"/>
              </w:rPr>
            </w:pPr>
            <w:r>
              <w:rPr>
                <w:rFonts w:ascii="宋体" w:hint="eastAsia"/>
                <w:sz w:val="18"/>
              </w:rPr>
              <w:t>≥8</w:t>
            </w:r>
          </w:p>
        </w:tc>
        <w:tc>
          <w:tcPr>
            <w:tcW w:w="709" w:type="dxa"/>
            <w:vMerge/>
          </w:tcPr>
          <w:p w14:paraId="65CA0C10" w14:textId="77777777" w:rsidR="00FA2F75" w:rsidRDefault="00FA2F75" w:rsidP="00304991">
            <w:pPr>
              <w:rPr>
                <w:rFonts w:ascii="宋体"/>
                <w:sz w:val="18"/>
              </w:rPr>
            </w:pPr>
          </w:p>
        </w:tc>
        <w:tc>
          <w:tcPr>
            <w:tcW w:w="850" w:type="dxa"/>
            <w:vMerge/>
          </w:tcPr>
          <w:p w14:paraId="133DBA9A" w14:textId="77777777" w:rsidR="00FA2F75" w:rsidRDefault="00FA2F75" w:rsidP="00304991">
            <w:pPr>
              <w:jc w:val="center"/>
              <w:rPr>
                <w:rFonts w:ascii="宋体"/>
                <w:sz w:val="18"/>
              </w:rPr>
            </w:pPr>
          </w:p>
        </w:tc>
        <w:tc>
          <w:tcPr>
            <w:tcW w:w="851" w:type="dxa"/>
            <w:vMerge/>
          </w:tcPr>
          <w:p w14:paraId="422C51EE" w14:textId="77777777" w:rsidR="00FA2F75" w:rsidRDefault="00FA2F75" w:rsidP="00304991">
            <w:pPr>
              <w:rPr>
                <w:rFonts w:ascii="宋体"/>
                <w:sz w:val="18"/>
              </w:rPr>
            </w:pPr>
          </w:p>
        </w:tc>
      </w:tr>
      <w:tr w:rsidR="00FA2F75" w14:paraId="23086642" w14:textId="77777777" w:rsidTr="001A4F4B">
        <w:tc>
          <w:tcPr>
            <w:tcW w:w="817" w:type="dxa"/>
            <w:vMerge/>
            <w:vAlign w:val="center"/>
          </w:tcPr>
          <w:p w14:paraId="48BE219B" w14:textId="77777777" w:rsidR="00FA2F75" w:rsidRDefault="00FA2F75" w:rsidP="00304991">
            <w:pPr>
              <w:jc w:val="center"/>
              <w:rPr>
                <w:rFonts w:ascii="宋体"/>
                <w:sz w:val="18"/>
              </w:rPr>
            </w:pPr>
          </w:p>
        </w:tc>
        <w:tc>
          <w:tcPr>
            <w:tcW w:w="1134" w:type="dxa"/>
            <w:vMerge/>
            <w:vAlign w:val="center"/>
          </w:tcPr>
          <w:p w14:paraId="411C066F" w14:textId="77777777" w:rsidR="00FA2F75" w:rsidRDefault="00FA2F75" w:rsidP="00304991">
            <w:pPr>
              <w:jc w:val="center"/>
              <w:rPr>
                <w:rFonts w:ascii="宋体"/>
                <w:sz w:val="18"/>
              </w:rPr>
            </w:pPr>
          </w:p>
        </w:tc>
        <w:tc>
          <w:tcPr>
            <w:tcW w:w="1701" w:type="dxa"/>
            <w:vMerge/>
            <w:vAlign w:val="center"/>
          </w:tcPr>
          <w:p w14:paraId="6B2FA2F8" w14:textId="77777777" w:rsidR="00FA2F75" w:rsidRDefault="00FA2F75" w:rsidP="00304991">
            <w:pPr>
              <w:jc w:val="center"/>
              <w:rPr>
                <w:rFonts w:ascii="宋体"/>
                <w:sz w:val="18"/>
              </w:rPr>
            </w:pPr>
          </w:p>
        </w:tc>
        <w:tc>
          <w:tcPr>
            <w:tcW w:w="1134" w:type="dxa"/>
            <w:vAlign w:val="center"/>
          </w:tcPr>
          <w:p w14:paraId="1D8BEB59" w14:textId="77777777" w:rsidR="00FA2F75" w:rsidRDefault="00FA2F75" w:rsidP="00304991">
            <w:pPr>
              <w:jc w:val="center"/>
              <w:rPr>
                <w:rFonts w:ascii="宋体"/>
                <w:sz w:val="18"/>
              </w:rPr>
            </w:pPr>
            <w:r>
              <w:rPr>
                <w:rFonts w:ascii="宋体" w:hint="eastAsia"/>
                <w:sz w:val="18"/>
              </w:rPr>
              <w:t>C级</w:t>
            </w:r>
          </w:p>
        </w:tc>
        <w:tc>
          <w:tcPr>
            <w:tcW w:w="1276" w:type="dxa"/>
            <w:vAlign w:val="center"/>
          </w:tcPr>
          <w:p w14:paraId="1BD07480" w14:textId="77777777" w:rsidR="00FA2F75" w:rsidRDefault="00FA2F75" w:rsidP="00304991">
            <w:pPr>
              <w:jc w:val="center"/>
              <w:rPr>
                <w:rFonts w:ascii="宋体"/>
                <w:sz w:val="18"/>
              </w:rPr>
            </w:pPr>
            <w:r>
              <w:rPr>
                <w:rFonts w:ascii="宋体" w:hint="eastAsia"/>
                <w:sz w:val="18"/>
              </w:rPr>
              <w:t>≥7</w:t>
            </w:r>
          </w:p>
        </w:tc>
        <w:tc>
          <w:tcPr>
            <w:tcW w:w="709" w:type="dxa"/>
            <w:vMerge/>
          </w:tcPr>
          <w:p w14:paraId="27120AB3" w14:textId="77777777" w:rsidR="00FA2F75" w:rsidRDefault="00FA2F75" w:rsidP="00304991">
            <w:pPr>
              <w:rPr>
                <w:rFonts w:ascii="宋体"/>
                <w:sz w:val="18"/>
              </w:rPr>
            </w:pPr>
          </w:p>
        </w:tc>
        <w:tc>
          <w:tcPr>
            <w:tcW w:w="850" w:type="dxa"/>
            <w:vMerge/>
          </w:tcPr>
          <w:p w14:paraId="7A313157" w14:textId="77777777" w:rsidR="00FA2F75" w:rsidRDefault="00FA2F75" w:rsidP="00304991">
            <w:pPr>
              <w:jc w:val="center"/>
              <w:rPr>
                <w:rFonts w:ascii="宋体"/>
                <w:sz w:val="18"/>
              </w:rPr>
            </w:pPr>
          </w:p>
        </w:tc>
        <w:tc>
          <w:tcPr>
            <w:tcW w:w="851" w:type="dxa"/>
            <w:vMerge/>
          </w:tcPr>
          <w:p w14:paraId="4C3EDF46" w14:textId="77777777" w:rsidR="00FA2F75" w:rsidRDefault="00FA2F75" w:rsidP="00304991">
            <w:pPr>
              <w:rPr>
                <w:rFonts w:ascii="宋体"/>
                <w:sz w:val="18"/>
              </w:rPr>
            </w:pPr>
          </w:p>
        </w:tc>
      </w:tr>
    </w:tbl>
    <w:p w14:paraId="1447C60D" w14:textId="77777777" w:rsidR="00FA2F75" w:rsidRDefault="001A4F4B" w:rsidP="00FA2F75">
      <w:pPr>
        <w:pStyle w:val="affff"/>
        <w:spacing w:before="156" w:after="156"/>
      </w:pPr>
      <w:bookmarkStart w:id="53" w:name="_Toc68803331"/>
      <w:bookmarkStart w:id="54" w:name="_Toc68803371"/>
      <w:bookmarkStart w:id="55" w:name="_Toc68804214"/>
      <w:r>
        <w:rPr>
          <w:rFonts w:hint="eastAsia"/>
        </w:rPr>
        <w:t xml:space="preserve">5.5  </w:t>
      </w:r>
      <w:r w:rsidR="00FA2F75">
        <w:rPr>
          <w:rFonts w:hint="eastAsia"/>
        </w:rPr>
        <w:t>力学性能</w:t>
      </w:r>
      <w:bookmarkEnd w:id="53"/>
      <w:bookmarkEnd w:id="54"/>
      <w:bookmarkEnd w:id="55"/>
    </w:p>
    <w:p w14:paraId="20858C8F" w14:textId="77777777" w:rsidR="00FA2F75" w:rsidRDefault="00FA2F75" w:rsidP="00FA2F75">
      <w:pPr>
        <w:pStyle w:val="affa"/>
      </w:pPr>
      <w:r>
        <w:rPr>
          <w:rFonts w:hint="eastAsia"/>
        </w:rPr>
        <w:t>产品力学性能应符合表4的规定。</w:t>
      </w:r>
    </w:p>
    <w:p w14:paraId="3E6E0764" w14:textId="77777777" w:rsidR="00FA2F75" w:rsidRDefault="00FA2F75" w:rsidP="00FA2F75">
      <w:pPr>
        <w:pStyle w:val="af2"/>
        <w:spacing w:before="156" w:after="156"/>
      </w:pPr>
      <w:r>
        <w:rPr>
          <w:rFonts w:hint="eastAsia"/>
        </w:rPr>
        <w:t>力学性能</w:t>
      </w:r>
    </w:p>
    <w:tbl>
      <w:tblPr>
        <w:tblW w:w="875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534"/>
        <w:gridCol w:w="1134"/>
        <w:gridCol w:w="567"/>
        <w:gridCol w:w="992"/>
        <w:gridCol w:w="142"/>
        <w:gridCol w:w="708"/>
        <w:gridCol w:w="709"/>
        <w:gridCol w:w="1843"/>
        <w:gridCol w:w="709"/>
        <w:gridCol w:w="708"/>
        <w:gridCol w:w="709"/>
      </w:tblGrid>
      <w:tr w:rsidR="00FA2F75" w:rsidRPr="00BF41FA" w14:paraId="19E22C70" w14:textId="77777777" w:rsidTr="00223F9A">
        <w:tc>
          <w:tcPr>
            <w:tcW w:w="534" w:type="dxa"/>
            <w:vMerge w:val="restart"/>
            <w:tcBorders>
              <w:top w:val="single" w:sz="8" w:space="0" w:color="auto"/>
            </w:tcBorders>
            <w:vAlign w:val="center"/>
          </w:tcPr>
          <w:p w14:paraId="1E1E5F1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序号</w:t>
            </w:r>
          </w:p>
        </w:tc>
        <w:tc>
          <w:tcPr>
            <w:tcW w:w="1134" w:type="dxa"/>
            <w:vMerge w:val="restart"/>
            <w:tcBorders>
              <w:top w:val="single" w:sz="8" w:space="0" w:color="auto"/>
            </w:tcBorders>
            <w:vAlign w:val="center"/>
          </w:tcPr>
          <w:p w14:paraId="0E3203E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检验项目</w:t>
            </w:r>
          </w:p>
        </w:tc>
        <w:tc>
          <w:tcPr>
            <w:tcW w:w="3118" w:type="dxa"/>
            <w:gridSpan w:val="5"/>
            <w:vMerge w:val="restart"/>
            <w:tcBorders>
              <w:top w:val="single" w:sz="8" w:space="0" w:color="auto"/>
            </w:tcBorders>
            <w:vAlign w:val="center"/>
          </w:tcPr>
          <w:p w14:paraId="2FCD01B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试验条件</w:t>
            </w:r>
          </w:p>
        </w:tc>
        <w:tc>
          <w:tcPr>
            <w:tcW w:w="1843" w:type="dxa"/>
            <w:vMerge w:val="restart"/>
            <w:tcBorders>
              <w:top w:val="single" w:sz="8" w:space="0" w:color="auto"/>
            </w:tcBorders>
            <w:vAlign w:val="center"/>
          </w:tcPr>
          <w:p w14:paraId="66C6F3C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要求</w:t>
            </w:r>
          </w:p>
        </w:tc>
        <w:tc>
          <w:tcPr>
            <w:tcW w:w="2126" w:type="dxa"/>
            <w:gridSpan w:val="3"/>
            <w:tcBorders>
              <w:top w:val="single" w:sz="8" w:space="0" w:color="auto"/>
              <w:bottom w:val="single" w:sz="4" w:space="0" w:color="auto"/>
            </w:tcBorders>
            <w:vAlign w:val="center"/>
          </w:tcPr>
          <w:p w14:paraId="7982617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项目分类</w:t>
            </w:r>
          </w:p>
        </w:tc>
      </w:tr>
      <w:tr w:rsidR="00223F9A" w:rsidRPr="00BF41FA" w14:paraId="7108B14B" w14:textId="77777777" w:rsidTr="00223F9A">
        <w:tc>
          <w:tcPr>
            <w:tcW w:w="534" w:type="dxa"/>
            <w:vMerge/>
            <w:tcBorders>
              <w:bottom w:val="single" w:sz="6" w:space="0" w:color="auto"/>
            </w:tcBorders>
            <w:vAlign w:val="center"/>
          </w:tcPr>
          <w:p w14:paraId="14CF7146"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tcBorders>
              <w:bottom w:val="single" w:sz="6" w:space="0" w:color="auto"/>
            </w:tcBorders>
            <w:vAlign w:val="center"/>
          </w:tcPr>
          <w:p w14:paraId="753940D3" w14:textId="77777777" w:rsidR="00FA2F75" w:rsidRPr="00BF41FA" w:rsidRDefault="00FA2F75" w:rsidP="00304991">
            <w:pPr>
              <w:jc w:val="center"/>
              <w:rPr>
                <w:rFonts w:asciiTheme="minorEastAsia" w:eastAsiaTheme="minorEastAsia" w:hAnsiTheme="minorEastAsia"/>
                <w:sz w:val="18"/>
                <w:szCs w:val="18"/>
              </w:rPr>
            </w:pPr>
          </w:p>
        </w:tc>
        <w:tc>
          <w:tcPr>
            <w:tcW w:w="3118" w:type="dxa"/>
            <w:gridSpan w:val="5"/>
            <w:vMerge/>
            <w:tcBorders>
              <w:bottom w:val="single" w:sz="6" w:space="0" w:color="auto"/>
            </w:tcBorders>
            <w:vAlign w:val="center"/>
          </w:tcPr>
          <w:p w14:paraId="3078D9E9"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tcBorders>
              <w:bottom w:val="single" w:sz="6" w:space="0" w:color="auto"/>
            </w:tcBorders>
            <w:vAlign w:val="center"/>
          </w:tcPr>
          <w:p w14:paraId="274C91D8" w14:textId="77777777" w:rsidR="00FA2F75" w:rsidRPr="00BF41FA" w:rsidRDefault="00FA2F75" w:rsidP="00304991">
            <w:pPr>
              <w:jc w:val="center"/>
              <w:rPr>
                <w:rFonts w:asciiTheme="minorEastAsia" w:eastAsiaTheme="minorEastAsia" w:hAnsiTheme="minorEastAsia"/>
                <w:sz w:val="18"/>
                <w:szCs w:val="18"/>
              </w:rPr>
            </w:pPr>
          </w:p>
        </w:tc>
        <w:tc>
          <w:tcPr>
            <w:tcW w:w="709" w:type="dxa"/>
            <w:tcBorders>
              <w:top w:val="single" w:sz="4" w:space="0" w:color="auto"/>
              <w:bottom w:val="single" w:sz="6" w:space="0" w:color="auto"/>
            </w:tcBorders>
            <w:vAlign w:val="center"/>
          </w:tcPr>
          <w:p w14:paraId="3F83C8E9"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基本</w:t>
            </w:r>
          </w:p>
        </w:tc>
        <w:tc>
          <w:tcPr>
            <w:tcW w:w="708" w:type="dxa"/>
            <w:tcBorders>
              <w:top w:val="single" w:sz="4" w:space="0" w:color="auto"/>
              <w:bottom w:val="single" w:sz="6" w:space="0" w:color="auto"/>
            </w:tcBorders>
            <w:vAlign w:val="center"/>
          </w:tcPr>
          <w:p w14:paraId="3DBF6A6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分级</w:t>
            </w:r>
          </w:p>
        </w:tc>
        <w:tc>
          <w:tcPr>
            <w:tcW w:w="709" w:type="dxa"/>
            <w:tcBorders>
              <w:top w:val="single" w:sz="4" w:space="0" w:color="auto"/>
              <w:bottom w:val="single" w:sz="6" w:space="0" w:color="auto"/>
            </w:tcBorders>
            <w:vAlign w:val="center"/>
          </w:tcPr>
          <w:p w14:paraId="7361265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一般</w:t>
            </w:r>
          </w:p>
        </w:tc>
      </w:tr>
      <w:tr w:rsidR="00223F9A" w:rsidRPr="00BF41FA" w14:paraId="36AD7182" w14:textId="77777777" w:rsidTr="00223F9A">
        <w:tc>
          <w:tcPr>
            <w:tcW w:w="534" w:type="dxa"/>
            <w:tcBorders>
              <w:top w:val="single" w:sz="6" w:space="0" w:color="auto"/>
            </w:tcBorders>
            <w:vAlign w:val="center"/>
          </w:tcPr>
          <w:p w14:paraId="7586746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w:t>
            </w:r>
          </w:p>
        </w:tc>
        <w:tc>
          <w:tcPr>
            <w:tcW w:w="1134" w:type="dxa"/>
            <w:tcBorders>
              <w:top w:val="single" w:sz="6" w:space="0" w:color="auto"/>
            </w:tcBorders>
            <w:vAlign w:val="center"/>
          </w:tcPr>
          <w:p w14:paraId="422D158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稳定性</w:t>
            </w:r>
          </w:p>
        </w:tc>
        <w:tc>
          <w:tcPr>
            <w:tcW w:w="3118" w:type="dxa"/>
            <w:gridSpan w:val="5"/>
            <w:tcBorders>
              <w:top w:val="single" w:sz="6" w:space="0" w:color="auto"/>
            </w:tcBorders>
          </w:tcPr>
          <w:p w14:paraId="56A06C42"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sz w:val="18"/>
                <w:szCs w:val="18"/>
              </w:rPr>
              <w:t>座面静载荷600N，向前、侧向倾翻力不小于20N，向后倾翻力不小于100N</w:t>
            </w:r>
          </w:p>
        </w:tc>
        <w:tc>
          <w:tcPr>
            <w:tcW w:w="1843" w:type="dxa"/>
            <w:tcBorders>
              <w:top w:val="single" w:sz="6" w:space="0" w:color="auto"/>
            </w:tcBorders>
            <w:vAlign w:val="center"/>
          </w:tcPr>
          <w:p w14:paraId="6365F5FE"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无倾翻</w:t>
            </w:r>
          </w:p>
        </w:tc>
        <w:tc>
          <w:tcPr>
            <w:tcW w:w="709" w:type="dxa"/>
            <w:tcBorders>
              <w:top w:val="single" w:sz="6" w:space="0" w:color="auto"/>
            </w:tcBorders>
            <w:vAlign w:val="center"/>
          </w:tcPr>
          <w:p w14:paraId="599AFF31"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8" w:type="dxa"/>
            <w:tcBorders>
              <w:top w:val="single" w:sz="6" w:space="0" w:color="auto"/>
            </w:tcBorders>
            <w:vAlign w:val="center"/>
          </w:tcPr>
          <w:p w14:paraId="2A3CE68D" w14:textId="77777777" w:rsidR="00FA2F75" w:rsidRPr="00BF41FA" w:rsidRDefault="00FA2F75" w:rsidP="00304991">
            <w:pPr>
              <w:jc w:val="center"/>
              <w:rPr>
                <w:rFonts w:asciiTheme="minorEastAsia" w:eastAsiaTheme="minorEastAsia" w:hAnsiTheme="minorEastAsia"/>
                <w:sz w:val="18"/>
                <w:szCs w:val="18"/>
              </w:rPr>
            </w:pPr>
          </w:p>
        </w:tc>
        <w:tc>
          <w:tcPr>
            <w:tcW w:w="709" w:type="dxa"/>
            <w:tcBorders>
              <w:top w:val="single" w:sz="6" w:space="0" w:color="auto"/>
            </w:tcBorders>
            <w:vAlign w:val="center"/>
          </w:tcPr>
          <w:p w14:paraId="7D656A56"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4825BD5" w14:textId="77777777" w:rsidTr="00223F9A">
        <w:tc>
          <w:tcPr>
            <w:tcW w:w="534" w:type="dxa"/>
            <w:vMerge w:val="restart"/>
            <w:vAlign w:val="center"/>
          </w:tcPr>
          <w:p w14:paraId="36E86344"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2</w:t>
            </w:r>
          </w:p>
        </w:tc>
        <w:tc>
          <w:tcPr>
            <w:tcW w:w="1134" w:type="dxa"/>
            <w:vMerge w:val="restart"/>
            <w:vAlign w:val="center"/>
          </w:tcPr>
          <w:p w14:paraId="0C34F5C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座面冲击</w:t>
            </w:r>
          </w:p>
        </w:tc>
        <w:tc>
          <w:tcPr>
            <w:tcW w:w="567" w:type="dxa"/>
            <w:vAlign w:val="center"/>
          </w:tcPr>
          <w:p w14:paraId="66C5B77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992" w:type="dxa"/>
            <w:vAlign w:val="center"/>
          </w:tcPr>
          <w:p w14:paraId="4A1C712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136</w:t>
            </w:r>
            <w:r w:rsidRPr="00BF41FA">
              <w:rPr>
                <w:rFonts w:asciiTheme="minorEastAsia" w:eastAsiaTheme="minorEastAsia" w:hAnsiTheme="minorEastAsia"/>
                <w:sz w:val="18"/>
                <w:szCs w:val="18"/>
              </w:rPr>
              <w:t>kg</w:t>
            </w:r>
          </w:p>
          <w:p w14:paraId="402EAB7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152</w:t>
            </w:r>
            <w:r w:rsidRPr="00BF41FA">
              <w:rPr>
                <w:rFonts w:asciiTheme="minorEastAsia" w:eastAsiaTheme="minorEastAsia" w:hAnsiTheme="minorEastAsia"/>
                <w:sz w:val="18"/>
                <w:szCs w:val="18"/>
              </w:rPr>
              <w:t>mm</w:t>
            </w:r>
          </w:p>
        </w:tc>
        <w:tc>
          <w:tcPr>
            <w:tcW w:w="1559" w:type="dxa"/>
            <w:gridSpan w:val="3"/>
            <w:vMerge w:val="restart"/>
            <w:vAlign w:val="center"/>
          </w:tcPr>
          <w:p w14:paraId="5975693F"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冲击1次，如座面可调，调至最高和最低位置各冲击1次</w:t>
            </w:r>
          </w:p>
        </w:tc>
        <w:tc>
          <w:tcPr>
            <w:tcW w:w="1843" w:type="dxa"/>
            <w:vMerge w:val="restart"/>
            <w:vAlign w:val="center"/>
          </w:tcPr>
          <w:p w14:paraId="08536E61"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1、座椅零部件无断裂或豁裂现象；</w:t>
            </w:r>
          </w:p>
          <w:p w14:paraId="03BE4693"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2、加载部位无明显变形；</w:t>
            </w:r>
          </w:p>
          <w:p w14:paraId="35A625E2"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3、座椅结构无松动；</w:t>
            </w:r>
          </w:p>
          <w:p w14:paraId="42081695"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4、试件试验期间不应发出清晰可辨的噪声；</w:t>
            </w:r>
          </w:p>
          <w:p w14:paraId="4B5736E8" w14:textId="77777777" w:rsidR="00FA2F75" w:rsidRPr="00BF41FA" w:rsidRDefault="00FA2F75" w:rsidP="00304991">
            <w:pPr>
              <w:spacing w:line="300" w:lineRule="auto"/>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5、升降机构和旋转机构应无失灵；</w:t>
            </w:r>
          </w:p>
          <w:p w14:paraId="6BE247E2"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6、应无螺丝等零配件明显松动</w:t>
            </w:r>
          </w:p>
        </w:tc>
        <w:tc>
          <w:tcPr>
            <w:tcW w:w="709" w:type="dxa"/>
            <w:vMerge w:val="restart"/>
            <w:vAlign w:val="center"/>
          </w:tcPr>
          <w:p w14:paraId="62EC8EA1"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2828952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37EDAFE9"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79E7F242" w14:textId="77777777" w:rsidTr="00223F9A">
        <w:tc>
          <w:tcPr>
            <w:tcW w:w="534" w:type="dxa"/>
            <w:vMerge/>
            <w:vAlign w:val="center"/>
          </w:tcPr>
          <w:p w14:paraId="0809BA39"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7839C6E3"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5B8FFCC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992" w:type="dxa"/>
            <w:vMerge w:val="restart"/>
            <w:vAlign w:val="center"/>
          </w:tcPr>
          <w:p w14:paraId="3DE16A7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102</w:t>
            </w:r>
            <w:r w:rsidRPr="00BF41FA">
              <w:rPr>
                <w:rFonts w:asciiTheme="minorEastAsia" w:eastAsiaTheme="minorEastAsia" w:hAnsiTheme="minorEastAsia"/>
                <w:sz w:val="18"/>
                <w:szCs w:val="18"/>
              </w:rPr>
              <w:t>kg</w:t>
            </w:r>
          </w:p>
          <w:p w14:paraId="0BBEEB1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152</w:t>
            </w:r>
            <w:r w:rsidRPr="00BF41FA">
              <w:rPr>
                <w:rFonts w:asciiTheme="minorEastAsia" w:eastAsiaTheme="minorEastAsia" w:hAnsiTheme="minorEastAsia"/>
                <w:sz w:val="18"/>
                <w:szCs w:val="18"/>
              </w:rPr>
              <w:t>mm</w:t>
            </w:r>
          </w:p>
        </w:tc>
        <w:tc>
          <w:tcPr>
            <w:tcW w:w="1559" w:type="dxa"/>
            <w:gridSpan w:val="3"/>
            <w:vMerge/>
            <w:vAlign w:val="center"/>
          </w:tcPr>
          <w:p w14:paraId="364EB018"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03C66C87"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6E3E286B"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61A1859C"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0C8F8B84"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41DEE9A" w14:textId="77777777" w:rsidTr="00223F9A">
        <w:tc>
          <w:tcPr>
            <w:tcW w:w="534" w:type="dxa"/>
            <w:vMerge/>
            <w:vAlign w:val="center"/>
          </w:tcPr>
          <w:p w14:paraId="5245CDBA"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5AF24D3B"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1C89C985"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992" w:type="dxa"/>
            <w:vMerge/>
            <w:vAlign w:val="center"/>
          </w:tcPr>
          <w:p w14:paraId="6D04BB2C" w14:textId="77777777" w:rsidR="00FA2F75" w:rsidRPr="00BF41FA" w:rsidRDefault="00FA2F75" w:rsidP="00304991">
            <w:pPr>
              <w:jc w:val="center"/>
              <w:rPr>
                <w:rFonts w:asciiTheme="minorEastAsia" w:eastAsiaTheme="minorEastAsia" w:hAnsiTheme="minorEastAsia"/>
                <w:sz w:val="18"/>
                <w:szCs w:val="18"/>
              </w:rPr>
            </w:pPr>
          </w:p>
        </w:tc>
        <w:tc>
          <w:tcPr>
            <w:tcW w:w="1559" w:type="dxa"/>
            <w:gridSpan w:val="3"/>
            <w:vMerge/>
            <w:vAlign w:val="center"/>
          </w:tcPr>
          <w:p w14:paraId="698D683D"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70E4E3AB"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17FF0C76"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2E8DCFBA"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1166E9A4"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738F2008" w14:textId="77777777" w:rsidTr="00223F9A">
        <w:tc>
          <w:tcPr>
            <w:tcW w:w="534" w:type="dxa"/>
            <w:vMerge w:val="restart"/>
            <w:vAlign w:val="center"/>
          </w:tcPr>
          <w:p w14:paraId="7B57625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3</w:t>
            </w:r>
          </w:p>
        </w:tc>
        <w:tc>
          <w:tcPr>
            <w:tcW w:w="1134" w:type="dxa"/>
            <w:vMerge w:val="restart"/>
            <w:vAlign w:val="center"/>
          </w:tcPr>
          <w:p w14:paraId="62654A26"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座面、椅背静载荷（不适用于转椅）</w:t>
            </w:r>
          </w:p>
        </w:tc>
        <w:tc>
          <w:tcPr>
            <w:tcW w:w="567" w:type="dxa"/>
            <w:vAlign w:val="center"/>
          </w:tcPr>
          <w:p w14:paraId="62DA6ED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2551" w:type="dxa"/>
            <w:gridSpan w:val="4"/>
            <w:vAlign w:val="center"/>
          </w:tcPr>
          <w:p w14:paraId="70DB228B"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座面：2000N，椅背：700N，10次</w:t>
            </w:r>
          </w:p>
        </w:tc>
        <w:tc>
          <w:tcPr>
            <w:tcW w:w="1843" w:type="dxa"/>
            <w:vMerge/>
            <w:vAlign w:val="center"/>
          </w:tcPr>
          <w:p w14:paraId="21C912AD"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39DE4B25"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1FF58B2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29E93B27"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4AF8DCD" w14:textId="77777777" w:rsidTr="00223F9A">
        <w:tc>
          <w:tcPr>
            <w:tcW w:w="534" w:type="dxa"/>
            <w:vMerge/>
            <w:vAlign w:val="center"/>
          </w:tcPr>
          <w:p w14:paraId="54CCBD14"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4D7E90F1"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0B8B3DE1"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2551" w:type="dxa"/>
            <w:gridSpan w:val="4"/>
            <w:vAlign w:val="center"/>
          </w:tcPr>
          <w:p w14:paraId="77D1896C" w14:textId="77777777" w:rsidR="00FA2F75" w:rsidRPr="00BF41FA" w:rsidRDefault="00FA2F75" w:rsidP="00304991">
            <w:pPr>
              <w:jc w:val="left"/>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座面：1600N，椅背：550N，10次</w:t>
            </w:r>
          </w:p>
        </w:tc>
        <w:tc>
          <w:tcPr>
            <w:tcW w:w="1843" w:type="dxa"/>
            <w:vMerge/>
            <w:vAlign w:val="center"/>
          </w:tcPr>
          <w:p w14:paraId="3C91E647"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443BF6F4"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4B7DBB38"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31841F3F"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456C4F9" w14:textId="77777777" w:rsidTr="00223F9A">
        <w:tc>
          <w:tcPr>
            <w:tcW w:w="534" w:type="dxa"/>
            <w:vMerge/>
            <w:vAlign w:val="center"/>
          </w:tcPr>
          <w:p w14:paraId="4DDFCA1D"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1D598FCE"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0FEEA07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2551" w:type="dxa"/>
            <w:gridSpan w:val="4"/>
            <w:vAlign w:val="center"/>
          </w:tcPr>
          <w:p w14:paraId="508DB0EB" w14:textId="77777777" w:rsidR="00FA2F75" w:rsidRPr="00BF41FA" w:rsidRDefault="00FA2F75" w:rsidP="00304991">
            <w:pPr>
              <w:jc w:val="left"/>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座面：1300N，椅背：450N，10次</w:t>
            </w:r>
          </w:p>
        </w:tc>
        <w:tc>
          <w:tcPr>
            <w:tcW w:w="1843" w:type="dxa"/>
            <w:vMerge/>
            <w:vAlign w:val="center"/>
          </w:tcPr>
          <w:p w14:paraId="66C9051B"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48D5BF90"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4B22E096"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140EBC34"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63A5DC3C" w14:textId="77777777" w:rsidTr="00223F9A">
        <w:tc>
          <w:tcPr>
            <w:tcW w:w="534" w:type="dxa"/>
            <w:vMerge w:val="restart"/>
            <w:vAlign w:val="center"/>
          </w:tcPr>
          <w:p w14:paraId="5FCF5321"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4</w:t>
            </w:r>
          </w:p>
        </w:tc>
        <w:tc>
          <w:tcPr>
            <w:tcW w:w="1134" w:type="dxa"/>
            <w:vMerge w:val="restart"/>
            <w:vAlign w:val="center"/>
          </w:tcPr>
          <w:p w14:paraId="2FB50E8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扶手垂直向下静载荷</w:t>
            </w:r>
          </w:p>
        </w:tc>
        <w:tc>
          <w:tcPr>
            <w:tcW w:w="567" w:type="dxa"/>
            <w:vAlign w:val="center"/>
          </w:tcPr>
          <w:p w14:paraId="4FFC10D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2551" w:type="dxa"/>
            <w:gridSpan w:val="4"/>
            <w:vAlign w:val="center"/>
          </w:tcPr>
          <w:p w14:paraId="141EC4E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1125</w:t>
            </w:r>
            <w:r w:rsidRPr="00BF41FA">
              <w:rPr>
                <w:rFonts w:asciiTheme="minorEastAsia" w:eastAsiaTheme="minorEastAsia" w:hAnsiTheme="minorEastAsia"/>
                <w:sz w:val="18"/>
                <w:szCs w:val="18"/>
              </w:rPr>
              <w:t>N，</w:t>
            </w:r>
            <w:r w:rsidRPr="00BF41FA">
              <w:rPr>
                <w:rFonts w:asciiTheme="minorEastAsia" w:eastAsiaTheme="minorEastAsia" w:hAnsiTheme="minorEastAsia" w:hint="eastAsia"/>
                <w:sz w:val="18"/>
                <w:szCs w:val="18"/>
              </w:rPr>
              <w:t>15s</w:t>
            </w:r>
          </w:p>
        </w:tc>
        <w:tc>
          <w:tcPr>
            <w:tcW w:w="1843" w:type="dxa"/>
            <w:vMerge/>
            <w:vAlign w:val="center"/>
          </w:tcPr>
          <w:p w14:paraId="7B7384C3"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19B9204F"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6E1926B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55EF97F8"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412B166A" w14:textId="77777777" w:rsidTr="00223F9A">
        <w:tc>
          <w:tcPr>
            <w:tcW w:w="534" w:type="dxa"/>
            <w:vMerge/>
            <w:vAlign w:val="center"/>
          </w:tcPr>
          <w:p w14:paraId="6CFECD26"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06112577"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5AD7070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2551" w:type="dxa"/>
            <w:gridSpan w:val="4"/>
            <w:vMerge w:val="restart"/>
            <w:vAlign w:val="center"/>
          </w:tcPr>
          <w:p w14:paraId="06360F69"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750</w:t>
            </w:r>
            <w:r w:rsidRPr="00BF41FA">
              <w:rPr>
                <w:rFonts w:asciiTheme="minorEastAsia" w:eastAsiaTheme="minorEastAsia" w:hAnsiTheme="minorEastAsia"/>
                <w:sz w:val="18"/>
                <w:szCs w:val="18"/>
              </w:rPr>
              <w:t>N，1min</w:t>
            </w:r>
          </w:p>
        </w:tc>
        <w:tc>
          <w:tcPr>
            <w:tcW w:w="1843" w:type="dxa"/>
            <w:vMerge/>
            <w:vAlign w:val="center"/>
          </w:tcPr>
          <w:p w14:paraId="62F9DD86"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26B4483B"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6D43BE25"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5AE292EB"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E621AB7" w14:textId="77777777" w:rsidTr="00223F9A">
        <w:tc>
          <w:tcPr>
            <w:tcW w:w="534" w:type="dxa"/>
            <w:vMerge/>
            <w:vAlign w:val="center"/>
          </w:tcPr>
          <w:p w14:paraId="2D07C091"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1D734F46"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6BB4E6A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2551" w:type="dxa"/>
            <w:gridSpan w:val="4"/>
            <w:vMerge/>
            <w:vAlign w:val="center"/>
          </w:tcPr>
          <w:p w14:paraId="1602682C"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7563140E"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75056680"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6B3A41CC"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34FB0E58"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9513D4B" w14:textId="77777777" w:rsidTr="00223F9A">
        <w:tc>
          <w:tcPr>
            <w:tcW w:w="534" w:type="dxa"/>
            <w:vMerge w:val="restart"/>
            <w:vAlign w:val="center"/>
          </w:tcPr>
          <w:p w14:paraId="34A7A2A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5</w:t>
            </w:r>
          </w:p>
        </w:tc>
        <w:tc>
          <w:tcPr>
            <w:tcW w:w="1134" w:type="dxa"/>
            <w:vMerge w:val="restart"/>
            <w:vAlign w:val="center"/>
          </w:tcPr>
          <w:p w14:paraId="1E1838D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扶手水平静载荷</w:t>
            </w:r>
          </w:p>
        </w:tc>
        <w:tc>
          <w:tcPr>
            <w:tcW w:w="567" w:type="dxa"/>
            <w:vAlign w:val="center"/>
          </w:tcPr>
          <w:p w14:paraId="224944D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2551" w:type="dxa"/>
            <w:gridSpan w:val="4"/>
            <w:vAlign w:val="center"/>
          </w:tcPr>
          <w:p w14:paraId="6FE35A99"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667</w:t>
            </w:r>
            <w:r w:rsidRPr="00BF41FA">
              <w:rPr>
                <w:rFonts w:asciiTheme="minorEastAsia" w:eastAsiaTheme="minorEastAsia" w:hAnsiTheme="minorEastAsia"/>
                <w:sz w:val="18"/>
                <w:szCs w:val="18"/>
              </w:rPr>
              <w:t>N，</w:t>
            </w:r>
            <w:r w:rsidRPr="00BF41FA">
              <w:rPr>
                <w:rFonts w:asciiTheme="minorEastAsia" w:eastAsiaTheme="minorEastAsia" w:hAnsiTheme="minorEastAsia" w:hint="eastAsia"/>
                <w:sz w:val="18"/>
                <w:szCs w:val="18"/>
              </w:rPr>
              <w:t>15s</w:t>
            </w:r>
          </w:p>
        </w:tc>
        <w:tc>
          <w:tcPr>
            <w:tcW w:w="1843" w:type="dxa"/>
            <w:vMerge/>
            <w:vAlign w:val="center"/>
          </w:tcPr>
          <w:p w14:paraId="0017A602"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2648491C"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3E297B5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586E44C6"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06A60C37" w14:textId="77777777" w:rsidTr="00223F9A">
        <w:tc>
          <w:tcPr>
            <w:tcW w:w="534" w:type="dxa"/>
            <w:vMerge/>
            <w:vAlign w:val="center"/>
          </w:tcPr>
          <w:p w14:paraId="5CA92629"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6029CA69"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3E46FDF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2551" w:type="dxa"/>
            <w:gridSpan w:val="4"/>
            <w:vMerge w:val="restart"/>
            <w:vAlign w:val="center"/>
          </w:tcPr>
          <w:p w14:paraId="448A45D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445</w:t>
            </w:r>
            <w:r w:rsidRPr="00BF41FA">
              <w:rPr>
                <w:rFonts w:asciiTheme="minorEastAsia" w:eastAsiaTheme="minorEastAsia" w:hAnsiTheme="minorEastAsia"/>
                <w:sz w:val="18"/>
                <w:szCs w:val="18"/>
              </w:rPr>
              <w:t>N，1min</w:t>
            </w:r>
          </w:p>
        </w:tc>
        <w:tc>
          <w:tcPr>
            <w:tcW w:w="1843" w:type="dxa"/>
            <w:vMerge/>
            <w:vAlign w:val="center"/>
          </w:tcPr>
          <w:p w14:paraId="07A764FD"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3BDA03BE"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35CE74F4"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4C6981D1"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0B4FBA40" w14:textId="77777777" w:rsidTr="00223F9A">
        <w:tc>
          <w:tcPr>
            <w:tcW w:w="534" w:type="dxa"/>
            <w:vMerge/>
            <w:vAlign w:val="center"/>
          </w:tcPr>
          <w:p w14:paraId="2B2F52ED"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518D29BC"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2F86F0C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2551" w:type="dxa"/>
            <w:gridSpan w:val="4"/>
            <w:vMerge/>
            <w:vAlign w:val="center"/>
          </w:tcPr>
          <w:p w14:paraId="66CF05AF"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2F1A0828"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14B7AA7F"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651473F2"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5CB0F263"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8C842A7" w14:textId="77777777" w:rsidTr="00223F9A">
        <w:trPr>
          <w:trHeight w:val="637"/>
        </w:trPr>
        <w:tc>
          <w:tcPr>
            <w:tcW w:w="534" w:type="dxa"/>
            <w:vMerge w:val="restart"/>
            <w:vAlign w:val="center"/>
          </w:tcPr>
          <w:p w14:paraId="0CA8ED8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6</w:t>
            </w:r>
          </w:p>
        </w:tc>
        <w:tc>
          <w:tcPr>
            <w:tcW w:w="1134" w:type="dxa"/>
            <w:vMerge w:val="restart"/>
            <w:vAlign w:val="center"/>
          </w:tcPr>
          <w:p w14:paraId="47AC804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脚轮往复磨损</w:t>
            </w:r>
          </w:p>
        </w:tc>
        <w:tc>
          <w:tcPr>
            <w:tcW w:w="567" w:type="dxa"/>
            <w:vAlign w:val="center"/>
          </w:tcPr>
          <w:p w14:paraId="3FC1D46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992" w:type="dxa"/>
            <w:vAlign w:val="center"/>
          </w:tcPr>
          <w:p w14:paraId="09FF08A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122kg</w:t>
            </w:r>
          </w:p>
        </w:tc>
        <w:tc>
          <w:tcPr>
            <w:tcW w:w="1559" w:type="dxa"/>
            <w:gridSpan w:val="3"/>
            <w:vMerge w:val="restart"/>
            <w:vAlign w:val="center"/>
          </w:tcPr>
          <w:p w14:paraId="17FBCB35"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障碍2000次，无障碍98000次</w:t>
            </w:r>
          </w:p>
        </w:tc>
        <w:tc>
          <w:tcPr>
            <w:tcW w:w="1843" w:type="dxa"/>
            <w:vMerge w:val="restart"/>
            <w:vAlign w:val="center"/>
          </w:tcPr>
          <w:p w14:paraId="31AF703E" w14:textId="77777777" w:rsidR="00FA2F75" w:rsidRPr="00BF41FA" w:rsidRDefault="00FA2F75" w:rsidP="00304991">
            <w:pPr>
              <w:spacing w:line="300" w:lineRule="auto"/>
              <w:rPr>
                <w:rFonts w:asciiTheme="minorEastAsia" w:eastAsiaTheme="minorEastAsia" w:hAnsiTheme="minorEastAsia"/>
                <w:sz w:val="18"/>
                <w:szCs w:val="18"/>
              </w:rPr>
            </w:pPr>
            <w:r w:rsidRPr="00BF41FA">
              <w:rPr>
                <w:rFonts w:asciiTheme="minorEastAsia" w:eastAsiaTheme="minorEastAsia" w:hAnsiTheme="minorEastAsia"/>
                <w:sz w:val="18"/>
                <w:szCs w:val="18"/>
              </w:rPr>
              <w:t>1</w:t>
            </w:r>
            <w:r w:rsidRPr="00BF41FA">
              <w:rPr>
                <w:rFonts w:asciiTheme="minorEastAsia" w:eastAsiaTheme="minorEastAsia" w:hAnsiTheme="minorEastAsia" w:hint="eastAsia"/>
                <w:sz w:val="18"/>
                <w:szCs w:val="18"/>
              </w:rPr>
              <w:t>、测试后使用功能应无损坏和丧失；</w:t>
            </w:r>
          </w:p>
          <w:p w14:paraId="3271D902" w14:textId="77777777" w:rsidR="00FA2F75" w:rsidRPr="00BF41FA" w:rsidRDefault="00FA2F75" w:rsidP="00304991">
            <w:pPr>
              <w:spacing w:line="300" w:lineRule="auto"/>
              <w:rPr>
                <w:rFonts w:asciiTheme="minorEastAsia" w:eastAsiaTheme="minorEastAsia" w:hAnsiTheme="minorEastAsia"/>
                <w:sz w:val="18"/>
                <w:szCs w:val="18"/>
              </w:rPr>
            </w:pPr>
            <w:r w:rsidRPr="00BF41FA">
              <w:rPr>
                <w:rFonts w:asciiTheme="minorEastAsia" w:eastAsiaTheme="minorEastAsia" w:hAnsiTheme="minorEastAsia"/>
                <w:sz w:val="18"/>
                <w:szCs w:val="18"/>
              </w:rPr>
              <w:t>2</w:t>
            </w:r>
            <w:r w:rsidRPr="00BF41FA">
              <w:rPr>
                <w:rFonts w:asciiTheme="minorEastAsia" w:eastAsiaTheme="minorEastAsia" w:hAnsiTheme="minorEastAsia" w:hint="eastAsia"/>
                <w:sz w:val="18"/>
                <w:szCs w:val="18"/>
              </w:rPr>
              <w:t>、测试后用</w:t>
            </w:r>
            <w:r w:rsidRPr="00BF41FA">
              <w:rPr>
                <w:rFonts w:asciiTheme="minorEastAsia" w:eastAsiaTheme="minorEastAsia" w:hAnsiTheme="minorEastAsia"/>
                <w:sz w:val="18"/>
                <w:szCs w:val="18"/>
              </w:rPr>
              <w:t>22N</w:t>
            </w:r>
            <w:r w:rsidRPr="00BF41FA">
              <w:rPr>
                <w:rFonts w:asciiTheme="minorEastAsia" w:eastAsiaTheme="minorEastAsia" w:hAnsiTheme="minorEastAsia" w:hint="eastAsia"/>
                <w:sz w:val="18"/>
                <w:szCs w:val="18"/>
              </w:rPr>
              <w:t>力沿着每个脚轮的中心线拉脚轮，脚轮应不会脱落出来</w:t>
            </w:r>
          </w:p>
        </w:tc>
        <w:tc>
          <w:tcPr>
            <w:tcW w:w="709" w:type="dxa"/>
            <w:vMerge w:val="restart"/>
            <w:vAlign w:val="center"/>
          </w:tcPr>
          <w:p w14:paraId="549EFD70"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726D981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717175FC"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C47CDE4" w14:textId="77777777" w:rsidTr="00223F9A">
        <w:trPr>
          <w:trHeight w:val="695"/>
        </w:trPr>
        <w:tc>
          <w:tcPr>
            <w:tcW w:w="534" w:type="dxa"/>
            <w:vMerge/>
            <w:vAlign w:val="center"/>
          </w:tcPr>
          <w:p w14:paraId="25B1CF1F"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3163928F"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53FA379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992" w:type="dxa"/>
            <w:vMerge w:val="restart"/>
            <w:vAlign w:val="center"/>
          </w:tcPr>
          <w:p w14:paraId="4132715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113kg</w:t>
            </w:r>
          </w:p>
        </w:tc>
        <w:tc>
          <w:tcPr>
            <w:tcW w:w="1559" w:type="dxa"/>
            <w:gridSpan w:val="3"/>
            <w:vMerge/>
            <w:vAlign w:val="center"/>
          </w:tcPr>
          <w:p w14:paraId="473220BE"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691EFD93" w14:textId="77777777" w:rsidR="00FA2F75" w:rsidRPr="00BF41FA" w:rsidRDefault="00FA2F75" w:rsidP="00304991">
            <w:pPr>
              <w:spacing w:line="300" w:lineRule="auto"/>
              <w:rPr>
                <w:rFonts w:asciiTheme="minorEastAsia" w:eastAsiaTheme="minorEastAsia" w:hAnsiTheme="minorEastAsia"/>
                <w:sz w:val="18"/>
                <w:szCs w:val="18"/>
              </w:rPr>
            </w:pPr>
          </w:p>
        </w:tc>
        <w:tc>
          <w:tcPr>
            <w:tcW w:w="709" w:type="dxa"/>
            <w:vMerge/>
            <w:vAlign w:val="center"/>
          </w:tcPr>
          <w:p w14:paraId="64F2E776"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55A68BC2"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714C6EE9"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D8ACC63" w14:textId="77777777" w:rsidTr="00223F9A">
        <w:tc>
          <w:tcPr>
            <w:tcW w:w="534" w:type="dxa"/>
            <w:vMerge/>
            <w:vAlign w:val="center"/>
          </w:tcPr>
          <w:p w14:paraId="09B27760"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1E9A65A9"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243AB85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992" w:type="dxa"/>
            <w:vMerge/>
            <w:vAlign w:val="center"/>
          </w:tcPr>
          <w:p w14:paraId="7BBDF6E7" w14:textId="77777777" w:rsidR="00FA2F75" w:rsidRPr="00BF41FA" w:rsidRDefault="00FA2F75" w:rsidP="00304991">
            <w:pPr>
              <w:jc w:val="center"/>
              <w:rPr>
                <w:rFonts w:asciiTheme="minorEastAsia" w:eastAsiaTheme="minorEastAsia" w:hAnsiTheme="minorEastAsia"/>
                <w:sz w:val="18"/>
                <w:szCs w:val="18"/>
              </w:rPr>
            </w:pPr>
          </w:p>
        </w:tc>
        <w:tc>
          <w:tcPr>
            <w:tcW w:w="1559" w:type="dxa"/>
            <w:gridSpan w:val="3"/>
            <w:vMerge/>
            <w:vAlign w:val="center"/>
          </w:tcPr>
          <w:p w14:paraId="41B6094F"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7F8FEC3E" w14:textId="77777777" w:rsidR="00FA2F75" w:rsidRPr="00BF41FA" w:rsidRDefault="00FA2F75" w:rsidP="00304991">
            <w:pPr>
              <w:spacing w:line="300" w:lineRule="auto"/>
              <w:rPr>
                <w:rFonts w:asciiTheme="minorEastAsia" w:eastAsiaTheme="minorEastAsia" w:hAnsiTheme="minorEastAsia"/>
                <w:sz w:val="18"/>
                <w:szCs w:val="18"/>
              </w:rPr>
            </w:pPr>
          </w:p>
        </w:tc>
        <w:tc>
          <w:tcPr>
            <w:tcW w:w="709" w:type="dxa"/>
            <w:vMerge/>
            <w:vAlign w:val="center"/>
          </w:tcPr>
          <w:p w14:paraId="4F6710D7"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3FFDEDEF"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0B9DBDE6"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4996E3D5" w14:textId="77777777" w:rsidTr="00223F9A">
        <w:tc>
          <w:tcPr>
            <w:tcW w:w="534" w:type="dxa"/>
            <w:vMerge w:val="restart"/>
            <w:vAlign w:val="center"/>
          </w:tcPr>
          <w:p w14:paraId="10CFD5C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lastRenderedPageBreak/>
              <w:t>7</w:t>
            </w:r>
          </w:p>
        </w:tc>
        <w:tc>
          <w:tcPr>
            <w:tcW w:w="1134" w:type="dxa"/>
            <w:vMerge w:val="restart"/>
            <w:vAlign w:val="center"/>
          </w:tcPr>
          <w:p w14:paraId="1048BE5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底座静载荷</w:t>
            </w:r>
          </w:p>
        </w:tc>
        <w:tc>
          <w:tcPr>
            <w:tcW w:w="567" w:type="dxa"/>
            <w:vAlign w:val="center"/>
          </w:tcPr>
          <w:p w14:paraId="51B9AB1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2551" w:type="dxa"/>
            <w:gridSpan w:val="4"/>
            <w:vAlign w:val="center"/>
          </w:tcPr>
          <w:p w14:paraId="5AE4D19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sz w:val="18"/>
                <w:szCs w:val="18"/>
              </w:rPr>
              <w:t>11120N，1min，2次</w:t>
            </w:r>
          </w:p>
        </w:tc>
        <w:tc>
          <w:tcPr>
            <w:tcW w:w="1843" w:type="dxa"/>
            <w:vMerge w:val="restart"/>
            <w:vAlign w:val="center"/>
          </w:tcPr>
          <w:p w14:paraId="174977F5" w14:textId="77777777" w:rsidR="00FA2F75" w:rsidRPr="00BF41FA" w:rsidRDefault="00FA2F75" w:rsidP="00304991">
            <w:pPr>
              <w:pStyle w:val="10"/>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底座的结构完整性应无破坏，应无突然的明显的形变</w:t>
            </w:r>
          </w:p>
        </w:tc>
        <w:tc>
          <w:tcPr>
            <w:tcW w:w="709" w:type="dxa"/>
            <w:vMerge w:val="restart"/>
            <w:vAlign w:val="center"/>
          </w:tcPr>
          <w:p w14:paraId="788BAD45"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218323E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3F054E3A"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6FD553B9" w14:textId="77777777" w:rsidTr="00223F9A">
        <w:tc>
          <w:tcPr>
            <w:tcW w:w="534" w:type="dxa"/>
            <w:vMerge/>
            <w:vAlign w:val="center"/>
          </w:tcPr>
          <w:p w14:paraId="3CAF3746"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28E84A8E"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7280E00E"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2551" w:type="dxa"/>
            <w:gridSpan w:val="4"/>
            <w:vAlign w:val="center"/>
          </w:tcPr>
          <w:p w14:paraId="55207B4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sz w:val="18"/>
                <w:szCs w:val="18"/>
              </w:rPr>
              <w:t>9340N，1min，2次</w:t>
            </w:r>
          </w:p>
        </w:tc>
        <w:tc>
          <w:tcPr>
            <w:tcW w:w="1843" w:type="dxa"/>
            <w:vMerge/>
            <w:vAlign w:val="center"/>
          </w:tcPr>
          <w:p w14:paraId="5A277A36"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378854C4"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0428B34E"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2873717B"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431D3F6F" w14:textId="77777777" w:rsidTr="00223F9A">
        <w:tc>
          <w:tcPr>
            <w:tcW w:w="534" w:type="dxa"/>
            <w:vMerge/>
            <w:vAlign w:val="center"/>
          </w:tcPr>
          <w:p w14:paraId="65F9CA74"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3AD8B3DC"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2678D21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2551" w:type="dxa"/>
            <w:gridSpan w:val="4"/>
            <w:vAlign w:val="center"/>
          </w:tcPr>
          <w:p w14:paraId="0420AE0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sz w:val="18"/>
                <w:szCs w:val="18"/>
              </w:rPr>
              <w:t>7560N，1min，2次</w:t>
            </w:r>
          </w:p>
        </w:tc>
        <w:tc>
          <w:tcPr>
            <w:tcW w:w="1843" w:type="dxa"/>
            <w:vMerge/>
            <w:vAlign w:val="center"/>
          </w:tcPr>
          <w:p w14:paraId="74C0E4B5"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2712ED5D"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1C28DB22"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666B72BA"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0A10E18" w14:textId="77777777" w:rsidTr="00223F9A">
        <w:tc>
          <w:tcPr>
            <w:tcW w:w="534" w:type="dxa"/>
            <w:vMerge w:val="restart"/>
            <w:vAlign w:val="center"/>
          </w:tcPr>
          <w:p w14:paraId="5417547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8</w:t>
            </w:r>
          </w:p>
        </w:tc>
        <w:tc>
          <w:tcPr>
            <w:tcW w:w="1134" w:type="dxa"/>
            <w:vMerge w:val="restart"/>
            <w:vAlign w:val="center"/>
          </w:tcPr>
          <w:p w14:paraId="1E0F926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座面、椅背耐久性（不适用于转椅）</w:t>
            </w:r>
          </w:p>
        </w:tc>
        <w:tc>
          <w:tcPr>
            <w:tcW w:w="567" w:type="dxa"/>
            <w:vAlign w:val="center"/>
          </w:tcPr>
          <w:p w14:paraId="5671207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1134" w:type="dxa"/>
            <w:gridSpan w:val="2"/>
            <w:vAlign w:val="center"/>
          </w:tcPr>
          <w:p w14:paraId="4CF81A6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20万次</w:t>
            </w:r>
          </w:p>
        </w:tc>
        <w:tc>
          <w:tcPr>
            <w:tcW w:w="1417" w:type="dxa"/>
            <w:gridSpan w:val="2"/>
            <w:vMerge w:val="restart"/>
            <w:vAlign w:val="center"/>
          </w:tcPr>
          <w:p w14:paraId="651A9838"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座面载</w:t>
            </w:r>
            <w:r w:rsidRPr="00BF41FA">
              <w:rPr>
                <w:rFonts w:asciiTheme="minorEastAsia" w:eastAsiaTheme="minorEastAsia" w:hAnsiTheme="minorEastAsia"/>
                <w:sz w:val="18"/>
                <w:szCs w:val="18"/>
              </w:rPr>
              <w:t>荷950N，椅背载荷330N，座面平衡载荷950N</w:t>
            </w:r>
          </w:p>
        </w:tc>
        <w:tc>
          <w:tcPr>
            <w:tcW w:w="1843" w:type="dxa"/>
            <w:vMerge w:val="restart"/>
            <w:vAlign w:val="center"/>
          </w:tcPr>
          <w:p w14:paraId="484E8744"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1、座椅零部件无断裂或豁裂现象；</w:t>
            </w:r>
          </w:p>
          <w:p w14:paraId="07A81D43"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2、加载部位无明显变形；</w:t>
            </w:r>
          </w:p>
          <w:p w14:paraId="577759D9"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3、座椅结构无松动；</w:t>
            </w:r>
          </w:p>
          <w:p w14:paraId="18BEB0C0" w14:textId="77777777" w:rsidR="00FA2F75" w:rsidRPr="00BF41FA" w:rsidRDefault="00FA2F75" w:rsidP="00304991">
            <w:pPr>
              <w:pStyle w:val="affa"/>
              <w:spacing w:line="300" w:lineRule="auto"/>
              <w:ind w:firstLineChars="0" w:firstLine="0"/>
              <w:rPr>
                <w:rFonts w:asciiTheme="minorEastAsia" w:hAnsiTheme="minorEastAsia"/>
                <w:sz w:val="18"/>
                <w:szCs w:val="18"/>
              </w:rPr>
            </w:pPr>
            <w:r w:rsidRPr="00BF41FA">
              <w:rPr>
                <w:rFonts w:asciiTheme="minorEastAsia" w:hAnsiTheme="minorEastAsia" w:hint="eastAsia"/>
                <w:sz w:val="18"/>
                <w:szCs w:val="18"/>
              </w:rPr>
              <w:t>4、试件试验期间不应发出清晰可辨的噪声；</w:t>
            </w:r>
          </w:p>
          <w:p w14:paraId="668F8433" w14:textId="77777777" w:rsidR="00FA2F75" w:rsidRPr="00BF41FA" w:rsidRDefault="00FA2F75" w:rsidP="00304991">
            <w:pPr>
              <w:spacing w:line="300" w:lineRule="auto"/>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5、升降机构和旋转机构应无失灵；</w:t>
            </w:r>
          </w:p>
          <w:p w14:paraId="2ACF7930"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6、应无螺丝等零配件明显松动</w:t>
            </w:r>
          </w:p>
        </w:tc>
        <w:tc>
          <w:tcPr>
            <w:tcW w:w="709" w:type="dxa"/>
            <w:vMerge w:val="restart"/>
            <w:vAlign w:val="center"/>
          </w:tcPr>
          <w:p w14:paraId="7468E60C"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774E62B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152E69E4"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6A02C0B6" w14:textId="77777777" w:rsidTr="00223F9A">
        <w:tc>
          <w:tcPr>
            <w:tcW w:w="534" w:type="dxa"/>
            <w:vMerge/>
            <w:vAlign w:val="center"/>
          </w:tcPr>
          <w:p w14:paraId="2DA68663"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687E4B5F"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501E595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1134" w:type="dxa"/>
            <w:gridSpan w:val="2"/>
            <w:vAlign w:val="center"/>
          </w:tcPr>
          <w:p w14:paraId="37558884"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sz w:val="18"/>
                <w:szCs w:val="18"/>
              </w:rPr>
              <w:t>15</w:t>
            </w:r>
            <w:r w:rsidRPr="00BF41FA">
              <w:rPr>
                <w:rFonts w:asciiTheme="minorEastAsia" w:eastAsiaTheme="minorEastAsia" w:hAnsiTheme="minorEastAsia" w:hint="eastAsia"/>
                <w:sz w:val="18"/>
                <w:szCs w:val="18"/>
              </w:rPr>
              <w:t>万次</w:t>
            </w:r>
          </w:p>
        </w:tc>
        <w:tc>
          <w:tcPr>
            <w:tcW w:w="1417" w:type="dxa"/>
            <w:gridSpan w:val="2"/>
            <w:vMerge/>
            <w:vAlign w:val="center"/>
          </w:tcPr>
          <w:p w14:paraId="6762EEBE"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596DD11A"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64FBC9BB"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2A76EB5E"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2F304639"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47F9B4F" w14:textId="77777777" w:rsidTr="00223F9A">
        <w:tc>
          <w:tcPr>
            <w:tcW w:w="534" w:type="dxa"/>
            <w:vMerge/>
            <w:vAlign w:val="center"/>
          </w:tcPr>
          <w:p w14:paraId="06A7F551"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747AC6D1"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252A2814"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1134" w:type="dxa"/>
            <w:gridSpan w:val="2"/>
            <w:vAlign w:val="center"/>
          </w:tcPr>
          <w:p w14:paraId="5D504D5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sz w:val="18"/>
                <w:szCs w:val="18"/>
              </w:rPr>
              <w:t>10</w:t>
            </w:r>
            <w:r w:rsidRPr="00BF41FA">
              <w:rPr>
                <w:rFonts w:asciiTheme="minorEastAsia" w:eastAsiaTheme="minorEastAsia" w:hAnsiTheme="minorEastAsia" w:hint="eastAsia"/>
                <w:sz w:val="18"/>
                <w:szCs w:val="18"/>
              </w:rPr>
              <w:t>万次</w:t>
            </w:r>
          </w:p>
        </w:tc>
        <w:tc>
          <w:tcPr>
            <w:tcW w:w="1417" w:type="dxa"/>
            <w:gridSpan w:val="2"/>
            <w:vMerge/>
            <w:vAlign w:val="center"/>
          </w:tcPr>
          <w:p w14:paraId="6CB33C9F"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vAlign w:val="center"/>
          </w:tcPr>
          <w:p w14:paraId="332986F0"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5B2A83AC"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090A3933"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68411997"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4D3C1670" w14:textId="77777777" w:rsidTr="00223F9A">
        <w:tc>
          <w:tcPr>
            <w:tcW w:w="534" w:type="dxa"/>
            <w:vMerge w:val="restart"/>
            <w:vAlign w:val="center"/>
          </w:tcPr>
          <w:p w14:paraId="4E75FD4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9</w:t>
            </w:r>
          </w:p>
        </w:tc>
        <w:tc>
          <w:tcPr>
            <w:tcW w:w="1134" w:type="dxa"/>
            <w:vMerge w:val="restart"/>
            <w:vAlign w:val="center"/>
          </w:tcPr>
          <w:p w14:paraId="1F82E6B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椅背往复耐久性</w:t>
            </w:r>
          </w:p>
        </w:tc>
        <w:tc>
          <w:tcPr>
            <w:tcW w:w="3118" w:type="dxa"/>
            <w:gridSpan w:val="5"/>
            <w:vAlign w:val="center"/>
          </w:tcPr>
          <w:p w14:paraId="7BD8A981"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座面载荷102kg，椅背载荷445N，120000次（适用于Ⅰ型办公椅）</w:t>
            </w:r>
          </w:p>
        </w:tc>
        <w:tc>
          <w:tcPr>
            <w:tcW w:w="1843" w:type="dxa"/>
            <w:vMerge/>
          </w:tcPr>
          <w:p w14:paraId="41EBA336" w14:textId="77777777" w:rsidR="00FA2F75" w:rsidRPr="00BF41FA" w:rsidRDefault="00FA2F75" w:rsidP="00304991">
            <w:pPr>
              <w:rPr>
                <w:rFonts w:asciiTheme="minorEastAsia" w:eastAsiaTheme="minorEastAsia" w:hAnsiTheme="minorEastAsia"/>
                <w:sz w:val="18"/>
                <w:szCs w:val="18"/>
              </w:rPr>
            </w:pPr>
          </w:p>
        </w:tc>
        <w:tc>
          <w:tcPr>
            <w:tcW w:w="709" w:type="dxa"/>
            <w:vAlign w:val="center"/>
          </w:tcPr>
          <w:p w14:paraId="07E1377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8" w:type="dxa"/>
            <w:vAlign w:val="center"/>
          </w:tcPr>
          <w:p w14:paraId="6618C84F" w14:textId="77777777" w:rsidR="00FA2F75" w:rsidRPr="00BF41FA" w:rsidRDefault="00FA2F75" w:rsidP="00304991">
            <w:pPr>
              <w:jc w:val="center"/>
              <w:rPr>
                <w:rFonts w:asciiTheme="minorEastAsia" w:eastAsiaTheme="minorEastAsia" w:hAnsiTheme="minorEastAsia"/>
                <w:sz w:val="18"/>
                <w:szCs w:val="18"/>
              </w:rPr>
            </w:pPr>
          </w:p>
        </w:tc>
        <w:tc>
          <w:tcPr>
            <w:tcW w:w="709" w:type="dxa"/>
            <w:vAlign w:val="center"/>
          </w:tcPr>
          <w:p w14:paraId="5FC96BDE"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2F292B8" w14:textId="77777777" w:rsidTr="00223F9A">
        <w:tc>
          <w:tcPr>
            <w:tcW w:w="534" w:type="dxa"/>
            <w:vMerge/>
            <w:vAlign w:val="center"/>
          </w:tcPr>
          <w:p w14:paraId="1535AB05"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46EE9A9C" w14:textId="77777777" w:rsidR="00FA2F75" w:rsidRPr="00BF41FA" w:rsidRDefault="00FA2F75" w:rsidP="00304991">
            <w:pPr>
              <w:jc w:val="center"/>
              <w:rPr>
                <w:rFonts w:asciiTheme="minorEastAsia" w:eastAsiaTheme="minorEastAsia" w:hAnsiTheme="minorEastAsia"/>
                <w:sz w:val="18"/>
                <w:szCs w:val="18"/>
              </w:rPr>
            </w:pPr>
          </w:p>
        </w:tc>
        <w:tc>
          <w:tcPr>
            <w:tcW w:w="3118" w:type="dxa"/>
            <w:gridSpan w:val="5"/>
            <w:vAlign w:val="center"/>
          </w:tcPr>
          <w:p w14:paraId="4AAE2A90"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座面载荷102kg，椅背载荷334N，120000次（适用于Ⅱ、Ⅲ型办公椅）</w:t>
            </w:r>
          </w:p>
        </w:tc>
        <w:tc>
          <w:tcPr>
            <w:tcW w:w="1843" w:type="dxa"/>
            <w:vMerge/>
          </w:tcPr>
          <w:p w14:paraId="16A3B2A1" w14:textId="77777777" w:rsidR="00FA2F75" w:rsidRPr="00BF41FA" w:rsidRDefault="00FA2F75" w:rsidP="00304991">
            <w:pPr>
              <w:rPr>
                <w:rFonts w:asciiTheme="minorEastAsia" w:eastAsiaTheme="minorEastAsia" w:hAnsiTheme="minorEastAsia"/>
                <w:sz w:val="18"/>
                <w:szCs w:val="18"/>
              </w:rPr>
            </w:pPr>
          </w:p>
        </w:tc>
        <w:tc>
          <w:tcPr>
            <w:tcW w:w="709" w:type="dxa"/>
            <w:vAlign w:val="center"/>
          </w:tcPr>
          <w:p w14:paraId="2108759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8" w:type="dxa"/>
            <w:vAlign w:val="center"/>
          </w:tcPr>
          <w:p w14:paraId="5C934CE3" w14:textId="77777777" w:rsidR="00FA2F75" w:rsidRPr="00BF41FA" w:rsidRDefault="00FA2F75" w:rsidP="00304991">
            <w:pPr>
              <w:jc w:val="center"/>
              <w:rPr>
                <w:rFonts w:asciiTheme="minorEastAsia" w:eastAsiaTheme="minorEastAsia" w:hAnsiTheme="minorEastAsia"/>
                <w:sz w:val="18"/>
                <w:szCs w:val="18"/>
              </w:rPr>
            </w:pPr>
          </w:p>
        </w:tc>
        <w:tc>
          <w:tcPr>
            <w:tcW w:w="709" w:type="dxa"/>
            <w:vAlign w:val="center"/>
          </w:tcPr>
          <w:p w14:paraId="19F97B0E"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4EC9DF54" w14:textId="77777777" w:rsidTr="00223F9A">
        <w:tc>
          <w:tcPr>
            <w:tcW w:w="534" w:type="dxa"/>
            <w:vAlign w:val="center"/>
          </w:tcPr>
          <w:p w14:paraId="7EF34D05"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10</w:t>
            </w:r>
          </w:p>
        </w:tc>
        <w:tc>
          <w:tcPr>
            <w:tcW w:w="1134" w:type="dxa"/>
            <w:vAlign w:val="center"/>
          </w:tcPr>
          <w:p w14:paraId="56DEB12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倾斜机构</w:t>
            </w:r>
          </w:p>
        </w:tc>
        <w:tc>
          <w:tcPr>
            <w:tcW w:w="3118" w:type="dxa"/>
            <w:gridSpan w:val="5"/>
            <w:vAlign w:val="center"/>
          </w:tcPr>
          <w:p w14:paraId="383EF438"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sz w:val="18"/>
                <w:szCs w:val="18"/>
              </w:rPr>
              <w:t>300 000</w:t>
            </w:r>
            <w:r w:rsidRPr="00BF41FA">
              <w:rPr>
                <w:rFonts w:asciiTheme="minorEastAsia" w:eastAsiaTheme="minorEastAsia" w:hAnsiTheme="minorEastAsia" w:hint="eastAsia"/>
                <w:sz w:val="18"/>
                <w:szCs w:val="18"/>
              </w:rPr>
              <w:t>次（适用于</w:t>
            </w:r>
            <w:r w:rsidRPr="00BF41FA">
              <w:rPr>
                <w:rFonts w:asciiTheme="minorEastAsia" w:eastAsiaTheme="minorEastAsia" w:hAnsiTheme="minorEastAsia"/>
                <w:sz w:val="18"/>
                <w:szCs w:val="18"/>
              </w:rPr>
              <w:t>I</w:t>
            </w:r>
            <w:r w:rsidRPr="00BF41FA">
              <w:rPr>
                <w:rFonts w:asciiTheme="minorEastAsia" w:eastAsiaTheme="minorEastAsia" w:hAnsiTheme="minorEastAsia" w:hint="eastAsia"/>
                <w:sz w:val="18"/>
                <w:szCs w:val="18"/>
              </w:rPr>
              <w:t>、</w:t>
            </w:r>
            <w:r w:rsidRPr="00BF41FA">
              <w:rPr>
                <w:rFonts w:asciiTheme="minorEastAsia" w:eastAsiaTheme="minorEastAsia" w:hAnsiTheme="minorEastAsia"/>
                <w:sz w:val="18"/>
                <w:szCs w:val="18"/>
              </w:rPr>
              <w:t>II</w:t>
            </w:r>
            <w:r w:rsidRPr="00BF41FA">
              <w:rPr>
                <w:rFonts w:asciiTheme="minorEastAsia" w:eastAsiaTheme="minorEastAsia" w:hAnsiTheme="minorEastAsia" w:hint="eastAsia"/>
                <w:sz w:val="18"/>
                <w:szCs w:val="18"/>
              </w:rPr>
              <w:t>型办公椅）</w:t>
            </w:r>
          </w:p>
        </w:tc>
        <w:tc>
          <w:tcPr>
            <w:tcW w:w="1843" w:type="dxa"/>
            <w:vMerge/>
          </w:tcPr>
          <w:p w14:paraId="622BD405" w14:textId="77777777" w:rsidR="00FA2F75" w:rsidRPr="00BF41FA" w:rsidRDefault="00FA2F75" w:rsidP="00304991">
            <w:pPr>
              <w:rPr>
                <w:rFonts w:asciiTheme="minorEastAsia" w:eastAsiaTheme="minorEastAsia" w:hAnsiTheme="minorEastAsia"/>
                <w:sz w:val="18"/>
                <w:szCs w:val="18"/>
              </w:rPr>
            </w:pPr>
          </w:p>
        </w:tc>
        <w:tc>
          <w:tcPr>
            <w:tcW w:w="709" w:type="dxa"/>
            <w:vAlign w:val="center"/>
          </w:tcPr>
          <w:p w14:paraId="4671AF3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8" w:type="dxa"/>
            <w:vAlign w:val="center"/>
          </w:tcPr>
          <w:p w14:paraId="125AA972" w14:textId="77777777" w:rsidR="00FA2F75" w:rsidRPr="00BF41FA" w:rsidRDefault="00FA2F75" w:rsidP="00304991">
            <w:pPr>
              <w:jc w:val="center"/>
              <w:rPr>
                <w:rFonts w:asciiTheme="minorEastAsia" w:eastAsiaTheme="minorEastAsia" w:hAnsiTheme="minorEastAsia"/>
                <w:sz w:val="18"/>
                <w:szCs w:val="18"/>
              </w:rPr>
            </w:pPr>
          </w:p>
        </w:tc>
        <w:tc>
          <w:tcPr>
            <w:tcW w:w="709" w:type="dxa"/>
            <w:vAlign w:val="center"/>
          </w:tcPr>
          <w:p w14:paraId="3B232832"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767D3977" w14:textId="77777777" w:rsidTr="00223F9A">
        <w:tc>
          <w:tcPr>
            <w:tcW w:w="534" w:type="dxa"/>
            <w:vMerge w:val="restart"/>
            <w:vAlign w:val="center"/>
          </w:tcPr>
          <w:p w14:paraId="3189793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11</w:t>
            </w:r>
          </w:p>
        </w:tc>
        <w:tc>
          <w:tcPr>
            <w:tcW w:w="1134" w:type="dxa"/>
            <w:vMerge w:val="restart"/>
            <w:vAlign w:val="center"/>
          </w:tcPr>
          <w:p w14:paraId="01FB71A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座面回转耐久性</w:t>
            </w:r>
          </w:p>
        </w:tc>
        <w:tc>
          <w:tcPr>
            <w:tcW w:w="567" w:type="dxa"/>
            <w:vAlign w:val="center"/>
          </w:tcPr>
          <w:p w14:paraId="264391CC"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1134" w:type="dxa"/>
            <w:gridSpan w:val="2"/>
            <w:vAlign w:val="center"/>
          </w:tcPr>
          <w:p w14:paraId="093D0433"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座面静载荷122kg</w:t>
            </w:r>
          </w:p>
        </w:tc>
        <w:tc>
          <w:tcPr>
            <w:tcW w:w="1417" w:type="dxa"/>
            <w:gridSpan w:val="2"/>
            <w:vMerge w:val="restart"/>
            <w:vAlign w:val="center"/>
          </w:tcPr>
          <w:p w14:paraId="04D6CEC8"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回转角度360°±10°，回转频率5～15次/min，12万次。如座面可调，调至最高和最低位置各6万次</w:t>
            </w:r>
          </w:p>
        </w:tc>
        <w:tc>
          <w:tcPr>
            <w:tcW w:w="1843" w:type="dxa"/>
            <w:vMerge/>
          </w:tcPr>
          <w:p w14:paraId="3FC76F40"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6103C49D"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689A971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0DA4632C"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595E75E0" w14:textId="77777777" w:rsidTr="00223F9A">
        <w:tc>
          <w:tcPr>
            <w:tcW w:w="534" w:type="dxa"/>
            <w:vMerge/>
            <w:vAlign w:val="center"/>
          </w:tcPr>
          <w:p w14:paraId="3D128A0F"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0B4736CC"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460DDF5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1134" w:type="dxa"/>
            <w:gridSpan w:val="2"/>
            <w:vAlign w:val="center"/>
          </w:tcPr>
          <w:p w14:paraId="1D3CEA8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座面静载荷113kg</w:t>
            </w:r>
          </w:p>
        </w:tc>
        <w:tc>
          <w:tcPr>
            <w:tcW w:w="1417" w:type="dxa"/>
            <w:gridSpan w:val="2"/>
            <w:vMerge/>
            <w:vAlign w:val="center"/>
          </w:tcPr>
          <w:p w14:paraId="44FE67E1"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tcPr>
          <w:p w14:paraId="6EE401F8"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3C2C8220"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1288E95C"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296D18D5"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5D3EFF1C" w14:textId="77777777" w:rsidTr="00223F9A">
        <w:tc>
          <w:tcPr>
            <w:tcW w:w="534" w:type="dxa"/>
            <w:vMerge/>
            <w:vAlign w:val="center"/>
          </w:tcPr>
          <w:p w14:paraId="17DCEBB1"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114AAC90" w14:textId="77777777" w:rsidR="00FA2F75" w:rsidRPr="00BF41FA" w:rsidRDefault="00FA2F75" w:rsidP="00304991">
            <w:pPr>
              <w:jc w:val="center"/>
              <w:rPr>
                <w:rFonts w:asciiTheme="minorEastAsia" w:eastAsiaTheme="minorEastAsia" w:hAnsiTheme="minorEastAsia"/>
                <w:sz w:val="18"/>
                <w:szCs w:val="18"/>
              </w:rPr>
            </w:pPr>
          </w:p>
        </w:tc>
        <w:tc>
          <w:tcPr>
            <w:tcW w:w="567" w:type="dxa"/>
            <w:vAlign w:val="center"/>
          </w:tcPr>
          <w:p w14:paraId="78CAB9D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1134" w:type="dxa"/>
            <w:gridSpan w:val="2"/>
            <w:vAlign w:val="center"/>
          </w:tcPr>
          <w:p w14:paraId="14479F4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座面静载荷102kg</w:t>
            </w:r>
          </w:p>
        </w:tc>
        <w:tc>
          <w:tcPr>
            <w:tcW w:w="1417" w:type="dxa"/>
            <w:gridSpan w:val="2"/>
            <w:vMerge/>
            <w:vAlign w:val="center"/>
          </w:tcPr>
          <w:p w14:paraId="1AB56518"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tcPr>
          <w:p w14:paraId="3BF41373"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1D9AF26E"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5C531CA8"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7B7F49CC"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0B703DD3" w14:textId="77777777" w:rsidTr="00223F9A">
        <w:trPr>
          <w:trHeight w:val="209"/>
        </w:trPr>
        <w:tc>
          <w:tcPr>
            <w:tcW w:w="534" w:type="dxa"/>
            <w:vMerge w:val="restart"/>
            <w:vAlign w:val="center"/>
          </w:tcPr>
          <w:p w14:paraId="54CDB381"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12</w:t>
            </w:r>
          </w:p>
        </w:tc>
        <w:tc>
          <w:tcPr>
            <w:tcW w:w="1134" w:type="dxa"/>
            <w:vMerge w:val="restart"/>
            <w:vAlign w:val="center"/>
          </w:tcPr>
          <w:p w14:paraId="726C5000"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座面耐久性</w:t>
            </w:r>
          </w:p>
        </w:tc>
        <w:tc>
          <w:tcPr>
            <w:tcW w:w="1701" w:type="dxa"/>
            <w:gridSpan w:val="3"/>
            <w:vMerge w:val="restart"/>
          </w:tcPr>
          <w:p w14:paraId="4045FEAB"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椅座往复冲击耐久性：57kg沙袋，10～30次/min，10万次</w:t>
            </w:r>
          </w:p>
        </w:tc>
        <w:tc>
          <w:tcPr>
            <w:tcW w:w="708" w:type="dxa"/>
            <w:vAlign w:val="center"/>
          </w:tcPr>
          <w:p w14:paraId="5847CAE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709" w:type="dxa"/>
            <w:vAlign w:val="center"/>
          </w:tcPr>
          <w:p w14:paraId="553FBF2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36mm</w:t>
            </w:r>
          </w:p>
        </w:tc>
        <w:tc>
          <w:tcPr>
            <w:tcW w:w="1843" w:type="dxa"/>
            <w:vMerge/>
          </w:tcPr>
          <w:p w14:paraId="09954710"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3ED3E902"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629ED46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02477C17"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4D9FB65" w14:textId="77777777" w:rsidTr="00223F9A">
        <w:trPr>
          <w:trHeight w:val="207"/>
        </w:trPr>
        <w:tc>
          <w:tcPr>
            <w:tcW w:w="534" w:type="dxa"/>
            <w:vMerge/>
            <w:vAlign w:val="center"/>
          </w:tcPr>
          <w:p w14:paraId="6C00755C"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68A3339C"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Merge/>
          </w:tcPr>
          <w:p w14:paraId="57FFD9A3" w14:textId="77777777" w:rsidR="00FA2F75" w:rsidRPr="00BF41FA" w:rsidRDefault="00FA2F75" w:rsidP="00304991">
            <w:pPr>
              <w:rPr>
                <w:rFonts w:asciiTheme="minorEastAsia" w:eastAsiaTheme="minorEastAsia" w:hAnsiTheme="minorEastAsia"/>
                <w:sz w:val="18"/>
                <w:szCs w:val="18"/>
              </w:rPr>
            </w:pPr>
          </w:p>
        </w:tc>
        <w:tc>
          <w:tcPr>
            <w:tcW w:w="708" w:type="dxa"/>
            <w:vAlign w:val="center"/>
          </w:tcPr>
          <w:p w14:paraId="0D4D269F"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709" w:type="dxa"/>
            <w:vMerge w:val="restart"/>
            <w:vAlign w:val="center"/>
          </w:tcPr>
          <w:p w14:paraId="63CF6485"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30mm</w:t>
            </w:r>
          </w:p>
        </w:tc>
        <w:tc>
          <w:tcPr>
            <w:tcW w:w="1843" w:type="dxa"/>
            <w:vMerge/>
          </w:tcPr>
          <w:p w14:paraId="26503C74"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6F2BE476"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01E87729"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4E300FC6"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DDBBCD1" w14:textId="77777777" w:rsidTr="00223F9A">
        <w:trPr>
          <w:trHeight w:val="207"/>
        </w:trPr>
        <w:tc>
          <w:tcPr>
            <w:tcW w:w="534" w:type="dxa"/>
            <w:vMerge/>
            <w:vAlign w:val="center"/>
          </w:tcPr>
          <w:p w14:paraId="598E21B7"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3CB04305"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Merge/>
          </w:tcPr>
          <w:p w14:paraId="5107F2FA" w14:textId="77777777" w:rsidR="00FA2F75" w:rsidRPr="00BF41FA" w:rsidRDefault="00FA2F75" w:rsidP="00304991">
            <w:pPr>
              <w:rPr>
                <w:rFonts w:asciiTheme="minorEastAsia" w:eastAsiaTheme="minorEastAsia" w:hAnsiTheme="minorEastAsia"/>
                <w:sz w:val="18"/>
                <w:szCs w:val="18"/>
              </w:rPr>
            </w:pPr>
          </w:p>
        </w:tc>
        <w:tc>
          <w:tcPr>
            <w:tcW w:w="708" w:type="dxa"/>
            <w:vAlign w:val="center"/>
          </w:tcPr>
          <w:p w14:paraId="39014AB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709" w:type="dxa"/>
            <w:vMerge/>
            <w:vAlign w:val="center"/>
          </w:tcPr>
          <w:p w14:paraId="019B5B65"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tcPr>
          <w:p w14:paraId="400DE52B"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701D744B"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3503461A"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59A519CD"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C3D7AC8" w14:textId="77777777" w:rsidTr="00223F9A">
        <w:trPr>
          <w:trHeight w:val="209"/>
        </w:trPr>
        <w:tc>
          <w:tcPr>
            <w:tcW w:w="534" w:type="dxa"/>
            <w:vMerge/>
            <w:vAlign w:val="center"/>
          </w:tcPr>
          <w:p w14:paraId="61E7749E"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0771B14F"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Merge w:val="restart"/>
          </w:tcPr>
          <w:p w14:paraId="2FABEA5C" w14:textId="77777777" w:rsidR="00FA2F75" w:rsidRPr="00BF41FA" w:rsidRDefault="00FA2F75" w:rsidP="00304991">
            <w:pP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座面左右弯曲交替负荷耐久性：两个加载点交替加载，10～30次/min，4万次</w:t>
            </w:r>
          </w:p>
        </w:tc>
        <w:tc>
          <w:tcPr>
            <w:tcW w:w="708" w:type="dxa"/>
            <w:vAlign w:val="center"/>
          </w:tcPr>
          <w:p w14:paraId="714A89E9"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709" w:type="dxa"/>
            <w:vAlign w:val="center"/>
          </w:tcPr>
          <w:p w14:paraId="53999C3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890N</w:t>
            </w:r>
          </w:p>
        </w:tc>
        <w:tc>
          <w:tcPr>
            <w:tcW w:w="1843" w:type="dxa"/>
            <w:vMerge/>
          </w:tcPr>
          <w:p w14:paraId="470ACB76"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042C53C6"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3396879B"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30DD1363"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3DE76A3F" w14:textId="77777777" w:rsidTr="00223F9A">
        <w:trPr>
          <w:trHeight w:val="207"/>
        </w:trPr>
        <w:tc>
          <w:tcPr>
            <w:tcW w:w="534" w:type="dxa"/>
            <w:vMerge/>
            <w:vAlign w:val="center"/>
          </w:tcPr>
          <w:p w14:paraId="4D9C1EE0"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79595781"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Merge/>
          </w:tcPr>
          <w:p w14:paraId="737EF1C9" w14:textId="77777777" w:rsidR="00FA2F75" w:rsidRPr="00BF41FA" w:rsidRDefault="00FA2F75" w:rsidP="00304991">
            <w:pPr>
              <w:rPr>
                <w:rFonts w:asciiTheme="minorEastAsia" w:eastAsiaTheme="minorEastAsia" w:hAnsiTheme="minorEastAsia"/>
                <w:sz w:val="18"/>
                <w:szCs w:val="18"/>
              </w:rPr>
            </w:pPr>
          </w:p>
        </w:tc>
        <w:tc>
          <w:tcPr>
            <w:tcW w:w="708" w:type="dxa"/>
            <w:vAlign w:val="center"/>
          </w:tcPr>
          <w:p w14:paraId="680EAB05"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709" w:type="dxa"/>
            <w:vMerge w:val="restart"/>
            <w:vAlign w:val="center"/>
          </w:tcPr>
          <w:p w14:paraId="15C3DA8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734N</w:t>
            </w:r>
          </w:p>
        </w:tc>
        <w:tc>
          <w:tcPr>
            <w:tcW w:w="1843" w:type="dxa"/>
            <w:vMerge/>
          </w:tcPr>
          <w:p w14:paraId="15A31C40"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2D7F875C"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1078B289"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0165EAA5"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643135B2" w14:textId="77777777" w:rsidTr="00223F9A">
        <w:trPr>
          <w:trHeight w:val="207"/>
        </w:trPr>
        <w:tc>
          <w:tcPr>
            <w:tcW w:w="534" w:type="dxa"/>
            <w:vMerge/>
            <w:vAlign w:val="center"/>
          </w:tcPr>
          <w:p w14:paraId="71E3D677"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4CA787E5"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Merge/>
          </w:tcPr>
          <w:p w14:paraId="52152EFD" w14:textId="77777777" w:rsidR="00FA2F75" w:rsidRPr="00BF41FA" w:rsidRDefault="00FA2F75" w:rsidP="00304991">
            <w:pPr>
              <w:rPr>
                <w:rFonts w:asciiTheme="minorEastAsia" w:eastAsiaTheme="minorEastAsia" w:hAnsiTheme="minorEastAsia"/>
                <w:sz w:val="18"/>
                <w:szCs w:val="18"/>
              </w:rPr>
            </w:pPr>
          </w:p>
        </w:tc>
        <w:tc>
          <w:tcPr>
            <w:tcW w:w="708" w:type="dxa"/>
            <w:vAlign w:val="center"/>
          </w:tcPr>
          <w:p w14:paraId="11B86EBD"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709" w:type="dxa"/>
            <w:vMerge/>
            <w:vAlign w:val="center"/>
          </w:tcPr>
          <w:p w14:paraId="6B7CFF6E" w14:textId="77777777" w:rsidR="00FA2F75" w:rsidRPr="00BF41FA" w:rsidRDefault="00FA2F75" w:rsidP="00304991">
            <w:pPr>
              <w:jc w:val="center"/>
              <w:rPr>
                <w:rFonts w:asciiTheme="minorEastAsia" w:eastAsiaTheme="minorEastAsia" w:hAnsiTheme="minorEastAsia"/>
                <w:sz w:val="18"/>
                <w:szCs w:val="18"/>
              </w:rPr>
            </w:pPr>
          </w:p>
        </w:tc>
        <w:tc>
          <w:tcPr>
            <w:tcW w:w="1843" w:type="dxa"/>
            <w:vMerge/>
          </w:tcPr>
          <w:p w14:paraId="356016B3"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42538EB2"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1A9608F3"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08E2144B"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23522D10" w14:textId="77777777" w:rsidTr="00223F9A">
        <w:tc>
          <w:tcPr>
            <w:tcW w:w="534" w:type="dxa"/>
            <w:vMerge w:val="restart"/>
            <w:vAlign w:val="center"/>
          </w:tcPr>
          <w:p w14:paraId="4EE5CD3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1</w:t>
            </w:r>
            <w:r w:rsidR="004A1129">
              <w:rPr>
                <w:rFonts w:asciiTheme="minorEastAsia" w:eastAsiaTheme="minorEastAsia" w:hAnsiTheme="minorEastAsia" w:hint="eastAsia"/>
                <w:sz w:val="18"/>
                <w:szCs w:val="18"/>
              </w:rPr>
              <w:t>3</w:t>
            </w:r>
          </w:p>
        </w:tc>
        <w:tc>
          <w:tcPr>
            <w:tcW w:w="1134" w:type="dxa"/>
            <w:vMerge w:val="restart"/>
            <w:vAlign w:val="center"/>
          </w:tcPr>
          <w:p w14:paraId="60FDE7B4"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跌落</w:t>
            </w:r>
          </w:p>
        </w:tc>
        <w:tc>
          <w:tcPr>
            <w:tcW w:w="1701" w:type="dxa"/>
            <w:gridSpan w:val="3"/>
            <w:vAlign w:val="center"/>
          </w:tcPr>
          <w:p w14:paraId="07AEDDD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A级</w:t>
            </w:r>
          </w:p>
        </w:tc>
        <w:tc>
          <w:tcPr>
            <w:tcW w:w="1417" w:type="dxa"/>
            <w:gridSpan w:val="2"/>
            <w:vAlign w:val="center"/>
          </w:tcPr>
          <w:p w14:paraId="5A81B887"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450mm，10次</w:t>
            </w:r>
          </w:p>
        </w:tc>
        <w:tc>
          <w:tcPr>
            <w:tcW w:w="1843" w:type="dxa"/>
            <w:vMerge/>
          </w:tcPr>
          <w:p w14:paraId="3D91060F" w14:textId="77777777" w:rsidR="00FA2F75" w:rsidRPr="00BF41FA" w:rsidRDefault="00FA2F75" w:rsidP="00304991">
            <w:pPr>
              <w:rPr>
                <w:rFonts w:asciiTheme="minorEastAsia" w:eastAsiaTheme="minorEastAsia" w:hAnsiTheme="minorEastAsia"/>
                <w:sz w:val="18"/>
                <w:szCs w:val="18"/>
              </w:rPr>
            </w:pPr>
          </w:p>
        </w:tc>
        <w:tc>
          <w:tcPr>
            <w:tcW w:w="709" w:type="dxa"/>
            <w:vMerge w:val="restart"/>
            <w:vAlign w:val="center"/>
          </w:tcPr>
          <w:p w14:paraId="7FA24051"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restart"/>
            <w:vAlign w:val="center"/>
          </w:tcPr>
          <w:p w14:paraId="0E8A5F96"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w:t>
            </w:r>
          </w:p>
        </w:tc>
        <w:tc>
          <w:tcPr>
            <w:tcW w:w="709" w:type="dxa"/>
            <w:vMerge w:val="restart"/>
            <w:vAlign w:val="center"/>
          </w:tcPr>
          <w:p w14:paraId="6D81B037"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19BA247" w14:textId="77777777" w:rsidTr="00223F9A">
        <w:tc>
          <w:tcPr>
            <w:tcW w:w="534" w:type="dxa"/>
            <w:vMerge/>
            <w:vAlign w:val="center"/>
          </w:tcPr>
          <w:p w14:paraId="229774B0"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27644E6B"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Align w:val="center"/>
          </w:tcPr>
          <w:p w14:paraId="4E21277A"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B级</w:t>
            </w:r>
          </w:p>
        </w:tc>
        <w:tc>
          <w:tcPr>
            <w:tcW w:w="1417" w:type="dxa"/>
            <w:gridSpan w:val="2"/>
            <w:vAlign w:val="center"/>
          </w:tcPr>
          <w:p w14:paraId="68F44D88"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300mm，10次</w:t>
            </w:r>
          </w:p>
        </w:tc>
        <w:tc>
          <w:tcPr>
            <w:tcW w:w="1843" w:type="dxa"/>
            <w:vMerge/>
          </w:tcPr>
          <w:p w14:paraId="7F4F4EEB"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20937885"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54835690"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4D9CC0C2" w14:textId="77777777" w:rsidR="00FA2F75" w:rsidRPr="00BF41FA" w:rsidRDefault="00FA2F75" w:rsidP="00304991">
            <w:pPr>
              <w:jc w:val="center"/>
              <w:rPr>
                <w:rFonts w:asciiTheme="minorEastAsia" w:eastAsiaTheme="minorEastAsia" w:hAnsiTheme="minorEastAsia"/>
                <w:sz w:val="18"/>
                <w:szCs w:val="18"/>
              </w:rPr>
            </w:pPr>
          </w:p>
        </w:tc>
      </w:tr>
      <w:tr w:rsidR="00223F9A" w:rsidRPr="00BF41FA" w14:paraId="1D9F8886" w14:textId="77777777" w:rsidTr="00223F9A">
        <w:tc>
          <w:tcPr>
            <w:tcW w:w="534" w:type="dxa"/>
            <w:vMerge/>
            <w:vAlign w:val="center"/>
          </w:tcPr>
          <w:p w14:paraId="1AAD426E" w14:textId="77777777" w:rsidR="00FA2F75" w:rsidRPr="00BF41FA" w:rsidRDefault="00FA2F75" w:rsidP="00304991">
            <w:pPr>
              <w:jc w:val="center"/>
              <w:rPr>
                <w:rFonts w:asciiTheme="minorEastAsia" w:eastAsiaTheme="minorEastAsia" w:hAnsiTheme="minorEastAsia"/>
                <w:sz w:val="18"/>
                <w:szCs w:val="18"/>
              </w:rPr>
            </w:pPr>
          </w:p>
        </w:tc>
        <w:tc>
          <w:tcPr>
            <w:tcW w:w="1134" w:type="dxa"/>
            <w:vMerge/>
            <w:vAlign w:val="center"/>
          </w:tcPr>
          <w:p w14:paraId="03DA3820" w14:textId="77777777" w:rsidR="00FA2F75" w:rsidRPr="00BF41FA" w:rsidRDefault="00FA2F75" w:rsidP="00304991">
            <w:pPr>
              <w:jc w:val="center"/>
              <w:rPr>
                <w:rFonts w:asciiTheme="minorEastAsia" w:eastAsiaTheme="minorEastAsia" w:hAnsiTheme="minorEastAsia"/>
                <w:sz w:val="18"/>
                <w:szCs w:val="18"/>
              </w:rPr>
            </w:pPr>
          </w:p>
        </w:tc>
        <w:tc>
          <w:tcPr>
            <w:tcW w:w="1701" w:type="dxa"/>
            <w:gridSpan w:val="3"/>
            <w:vAlign w:val="center"/>
          </w:tcPr>
          <w:p w14:paraId="65A7E602"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C级</w:t>
            </w:r>
          </w:p>
        </w:tc>
        <w:tc>
          <w:tcPr>
            <w:tcW w:w="1417" w:type="dxa"/>
            <w:gridSpan w:val="2"/>
            <w:vAlign w:val="center"/>
          </w:tcPr>
          <w:p w14:paraId="752FD861" w14:textId="77777777" w:rsidR="00FA2F75" w:rsidRPr="00BF41FA" w:rsidRDefault="00FA2F75" w:rsidP="00304991">
            <w:pPr>
              <w:jc w:val="center"/>
              <w:rPr>
                <w:rFonts w:asciiTheme="minorEastAsia" w:eastAsiaTheme="minorEastAsia" w:hAnsiTheme="minorEastAsia"/>
                <w:sz w:val="18"/>
                <w:szCs w:val="18"/>
              </w:rPr>
            </w:pPr>
            <w:r w:rsidRPr="00BF41FA">
              <w:rPr>
                <w:rFonts w:asciiTheme="minorEastAsia" w:eastAsiaTheme="minorEastAsia" w:hAnsiTheme="minorEastAsia" w:hint="eastAsia"/>
                <w:sz w:val="18"/>
                <w:szCs w:val="18"/>
              </w:rPr>
              <w:t>200mm，10次</w:t>
            </w:r>
          </w:p>
        </w:tc>
        <w:tc>
          <w:tcPr>
            <w:tcW w:w="1843" w:type="dxa"/>
            <w:vMerge/>
          </w:tcPr>
          <w:p w14:paraId="478CF288" w14:textId="77777777" w:rsidR="00FA2F75" w:rsidRPr="00BF41FA" w:rsidRDefault="00FA2F75" w:rsidP="00304991">
            <w:pPr>
              <w:rPr>
                <w:rFonts w:asciiTheme="minorEastAsia" w:eastAsiaTheme="minorEastAsia" w:hAnsiTheme="minorEastAsia"/>
                <w:sz w:val="18"/>
                <w:szCs w:val="18"/>
              </w:rPr>
            </w:pPr>
          </w:p>
        </w:tc>
        <w:tc>
          <w:tcPr>
            <w:tcW w:w="709" w:type="dxa"/>
            <w:vMerge/>
            <w:vAlign w:val="center"/>
          </w:tcPr>
          <w:p w14:paraId="05411776" w14:textId="77777777" w:rsidR="00FA2F75" w:rsidRPr="00BF41FA" w:rsidRDefault="00FA2F75" w:rsidP="00304991">
            <w:pPr>
              <w:jc w:val="center"/>
              <w:rPr>
                <w:rFonts w:asciiTheme="minorEastAsia" w:eastAsiaTheme="minorEastAsia" w:hAnsiTheme="minorEastAsia"/>
                <w:sz w:val="18"/>
                <w:szCs w:val="18"/>
              </w:rPr>
            </w:pPr>
          </w:p>
        </w:tc>
        <w:tc>
          <w:tcPr>
            <w:tcW w:w="708" w:type="dxa"/>
            <w:vMerge/>
            <w:vAlign w:val="center"/>
          </w:tcPr>
          <w:p w14:paraId="2D2DCB5B" w14:textId="77777777" w:rsidR="00FA2F75" w:rsidRPr="00BF41FA" w:rsidRDefault="00FA2F75" w:rsidP="00304991">
            <w:pPr>
              <w:jc w:val="center"/>
              <w:rPr>
                <w:rFonts w:asciiTheme="minorEastAsia" w:eastAsiaTheme="minorEastAsia" w:hAnsiTheme="minorEastAsia"/>
                <w:sz w:val="18"/>
                <w:szCs w:val="18"/>
              </w:rPr>
            </w:pPr>
          </w:p>
        </w:tc>
        <w:tc>
          <w:tcPr>
            <w:tcW w:w="709" w:type="dxa"/>
            <w:vMerge/>
            <w:vAlign w:val="center"/>
          </w:tcPr>
          <w:p w14:paraId="50DF3275" w14:textId="77777777" w:rsidR="00FA2F75" w:rsidRPr="00BF41FA" w:rsidRDefault="00FA2F75" w:rsidP="00304991">
            <w:pPr>
              <w:jc w:val="center"/>
              <w:rPr>
                <w:rFonts w:asciiTheme="minorEastAsia" w:eastAsiaTheme="minorEastAsia" w:hAnsiTheme="minorEastAsia"/>
                <w:sz w:val="18"/>
                <w:szCs w:val="18"/>
              </w:rPr>
            </w:pPr>
          </w:p>
        </w:tc>
      </w:tr>
    </w:tbl>
    <w:p w14:paraId="0C45443D" w14:textId="77777777" w:rsidR="00FA2F75" w:rsidRDefault="00223F9A" w:rsidP="00FA2F75">
      <w:pPr>
        <w:pStyle w:val="affff"/>
        <w:spacing w:before="156" w:after="156"/>
      </w:pPr>
      <w:bookmarkStart w:id="56" w:name="_Toc68803332"/>
      <w:bookmarkStart w:id="57" w:name="_Toc68803372"/>
      <w:bookmarkStart w:id="58" w:name="_Toc68804215"/>
      <w:r>
        <w:rPr>
          <w:rFonts w:hint="eastAsia"/>
        </w:rPr>
        <w:t xml:space="preserve">5.6  </w:t>
      </w:r>
      <w:r w:rsidR="00FA2F75">
        <w:rPr>
          <w:rFonts w:hint="eastAsia"/>
        </w:rPr>
        <w:t>阻燃性能</w:t>
      </w:r>
      <w:bookmarkEnd w:id="56"/>
      <w:bookmarkEnd w:id="57"/>
      <w:bookmarkEnd w:id="58"/>
    </w:p>
    <w:p w14:paraId="58579D8B" w14:textId="77777777" w:rsidR="00FA2F75" w:rsidRDefault="00FA2F75" w:rsidP="00FA2F75">
      <w:pPr>
        <w:pStyle w:val="affa"/>
      </w:pPr>
      <w:r>
        <w:rPr>
          <w:rFonts w:hint="eastAsia"/>
        </w:rPr>
        <w:t>下列项目均为基本项目。</w:t>
      </w:r>
    </w:p>
    <w:p w14:paraId="3443BEFB" w14:textId="77777777" w:rsidR="00FA2F75" w:rsidRDefault="00223F9A" w:rsidP="00FA2F75">
      <w:pPr>
        <w:pStyle w:val="affff9"/>
        <w:spacing w:before="156" w:after="156"/>
        <w:rPr>
          <w:rFonts w:ascii="宋体" w:eastAsia="宋体"/>
          <w:szCs w:val="20"/>
        </w:rPr>
      </w:pPr>
      <w:r w:rsidRPr="00223F9A">
        <w:rPr>
          <w:rFonts w:hAnsi="黑体" w:hint="eastAsia"/>
          <w:szCs w:val="20"/>
        </w:rPr>
        <w:t xml:space="preserve">5.6.1 </w:t>
      </w:r>
      <w:r>
        <w:rPr>
          <w:rFonts w:ascii="宋体" w:eastAsia="宋体" w:hint="eastAsia"/>
          <w:szCs w:val="20"/>
        </w:rPr>
        <w:t xml:space="preserve"> </w:t>
      </w:r>
      <w:r w:rsidR="00FA2F75">
        <w:rPr>
          <w:rFonts w:ascii="宋体" w:eastAsia="宋体" w:hint="eastAsia"/>
          <w:szCs w:val="20"/>
        </w:rPr>
        <w:t>家庭用办公椅的阻燃性应</w:t>
      </w:r>
      <w:r w:rsidR="001459DF">
        <w:rPr>
          <w:rFonts w:ascii="宋体" w:eastAsia="宋体" w:hint="eastAsia"/>
          <w:szCs w:val="20"/>
        </w:rPr>
        <w:t>符合</w:t>
      </w:r>
      <w:r w:rsidR="00FA2F75">
        <w:rPr>
          <w:rFonts w:ascii="宋体" w:eastAsia="宋体"/>
          <w:szCs w:val="20"/>
        </w:rPr>
        <w:t xml:space="preserve"> GB 17927.1 </w:t>
      </w:r>
      <w:r w:rsidR="00FA2F75">
        <w:rPr>
          <w:rFonts w:ascii="宋体" w:eastAsia="宋体" w:hint="eastAsia"/>
          <w:szCs w:val="20"/>
        </w:rPr>
        <w:t>的</w:t>
      </w:r>
      <w:r w:rsidR="001459DF">
        <w:rPr>
          <w:rFonts w:ascii="宋体" w:eastAsia="宋体" w:hint="eastAsia"/>
          <w:szCs w:val="20"/>
        </w:rPr>
        <w:t>规定</w:t>
      </w:r>
      <w:r w:rsidR="00FA2F75">
        <w:rPr>
          <w:rFonts w:ascii="宋体" w:eastAsia="宋体" w:hint="eastAsia"/>
          <w:szCs w:val="20"/>
        </w:rPr>
        <w:t>。</w:t>
      </w:r>
    </w:p>
    <w:p w14:paraId="260262BA" w14:textId="77777777" w:rsidR="00FA2F75" w:rsidRDefault="00223F9A" w:rsidP="00FA2F75">
      <w:pPr>
        <w:pStyle w:val="affff9"/>
        <w:spacing w:before="156" w:after="156"/>
        <w:rPr>
          <w:rFonts w:ascii="宋体" w:eastAsia="宋体"/>
          <w:szCs w:val="20"/>
        </w:rPr>
      </w:pPr>
      <w:r w:rsidRPr="00223F9A">
        <w:rPr>
          <w:rFonts w:hAnsi="黑体" w:hint="eastAsia"/>
          <w:szCs w:val="20"/>
        </w:rPr>
        <w:t>5.6.2</w:t>
      </w:r>
      <w:r>
        <w:rPr>
          <w:rFonts w:ascii="宋体" w:eastAsia="宋体" w:hint="eastAsia"/>
          <w:szCs w:val="20"/>
        </w:rPr>
        <w:t xml:space="preserve">  </w:t>
      </w:r>
      <w:r w:rsidR="00FA2F75">
        <w:rPr>
          <w:rFonts w:ascii="宋体" w:eastAsia="宋体" w:hint="eastAsia"/>
          <w:szCs w:val="20"/>
        </w:rPr>
        <w:t>公共场所用办公椅的阻燃性应</w:t>
      </w:r>
      <w:r w:rsidR="001459DF">
        <w:rPr>
          <w:rFonts w:ascii="宋体" w:eastAsia="宋体" w:hint="eastAsia"/>
          <w:szCs w:val="20"/>
        </w:rPr>
        <w:t>符合</w:t>
      </w:r>
      <w:r w:rsidR="00FA2F75">
        <w:rPr>
          <w:rFonts w:ascii="宋体" w:eastAsia="宋体"/>
          <w:szCs w:val="20"/>
        </w:rPr>
        <w:t xml:space="preserve"> GB 17927.2 </w:t>
      </w:r>
      <w:r w:rsidR="00FA2F75">
        <w:rPr>
          <w:rFonts w:ascii="宋体" w:eastAsia="宋体" w:hint="eastAsia"/>
          <w:szCs w:val="20"/>
        </w:rPr>
        <w:t>的</w:t>
      </w:r>
      <w:r w:rsidR="001459DF">
        <w:rPr>
          <w:rFonts w:ascii="宋体" w:eastAsia="宋体" w:hint="eastAsia"/>
          <w:szCs w:val="20"/>
        </w:rPr>
        <w:t>规定</w:t>
      </w:r>
      <w:r w:rsidR="00FA2F75">
        <w:rPr>
          <w:rFonts w:ascii="宋体" w:eastAsia="宋体" w:hint="eastAsia"/>
          <w:szCs w:val="20"/>
        </w:rPr>
        <w:t>。</w:t>
      </w:r>
    </w:p>
    <w:p w14:paraId="44922E3F" w14:textId="77777777" w:rsidR="00FA2F75" w:rsidRDefault="00223F9A" w:rsidP="00FA2F75">
      <w:pPr>
        <w:pStyle w:val="affff"/>
        <w:spacing w:before="156" w:after="156"/>
      </w:pPr>
      <w:bookmarkStart w:id="59" w:name="_Toc68803333"/>
      <w:bookmarkStart w:id="60" w:name="_Toc68803373"/>
      <w:bookmarkStart w:id="61" w:name="_Toc68804216"/>
      <w:r>
        <w:rPr>
          <w:rFonts w:hint="eastAsia"/>
        </w:rPr>
        <w:t xml:space="preserve">5.7  </w:t>
      </w:r>
      <w:r w:rsidR="00FA2F75">
        <w:rPr>
          <w:rFonts w:hint="eastAsia"/>
        </w:rPr>
        <w:t>有害物质限量</w:t>
      </w:r>
      <w:bookmarkEnd w:id="59"/>
      <w:bookmarkEnd w:id="60"/>
      <w:bookmarkEnd w:id="61"/>
    </w:p>
    <w:p w14:paraId="3704F4F6" w14:textId="77777777" w:rsidR="00FA2F75" w:rsidRDefault="00FA2F75" w:rsidP="00FA2F75">
      <w:pPr>
        <w:pStyle w:val="affa"/>
      </w:pPr>
      <w:r>
        <w:rPr>
          <w:rFonts w:hint="eastAsia"/>
        </w:rPr>
        <w:t>产品有害物质限量应符合表5的规定。</w:t>
      </w:r>
    </w:p>
    <w:p w14:paraId="5436658C" w14:textId="77777777" w:rsidR="00FA2F75" w:rsidRDefault="00FA2F75" w:rsidP="00FA2F75">
      <w:pPr>
        <w:pStyle w:val="af2"/>
        <w:spacing w:before="156" w:after="156"/>
      </w:pPr>
      <w:r>
        <w:rPr>
          <w:rFonts w:hint="eastAsia"/>
        </w:rPr>
        <w:t>有害物质限量</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17"/>
        <w:gridCol w:w="851"/>
        <w:gridCol w:w="1134"/>
        <w:gridCol w:w="1417"/>
        <w:gridCol w:w="992"/>
        <w:gridCol w:w="1134"/>
        <w:gridCol w:w="709"/>
        <w:gridCol w:w="709"/>
        <w:gridCol w:w="709"/>
      </w:tblGrid>
      <w:tr w:rsidR="00FA2F75" w14:paraId="38CF6229" w14:textId="77777777" w:rsidTr="009E2EC9">
        <w:tc>
          <w:tcPr>
            <w:tcW w:w="817" w:type="dxa"/>
            <w:vMerge w:val="restart"/>
            <w:tcBorders>
              <w:top w:val="single" w:sz="8" w:space="0" w:color="auto"/>
            </w:tcBorders>
            <w:vAlign w:val="center"/>
          </w:tcPr>
          <w:p w14:paraId="45E28014" w14:textId="77777777" w:rsidR="00FA2F75" w:rsidRDefault="00FA2F75" w:rsidP="00304991">
            <w:pPr>
              <w:jc w:val="center"/>
              <w:rPr>
                <w:rFonts w:ascii="宋体"/>
                <w:sz w:val="18"/>
              </w:rPr>
            </w:pPr>
            <w:r>
              <w:rPr>
                <w:rFonts w:ascii="宋体" w:hint="eastAsia"/>
                <w:sz w:val="18"/>
              </w:rPr>
              <w:t>序号</w:t>
            </w:r>
          </w:p>
        </w:tc>
        <w:tc>
          <w:tcPr>
            <w:tcW w:w="3402" w:type="dxa"/>
            <w:gridSpan w:val="3"/>
            <w:vMerge w:val="restart"/>
            <w:tcBorders>
              <w:top w:val="single" w:sz="8" w:space="0" w:color="auto"/>
            </w:tcBorders>
            <w:vAlign w:val="center"/>
          </w:tcPr>
          <w:p w14:paraId="1D585F67" w14:textId="77777777" w:rsidR="00FA2F75" w:rsidRDefault="00FA2F75" w:rsidP="00304991">
            <w:pPr>
              <w:jc w:val="center"/>
              <w:rPr>
                <w:rFonts w:ascii="宋体"/>
                <w:sz w:val="18"/>
              </w:rPr>
            </w:pPr>
            <w:r>
              <w:rPr>
                <w:rFonts w:ascii="宋体" w:hint="eastAsia"/>
                <w:sz w:val="18"/>
              </w:rPr>
              <w:t>检验项目</w:t>
            </w:r>
          </w:p>
        </w:tc>
        <w:tc>
          <w:tcPr>
            <w:tcW w:w="2126" w:type="dxa"/>
            <w:gridSpan w:val="2"/>
            <w:vMerge w:val="restart"/>
            <w:tcBorders>
              <w:top w:val="single" w:sz="8" w:space="0" w:color="auto"/>
            </w:tcBorders>
            <w:vAlign w:val="center"/>
          </w:tcPr>
          <w:p w14:paraId="6250A79E" w14:textId="77777777" w:rsidR="00FA2F75" w:rsidRDefault="00FA2F75" w:rsidP="00304991">
            <w:pPr>
              <w:jc w:val="center"/>
              <w:rPr>
                <w:rFonts w:ascii="宋体"/>
                <w:sz w:val="18"/>
              </w:rPr>
            </w:pPr>
            <w:r>
              <w:rPr>
                <w:rFonts w:ascii="宋体" w:hint="eastAsia"/>
                <w:sz w:val="18"/>
              </w:rPr>
              <w:t>要求</w:t>
            </w:r>
          </w:p>
        </w:tc>
        <w:tc>
          <w:tcPr>
            <w:tcW w:w="2127" w:type="dxa"/>
            <w:gridSpan w:val="3"/>
            <w:tcBorders>
              <w:top w:val="single" w:sz="8" w:space="0" w:color="auto"/>
              <w:bottom w:val="single" w:sz="4" w:space="0" w:color="auto"/>
            </w:tcBorders>
          </w:tcPr>
          <w:p w14:paraId="4B3B30E3" w14:textId="77777777" w:rsidR="00FA2F75" w:rsidRDefault="00FA2F75" w:rsidP="00304991">
            <w:pPr>
              <w:jc w:val="center"/>
              <w:rPr>
                <w:rFonts w:ascii="宋体"/>
                <w:sz w:val="18"/>
              </w:rPr>
            </w:pPr>
            <w:r>
              <w:rPr>
                <w:rFonts w:ascii="宋体" w:hint="eastAsia"/>
                <w:sz w:val="18"/>
              </w:rPr>
              <w:t>项目分类</w:t>
            </w:r>
          </w:p>
        </w:tc>
      </w:tr>
      <w:tr w:rsidR="00FA2F75" w14:paraId="5455AC6D" w14:textId="77777777" w:rsidTr="009E2EC9">
        <w:tc>
          <w:tcPr>
            <w:tcW w:w="817" w:type="dxa"/>
            <w:vMerge/>
            <w:tcBorders>
              <w:bottom w:val="single" w:sz="6" w:space="0" w:color="auto"/>
            </w:tcBorders>
            <w:vAlign w:val="center"/>
          </w:tcPr>
          <w:p w14:paraId="06F595BD" w14:textId="77777777" w:rsidR="00FA2F75" w:rsidRDefault="00FA2F75" w:rsidP="00304991">
            <w:pPr>
              <w:jc w:val="center"/>
              <w:rPr>
                <w:rFonts w:ascii="宋体"/>
                <w:sz w:val="18"/>
              </w:rPr>
            </w:pPr>
          </w:p>
        </w:tc>
        <w:tc>
          <w:tcPr>
            <w:tcW w:w="3402" w:type="dxa"/>
            <w:gridSpan w:val="3"/>
            <w:vMerge/>
            <w:tcBorders>
              <w:bottom w:val="single" w:sz="6" w:space="0" w:color="auto"/>
            </w:tcBorders>
            <w:vAlign w:val="center"/>
          </w:tcPr>
          <w:p w14:paraId="167E3B25" w14:textId="77777777" w:rsidR="00FA2F75" w:rsidRDefault="00FA2F75" w:rsidP="00304991">
            <w:pPr>
              <w:jc w:val="center"/>
              <w:rPr>
                <w:rFonts w:ascii="宋体"/>
                <w:sz w:val="18"/>
              </w:rPr>
            </w:pPr>
          </w:p>
        </w:tc>
        <w:tc>
          <w:tcPr>
            <w:tcW w:w="2126" w:type="dxa"/>
            <w:gridSpan w:val="2"/>
            <w:vMerge/>
            <w:tcBorders>
              <w:bottom w:val="single" w:sz="6" w:space="0" w:color="auto"/>
            </w:tcBorders>
            <w:vAlign w:val="center"/>
          </w:tcPr>
          <w:p w14:paraId="03AFB8DC" w14:textId="77777777" w:rsidR="00FA2F75" w:rsidRDefault="00FA2F75" w:rsidP="00304991">
            <w:pPr>
              <w:jc w:val="center"/>
              <w:rPr>
                <w:rFonts w:ascii="宋体"/>
                <w:sz w:val="18"/>
              </w:rPr>
            </w:pPr>
          </w:p>
        </w:tc>
        <w:tc>
          <w:tcPr>
            <w:tcW w:w="709" w:type="dxa"/>
            <w:tcBorders>
              <w:top w:val="single" w:sz="4" w:space="0" w:color="auto"/>
              <w:bottom w:val="single" w:sz="6" w:space="0" w:color="auto"/>
            </w:tcBorders>
          </w:tcPr>
          <w:p w14:paraId="07538F2A" w14:textId="77777777" w:rsidR="00FA2F75" w:rsidRDefault="00FA2F75" w:rsidP="00304991">
            <w:pPr>
              <w:jc w:val="center"/>
              <w:rPr>
                <w:rFonts w:ascii="宋体"/>
                <w:sz w:val="18"/>
              </w:rPr>
            </w:pPr>
            <w:r>
              <w:rPr>
                <w:rFonts w:ascii="宋体" w:hint="eastAsia"/>
                <w:sz w:val="18"/>
              </w:rPr>
              <w:t>基本</w:t>
            </w:r>
          </w:p>
        </w:tc>
        <w:tc>
          <w:tcPr>
            <w:tcW w:w="709" w:type="dxa"/>
            <w:tcBorders>
              <w:top w:val="single" w:sz="4" w:space="0" w:color="auto"/>
              <w:bottom w:val="single" w:sz="6" w:space="0" w:color="auto"/>
            </w:tcBorders>
          </w:tcPr>
          <w:p w14:paraId="2BA7FD6D" w14:textId="77777777" w:rsidR="00FA2F75" w:rsidRDefault="00FA2F75" w:rsidP="00304991">
            <w:pPr>
              <w:jc w:val="center"/>
              <w:rPr>
                <w:rFonts w:ascii="宋体"/>
                <w:sz w:val="18"/>
              </w:rPr>
            </w:pPr>
            <w:r>
              <w:rPr>
                <w:rFonts w:ascii="宋体" w:hint="eastAsia"/>
                <w:sz w:val="18"/>
              </w:rPr>
              <w:t>分级</w:t>
            </w:r>
          </w:p>
        </w:tc>
        <w:tc>
          <w:tcPr>
            <w:tcW w:w="709" w:type="dxa"/>
            <w:tcBorders>
              <w:top w:val="single" w:sz="4" w:space="0" w:color="auto"/>
              <w:bottom w:val="single" w:sz="6" w:space="0" w:color="auto"/>
            </w:tcBorders>
          </w:tcPr>
          <w:p w14:paraId="66B1F6CB" w14:textId="77777777" w:rsidR="00FA2F75" w:rsidRDefault="00FA2F75" w:rsidP="00304991">
            <w:pPr>
              <w:jc w:val="center"/>
              <w:rPr>
                <w:rFonts w:ascii="宋体"/>
                <w:sz w:val="18"/>
              </w:rPr>
            </w:pPr>
            <w:r>
              <w:rPr>
                <w:rFonts w:ascii="宋体" w:hint="eastAsia"/>
                <w:sz w:val="18"/>
              </w:rPr>
              <w:t>一般</w:t>
            </w:r>
          </w:p>
        </w:tc>
      </w:tr>
      <w:tr w:rsidR="00B310A5" w14:paraId="5567452B" w14:textId="77777777" w:rsidTr="009E2EC9">
        <w:tc>
          <w:tcPr>
            <w:tcW w:w="817" w:type="dxa"/>
            <w:vMerge w:val="restart"/>
            <w:tcBorders>
              <w:top w:val="single" w:sz="6" w:space="0" w:color="auto"/>
            </w:tcBorders>
            <w:vAlign w:val="center"/>
          </w:tcPr>
          <w:p w14:paraId="75C4B3E7" w14:textId="77777777" w:rsidR="00B310A5" w:rsidRDefault="00B310A5" w:rsidP="00304991">
            <w:pPr>
              <w:jc w:val="center"/>
              <w:rPr>
                <w:rFonts w:ascii="宋体"/>
                <w:sz w:val="18"/>
              </w:rPr>
            </w:pPr>
            <w:r>
              <w:rPr>
                <w:rFonts w:ascii="宋体"/>
                <w:sz w:val="18"/>
              </w:rPr>
              <w:lastRenderedPageBreak/>
              <w:t>1</w:t>
            </w:r>
          </w:p>
        </w:tc>
        <w:tc>
          <w:tcPr>
            <w:tcW w:w="851" w:type="dxa"/>
            <w:vMerge w:val="restart"/>
            <w:tcBorders>
              <w:top w:val="single" w:sz="6" w:space="0" w:color="auto"/>
            </w:tcBorders>
            <w:vAlign w:val="center"/>
          </w:tcPr>
          <w:p w14:paraId="16368AC0" w14:textId="77777777" w:rsidR="00B310A5" w:rsidRDefault="00B310A5" w:rsidP="00304991">
            <w:pPr>
              <w:jc w:val="center"/>
            </w:pPr>
            <w:r w:rsidRPr="00B310A5">
              <w:rPr>
                <w:rFonts w:ascii="宋体"/>
                <w:sz w:val="18"/>
              </w:rPr>
              <w:t>办公椅</w:t>
            </w:r>
          </w:p>
        </w:tc>
        <w:tc>
          <w:tcPr>
            <w:tcW w:w="2551" w:type="dxa"/>
            <w:gridSpan w:val="2"/>
            <w:vMerge w:val="restart"/>
            <w:tcBorders>
              <w:top w:val="single" w:sz="6" w:space="0" w:color="auto"/>
            </w:tcBorders>
            <w:vAlign w:val="center"/>
          </w:tcPr>
          <w:p w14:paraId="45759588" w14:textId="77777777" w:rsidR="00B310A5" w:rsidRDefault="00B310A5" w:rsidP="00B310A5">
            <w:pPr>
              <w:jc w:val="center"/>
            </w:pPr>
            <w:r>
              <w:rPr>
                <w:rFonts w:ascii="宋体" w:hint="eastAsia"/>
                <w:sz w:val="18"/>
              </w:rPr>
              <w:t xml:space="preserve">甲醛释放量 </w:t>
            </w:r>
            <w:r>
              <w:rPr>
                <w:rFonts w:ascii="宋体" w:hAnsi="宋体"/>
                <w:sz w:val="18"/>
                <w:szCs w:val="18"/>
              </w:rPr>
              <w:t>/mg/m</w:t>
            </w:r>
            <w:r>
              <w:rPr>
                <w:rFonts w:ascii="宋体" w:hAnsi="宋体"/>
                <w:sz w:val="18"/>
                <w:szCs w:val="18"/>
                <w:vertAlign w:val="superscript"/>
              </w:rPr>
              <w:t>2</w:t>
            </w:r>
            <w:r>
              <w:rPr>
                <w:rFonts w:ascii="宋体" w:hAnsi="宋体"/>
                <w:sz w:val="18"/>
                <w:szCs w:val="18"/>
              </w:rPr>
              <w:t>h</w:t>
            </w:r>
          </w:p>
        </w:tc>
        <w:tc>
          <w:tcPr>
            <w:tcW w:w="992" w:type="dxa"/>
            <w:tcBorders>
              <w:top w:val="single" w:sz="6" w:space="0" w:color="auto"/>
            </w:tcBorders>
            <w:vAlign w:val="center"/>
          </w:tcPr>
          <w:p w14:paraId="4AF65B92" w14:textId="77777777" w:rsidR="00B310A5" w:rsidRDefault="00B310A5" w:rsidP="00304991">
            <w:pPr>
              <w:jc w:val="center"/>
              <w:rPr>
                <w:rFonts w:ascii="宋体"/>
                <w:sz w:val="18"/>
              </w:rPr>
            </w:pPr>
            <w:r>
              <w:rPr>
                <w:rFonts w:ascii="宋体" w:hint="eastAsia"/>
                <w:sz w:val="18"/>
              </w:rPr>
              <w:t>A级</w:t>
            </w:r>
          </w:p>
        </w:tc>
        <w:tc>
          <w:tcPr>
            <w:tcW w:w="1134" w:type="dxa"/>
            <w:tcBorders>
              <w:top w:val="single" w:sz="6" w:space="0" w:color="auto"/>
            </w:tcBorders>
            <w:vAlign w:val="center"/>
          </w:tcPr>
          <w:p w14:paraId="6823CFB8" w14:textId="77777777" w:rsidR="00B310A5" w:rsidRDefault="00B310A5" w:rsidP="00304991">
            <w:pPr>
              <w:jc w:val="center"/>
              <w:rPr>
                <w:rFonts w:ascii="宋体"/>
                <w:sz w:val="18"/>
              </w:rPr>
            </w:pPr>
            <w:r>
              <w:rPr>
                <w:rFonts w:ascii="宋体" w:hint="eastAsia"/>
                <w:sz w:val="18"/>
              </w:rPr>
              <w:t>≤0.040</w:t>
            </w:r>
          </w:p>
        </w:tc>
        <w:tc>
          <w:tcPr>
            <w:tcW w:w="709" w:type="dxa"/>
            <w:vMerge w:val="restart"/>
            <w:tcBorders>
              <w:top w:val="single" w:sz="6" w:space="0" w:color="auto"/>
            </w:tcBorders>
          </w:tcPr>
          <w:p w14:paraId="40E4C453" w14:textId="77777777" w:rsidR="00B310A5" w:rsidRDefault="00B310A5" w:rsidP="00304991">
            <w:pPr>
              <w:rPr>
                <w:rFonts w:ascii="宋体"/>
                <w:sz w:val="18"/>
              </w:rPr>
            </w:pPr>
          </w:p>
        </w:tc>
        <w:tc>
          <w:tcPr>
            <w:tcW w:w="709" w:type="dxa"/>
            <w:vMerge w:val="restart"/>
            <w:tcBorders>
              <w:top w:val="single" w:sz="6" w:space="0" w:color="auto"/>
            </w:tcBorders>
            <w:vAlign w:val="center"/>
          </w:tcPr>
          <w:p w14:paraId="234C6F02" w14:textId="77777777" w:rsidR="00B310A5" w:rsidRDefault="00B310A5" w:rsidP="00304991">
            <w:pPr>
              <w:jc w:val="center"/>
              <w:rPr>
                <w:rFonts w:ascii="宋体"/>
                <w:sz w:val="18"/>
              </w:rPr>
            </w:pPr>
            <w:r>
              <w:rPr>
                <w:rFonts w:ascii="宋体" w:hint="eastAsia"/>
                <w:sz w:val="18"/>
              </w:rPr>
              <w:t>√</w:t>
            </w:r>
          </w:p>
        </w:tc>
        <w:tc>
          <w:tcPr>
            <w:tcW w:w="709" w:type="dxa"/>
            <w:vMerge w:val="restart"/>
            <w:tcBorders>
              <w:top w:val="single" w:sz="6" w:space="0" w:color="auto"/>
            </w:tcBorders>
          </w:tcPr>
          <w:p w14:paraId="464B64CF" w14:textId="77777777" w:rsidR="00B310A5" w:rsidRDefault="00B310A5" w:rsidP="00304991">
            <w:pPr>
              <w:rPr>
                <w:rFonts w:ascii="宋体"/>
                <w:sz w:val="18"/>
              </w:rPr>
            </w:pPr>
          </w:p>
        </w:tc>
      </w:tr>
      <w:tr w:rsidR="00B310A5" w14:paraId="3EE68BF7" w14:textId="77777777" w:rsidTr="009E2EC9">
        <w:tc>
          <w:tcPr>
            <w:tcW w:w="817" w:type="dxa"/>
            <w:vMerge/>
            <w:vAlign w:val="center"/>
          </w:tcPr>
          <w:p w14:paraId="75D57901" w14:textId="77777777" w:rsidR="00B310A5" w:rsidRDefault="00B310A5" w:rsidP="00304991">
            <w:pPr>
              <w:jc w:val="center"/>
              <w:rPr>
                <w:rFonts w:ascii="宋体"/>
                <w:sz w:val="18"/>
              </w:rPr>
            </w:pPr>
          </w:p>
        </w:tc>
        <w:tc>
          <w:tcPr>
            <w:tcW w:w="851" w:type="dxa"/>
            <w:vMerge/>
            <w:vAlign w:val="center"/>
          </w:tcPr>
          <w:p w14:paraId="19901B45" w14:textId="77777777" w:rsidR="00B310A5" w:rsidRDefault="00B310A5" w:rsidP="00304991">
            <w:pPr>
              <w:jc w:val="center"/>
              <w:rPr>
                <w:rFonts w:ascii="宋体"/>
                <w:sz w:val="18"/>
              </w:rPr>
            </w:pPr>
          </w:p>
        </w:tc>
        <w:tc>
          <w:tcPr>
            <w:tcW w:w="2551" w:type="dxa"/>
            <w:gridSpan w:val="2"/>
            <w:vMerge/>
            <w:vAlign w:val="center"/>
          </w:tcPr>
          <w:p w14:paraId="4872DBF1" w14:textId="77777777" w:rsidR="00B310A5" w:rsidRDefault="00B310A5" w:rsidP="00304991">
            <w:pPr>
              <w:jc w:val="center"/>
              <w:rPr>
                <w:rFonts w:ascii="宋体"/>
                <w:sz w:val="18"/>
              </w:rPr>
            </w:pPr>
          </w:p>
        </w:tc>
        <w:tc>
          <w:tcPr>
            <w:tcW w:w="992" w:type="dxa"/>
            <w:vAlign w:val="center"/>
          </w:tcPr>
          <w:p w14:paraId="796C7707" w14:textId="77777777" w:rsidR="00B310A5" w:rsidRDefault="00B310A5" w:rsidP="00304991">
            <w:pPr>
              <w:jc w:val="center"/>
              <w:rPr>
                <w:rFonts w:ascii="宋体"/>
                <w:sz w:val="18"/>
              </w:rPr>
            </w:pPr>
            <w:r>
              <w:rPr>
                <w:rFonts w:ascii="宋体" w:hint="eastAsia"/>
                <w:sz w:val="18"/>
              </w:rPr>
              <w:t>B级</w:t>
            </w:r>
          </w:p>
        </w:tc>
        <w:tc>
          <w:tcPr>
            <w:tcW w:w="1134" w:type="dxa"/>
            <w:vAlign w:val="center"/>
          </w:tcPr>
          <w:p w14:paraId="511F3683" w14:textId="77777777" w:rsidR="00B310A5" w:rsidRDefault="00B310A5" w:rsidP="00304991">
            <w:pPr>
              <w:jc w:val="center"/>
              <w:rPr>
                <w:rFonts w:ascii="宋体"/>
                <w:sz w:val="18"/>
              </w:rPr>
            </w:pPr>
            <w:r>
              <w:rPr>
                <w:rFonts w:ascii="宋体" w:hint="eastAsia"/>
                <w:sz w:val="18"/>
              </w:rPr>
              <w:t>≤0.080</w:t>
            </w:r>
          </w:p>
        </w:tc>
        <w:tc>
          <w:tcPr>
            <w:tcW w:w="709" w:type="dxa"/>
            <w:vMerge/>
          </w:tcPr>
          <w:p w14:paraId="357B19E1" w14:textId="77777777" w:rsidR="00B310A5" w:rsidRDefault="00B310A5" w:rsidP="00304991">
            <w:pPr>
              <w:rPr>
                <w:rFonts w:ascii="宋体"/>
                <w:sz w:val="18"/>
              </w:rPr>
            </w:pPr>
          </w:p>
        </w:tc>
        <w:tc>
          <w:tcPr>
            <w:tcW w:w="709" w:type="dxa"/>
            <w:vMerge/>
            <w:vAlign w:val="center"/>
          </w:tcPr>
          <w:p w14:paraId="4E9CA1DB" w14:textId="77777777" w:rsidR="00B310A5" w:rsidRDefault="00B310A5" w:rsidP="00304991">
            <w:pPr>
              <w:jc w:val="center"/>
              <w:rPr>
                <w:rFonts w:ascii="宋体"/>
                <w:sz w:val="18"/>
              </w:rPr>
            </w:pPr>
          </w:p>
        </w:tc>
        <w:tc>
          <w:tcPr>
            <w:tcW w:w="709" w:type="dxa"/>
            <w:vMerge/>
          </w:tcPr>
          <w:p w14:paraId="69FA3595" w14:textId="77777777" w:rsidR="00B310A5" w:rsidRDefault="00B310A5" w:rsidP="00304991">
            <w:pPr>
              <w:rPr>
                <w:rFonts w:ascii="宋体"/>
                <w:sz w:val="18"/>
              </w:rPr>
            </w:pPr>
          </w:p>
        </w:tc>
      </w:tr>
      <w:tr w:rsidR="00B310A5" w14:paraId="2273DFC1" w14:textId="77777777" w:rsidTr="009E2EC9">
        <w:tc>
          <w:tcPr>
            <w:tcW w:w="817" w:type="dxa"/>
            <w:vMerge/>
            <w:vAlign w:val="center"/>
          </w:tcPr>
          <w:p w14:paraId="2D945FB8" w14:textId="77777777" w:rsidR="00B310A5" w:rsidRDefault="00B310A5" w:rsidP="00304991">
            <w:pPr>
              <w:jc w:val="center"/>
              <w:rPr>
                <w:rFonts w:ascii="宋体"/>
                <w:sz w:val="18"/>
              </w:rPr>
            </w:pPr>
          </w:p>
        </w:tc>
        <w:tc>
          <w:tcPr>
            <w:tcW w:w="851" w:type="dxa"/>
            <w:vMerge/>
            <w:vAlign w:val="center"/>
          </w:tcPr>
          <w:p w14:paraId="3028D948" w14:textId="77777777" w:rsidR="00B310A5" w:rsidRDefault="00B310A5" w:rsidP="00304991">
            <w:pPr>
              <w:jc w:val="center"/>
              <w:rPr>
                <w:rFonts w:ascii="宋体"/>
                <w:sz w:val="18"/>
              </w:rPr>
            </w:pPr>
          </w:p>
        </w:tc>
        <w:tc>
          <w:tcPr>
            <w:tcW w:w="2551" w:type="dxa"/>
            <w:gridSpan w:val="2"/>
            <w:vMerge/>
            <w:vAlign w:val="center"/>
          </w:tcPr>
          <w:p w14:paraId="2A2464EB" w14:textId="77777777" w:rsidR="00B310A5" w:rsidRDefault="00B310A5" w:rsidP="00304991">
            <w:pPr>
              <w:jc w:val="center"/>
              <w:rPr>
                <w:rFonts w:ascii="宋体"/>
                <w:sz w:val="18"/>
              </w:rPr>
            </w:pPr>
          </w:p>
        </w:tc>
        <w:tc>
          <w:tcPr>
            <w:tcW w:w="992" w:type="dxa"/>
            <w:vAlign w:val="center"/>
          </w:tcPr>
          <w:p w14:paraId="514042F8" w14:textId="77777777" w:rsidR="00B310A5" w:rsidRDefault="00B310A5" w:rsidP="00304991">
            <w:pPr>
              <w:jc w:val="center"/>
              <w:rPr>
                <w:rFonts w:ascii="宋体"/>
                <w:sz w:val="18"/>
              </w:rPr>
            </w:pPr>
            <w:r>
              <w:rPr>
                <w:rFonts w:ascii="宋体" w:hint="eastAsia"/>
                <w:sz w:val="18"/>
              </w:rPr>
              <w:t>C级</w:t>
            </w:r>
          </w:p>
        </w:tc>
        <w:tc>
          <w:tcPr>
            <w:tcW w:w="1134" w:type="dxa"/>
            <w:vAlign w:val="center"/>
          </w:tcPr>
          <w:p w14:paraId="2955F565" w14:textId="77777777" w:rsidR="00B310A5" w:rsidRDefault="00B310A5" w:rsidP="00304991">
            <w:pPr>
              <w:jc w:val="center"/>
              <w:rPr>
                <w:rFonts w:ascii="宋体"/>
                <w:sz w:val="18"/>
              </w:rPr>
            </w:pPr>
            <w:r>
              <w:rPr>
                <w:rFonts w:ascii="宋体" w:hint="eastAsia"/>
                <w:sz w:val="18"/>
              </w:rPr>
              <w:t>≤0.120</w:t>
            </w:r>
          </w:p>
        </w:tc>
        <w:tc>
          <w:tcPr>
            <w:tcW w:w="709" w:type="dxa"/>
            <w:vMerge/>
          </w:tcPr>
          <w:p w14:paraId="61B3DA3D" w14:textId="77777777" w:rsidR="00B310A5" w:rsidRDefault="00B310A5" w:rsidP="00304991">
            <w:pPr>
              <w:rPr>
                <w:rFonts w:ascii="宋体"/>
                <w:sz w:val="18"/>
              </w:rPr>
            </w:pPr>
          </w:p>
        </w:tc>
        <w:tc>
          <w:tcPr>
            <w:tcW w:w="709" w:type="dxa"/>
            <w:vMerge/>
            <w:vAlign w:val="center"/>
          </w:tcPr>
          <w:p w14:paraId="4BC838FD" w14:textId="77777777" w:rsidR="00B310A5" w:rsidRDefault="00B310A5" w:rsidP="00304991">
            <w:pPr>
              <w:jc w:val="center"/>
              <w:rPr>
                <w:rFonts w:ascii="宋体"/>
                <w:sz w:val="18"/>
              </w:rPr>
            </w:pPr>
          </w:p>
        </w:tc>
        <w:tc>
          <w:tcPr>
            <w:tcW w:w="709" w:type="dxa"/>
            <w:vMerge/>
          </w:tcPr>
          <w:p w14:paraId="5B3F3227" w14:textId="77777777" w:rsidR="00B310A5" w:rsidRDefault="00B310A5" w:rsidP="00304991">
            <w:pPr>
              <w:rPr>
                <w:rFonts w:ascii="宋体"/>
                <w:sz w:val="18"/>
              </w:rPr>
            </w:pPr>
          </w:p>
        </w:tc>
      </w:tr>
      <w:tr w:rsidR="00B310A5" w14:paraId="2F35CFF7" w14:textId="77777777" w:rsidTr="009E2EC9">
        <w:tc>
          <w:tcPr>
            <w:tcW w:w="817" w:type="dxa"/>
            <w:vMerge w:val="restart"/>
            <w:vAlign w:val="center"/>
          </w:tcPr>
          <w:p w14:paraId="525BC3EE" w14:textId="77777777" w:rsidR="00B310A5" w:rsidRDefault="00B310A5" w:rsidP="00304991">
            <w:pPr>
              <w:jc w:val="center"/>
              <w:rPr>
                <w:rFonts w:ascii="宋体"/>
                <w:sz w:val="18"/>
              </w:rPr>
            </w:pPr>
            <w:r>
              <w:rPr>
                <w:rFonts w:ascii="宋体"/>
                <w:sz w:val="18"/>
              </w:rPr>
              <w:t>2</w:t>
            </w:r>
          </w:p>
        </w:tc>
        <w:tc>
          <w:tcPr>
            <w:tcW w:w="851" w:type="dxa"/>
            <w:vMerge/>
            <w:vAlign w:val="center"/>
          </w:tcPr>
          <w:p w14:paraId="257872FB" w14:textId="77777777" w:rsidR="00B310A5" w:rsidRDefault="00B310A5" w:rsidP="00304991">
            <w:pPr>
              <w:jc w:val="center"/>
            </w:pPr>
          </w:p>
        </w:tc>
        <w:tc>
          <w:tcPr>
            <w:tcW w:w="2551" w:type="dxa"/>
            <w:gridSpan w:val="2"/>
            <w:vMerge w:val="restart"/>
            <w:vAlign w:val="center"/>
          </w:tcPr>
          <w:p w14:paraId="18DFC1C8" w14:textId="77777777" w:rsidR="00B310A5" w:rsidRDefault="00B310A5" w:rsidP="00B310A5">
            <w:pPr>
              <w:jc w:val="center"/>
              <w:rPr>
                <w:rFonts w:ascii="宋体"/>
                <w:sz w:val="18"/>
              </w:rPr>
            </w:pPr>
            <w:r>
              <w:rPr>
                <w:rFonts w:ascii="宋体" w:hint="eastAsia"/>
                <w:sz w:val="18"/>
              </w:rPr>
              <w:t>TVOC</w:t>
            </w:r>
          </w:p>
          <w:p w14:paraId="5B19CAC7" w14:textId="77777777" w:rsidR="00B310A5" w:rsidRDefault="00B310A5" w:rsidP="00B310A5">
            <w:pPr>
              <w:jc w:val="center"/>
            </w:pPr>
            <w:r>
              <w:rPr>
                <w:rFonts w:ascii="宋体" w:hAnsi="宋体"/>
                <w:sz w:val="18"/>
                <w:szCs w:val="18"/>
              </w:rPr>
              <w:t>/mg/m</w:t>
            </w:r>
            <w:r>
              <w:rPr>
                <w:rFonts w:ascii="宋体" w:hAnsi="宋体"/>
                <w:sz w:val="18"/>
                <w:szCs w:val="18"/>
                <w:vertAlign w:val="superscript"/>
              </w:rPr>
              <w:t>2</w:t>
            </w:r>
            <w:r>
              <w:rPr>
                <w:rFonts w:ascii="宋体" w:hAnsi="宋体"/>
                <w:sz w:val="18"/>
                <w:szCs w:val="18"/>
              </w:rPr>
              <w:t>h</w:t>
            </w:r>
          </w:p>
        </w:tc>
        <w:tc>
          <w:tcPr>
            <w:tcW w:w="992" w:type="dxa"/>
            <w:vAlign w:val="center"/>
          </w:tcPr>
          <w:p w14:paraId="07852C2F" w14:textId="77777777" w:rsidR="00B310A5" w:rsidRDefault="00B310A5" w:rsidP="00304991">
            <w:pPr>
              <w:jc w:val="center"/>
              <w:rPr>
                <w:rFonts w:ascii="宋体"/>
                <w:sz w:val="18"/>
              </w:rPr>
            </w:pPr>
            <w:r>
              <w:rPr>
                <w:rFonts w:ascii="宋体" w:hint="eastAsia"/>
                <w:sz w:val="18"/>
              </w:rPr>
              <w:t>A级</w:t>
            </w:r>
          </w:p>
        </w:tc>
        <w:tc>
          <w:tcPr>
            <w:tcW w:w="1134" w:type="dxa"/>
            <w:vAlign w:val="center"/>
          </w:tcPr>
          <w:p w14:paraId="1AFCAC2B" w14:textId="77777777" w:rsidR="00B310A5" w:rsidRDefault="00B310A5" w:rsidP="00304991">
            <w:pPr>
              <w:jc w:val="center"/>
              <w:rPr>
                <w:rFonts w:ascii="宋体"/>
                <w:sz w:val="18"/>
              </w:rPr>
            </w:pPr>
            <w:r>
              <w:rPr>
                <w:rFonts w:ascii="宋体" w:hint="eastAsia"/>
                <w:sz w:val="18"/>
              </w:rPr>
              <w:t>≤0.20</w:t>
            </w:r>
          </w:p>
        </w:tc>
        <w:tc>
          <w:tcPr>
            <w:tcW w:w="709" w:type="dxa"/>
            <w:vMerge w:val="restart"/>
          </w:tcPr>
          <w:p w14:paraId="6A659DB9" w14:textId="77777777" w:rsidR="00B310A5" w:rsidRDefault="00B310A5" w:rsidP="00304991">
            <w:pPr>
              <w:rPr>
                <w:rFonts w:ascii="宋体"/>
                <w:sz w:val="18"/>
              </w:rPr>
            </w:pPr>
          </w:p>
        </w:tc>
        <w:tc>
          <w:tcPr>
            <w:tcW w:w="709" w:type="dxa"/>
            <w:vMerge w:val="restart"/>
            <w:vAlign w:val="center"/>
          </w:tcPr>
          <w:p w14:paraId="5760B393" w14:textId="77777777" w:rsidR="00B310A5" w:rsidRDefault="00B310A5" w:rsidP="00304991">
            <w:pPr>
              <w:jc w:val="center"/>
              <w:rPr>
                <w:rFonts w:ascii="宋体"/>
                <w:sz w:val="18"/>
              </w:rPr>
            </w:pPr>
            <w:r>
              <w:rPr>
                <w:rFonts w:ascii="宋体" w:hint="eastAsia"/>
                <w:sz w:val="18"/>
              </w:rPr>
              <w:t>√</w:t>
            </w:r>
          </w:p>
        </w:tc>
        <w:tc>
          <w:tcPr>
            <w:tcW w:w="709" w:type="dxa"/>
            <w:vMerge w:val="restart"/>
          </w:tcPr>
          <w:p w14:paraId="33D5E16D" w14:textId="77777777" w:rsidR="00B310A5" w:rsidRDefault="00B310A5" w:rsidP="00304991">
            <w:pPr>
              <w:rPr>
                <w:rFonts w:ascii="宋体"/>
                <w:sz w:val="18"/>
              </w:rPr>
            </w:pPr>
          </w:p>
        </w:tc>
      </w:tr>
      <w:tr w:rsidR="00B310A5" w14:paraId="7261C2B4" w14:textId="77777777" w:rsidTr="009E2EC9">
        <w:tc>
          <w:tcPr>
            <w:tcW w:w="817" w:type="dxa"/>
            <w:vMerge/>
            <w:vAlign w:val="center"/>
          </w:tcPr>
          <w:p w14:paraId="3E780781" w14:textId="77777777" w:rsidR="00B310A5" w:rsidRDefault="00B310A5" w:rsidP="00304991">
            <w:pPr>
              <w:jc w:val="center"/>
              <w:rPr>
                <w:rFonts w:ascii="宋体"/>
                <w:sz w:val="18"/>
              </w:rPr>
            </w:pPr>
          </w:p>
        </w:tc>
        <w:tc>
          <w:tcPr>
            <w:tcW w:w="851" w:type="dxa"/>
            <w:vMerge/>
            <w:vAlign w:val="center"/>
          </w:tcPr>
          <w:p w14:paraId="1DC4B25D" w14:textId="77777777" w:rsidR="00B310A5" w:rsidRDefault="00B310A5" w:rsidP="00304991">
            <w:pPr>
              <w:jc w:val="center"/>
              <w:rPr>
                <w:rFonts w:ascii="宋体"/>
                <w:sz w:val="18"/>
              </w:rPr>
            </w:pPr>
          </w:p>
        </w:tc>
        <w:tc>
          <w:tcPr>
            <w:tcW w:w="2551" w:type="dxa"/>
            <w:gridSpan w:val="2"/>
            <w:vMerge/>
            <w:vAlign w:val="center"/>
          </w:tcPr>
          <w:p w14:paraId="1DFB4CBD" w14:textId="77777777" w:rsidR="00B310A5" w:rsidRDefault="00B310A5" w:rsidP="00304991">
            <w:pPr>
              <w:jc w:val="center"/>
              <w:rPr>
                <w:rFonts w:ascii="宋体"/>
                <w:sz w:val="18"/>
              </w:rPr>
            </w:pPr>
          </w:p>
        </w:tc>
        <w:tc>
          <w:tcPr>
            <w:tcW w:w="992" w:type="dxa"/>
            <w:vAlign w:val="center"/>
          </w:tcPr>
          <w:p w14:paraId="4CBBB5EB" w14:textId="77777777" w:rsidR="00B310A5" w:rsidRDefault="00B310A5" w:rsidP="00304991">
            <w:pPr>
              <w:jc w:val="center"/>
              <w:rPr>
                <w:rFonts w:ascii="宋体"/>
                <w:sz w:val="18"/>
              </w:rPr>
            </w:pPr>
            <w:r>
              <w:rPr>
                <w:rFonts w:ascii="宋体" w:hint="eastAsia"/>
                <w:sz w:val="18"/>
              </w:rPr>
              <w:t>B级</w:t>
            </w:r>
          </w:p>
        </w:tc>
        <w:tc>
          <w:tcPr>
            <w:tcW w:w="1134" w:type="dxa"/>
            <w:vAlign w:val="center"/>
          </w:tcPr>
          <w:p w14:paraId="583EC83E" w14:textId="77777777" w:rsidR="00B310A5" w:rsidRDefault="00B310A5" w:rsidP="00304991">
            <w:pPr>
              <w:jc w:val="center"/>
              <w:rPr>
                <w:rFonts w:ascii="宋体"/>
                <w:sz w:val="18"/>
              </w:rPr>
            </w:pPr>
            <w:r>
              <w:rPr>
                <w:rFonts w:ascii="宋体" w:hint="eastAsia"/>
                <w:sz w:val="18"/>
              </w:rPr>
              <w:t>≤0.35</w:t>
            </w:r>
          </w:p>
        </w:tc>
        <w:tc>
          <w:tcPr>
            <w:tcW w:w="709" w:type="dxa"/>
            <w:vMerge/>
          </w:tcPr>
          <w:p w14:paraId="7B94E47C" w14:textId="77777777" w:rsidR="00B310A5" w:rsidRDefault="00B310A5" w:rsidP="00304991">
            <w:pPr>
              <w:rPr>
                <w:rFonts w:ascii="宋体"/>
                <w:sz w:val="18"/>
              </w:rPr>
            </w:pPr>
          </w:p>
        </w:tc>
        <w:tc>
          <w:tcPr>
            <w:tcW w:w="709" w:type="dxa"/>
            <w:vMerge/>
            <w:vAlign w:val="center"/>
          </w:tcPr>
          <w:p w14:paraId="1A0E73D1" w14:textId="77777777" w:rsidR="00B310A5" w:rsidRDefault="00B310A5" w:rsidP="00304991">
            <w:pPr>
              <w:jc w:val="center"/>
              <w:rPr>
                <w:rFonts w:ascii="宋体"/>
                <w:sz w:val="18"/>
              </w:rPr>
            </w:pPr>
          </w:p>
        </w:tc>
        <w:tc>
          <w:tcPr>
            <w:tcW w:w="709" w:type="dxa"/>
            <w:vMerge/>
          </w:tcPr>
          <w:p w14:paraId="377DDBB0" w14:textId="77777777" w:rsidR="00B310A5" w:rsidRDefault="00B310A5" w:rsidP="00304991">
            <w:pPr>
              <w:rPr>
                <w:rFonts w:ascii="宋体"/>
                <w:sz w:val="18"/>
              </w:rPr>
            </w:pPr>
          </w:p>
        </w:tc>
      </w:tr>
      <w:tr w:rsidR="00B310A5" w14:paraId="0E648043" w14:textId="77777777" w:rsidTr="009E2EC9">
        <w:tc>
          <w:tcPr>
            <w:tcW w:w="817" w:type="dxa"/>
            <w:vMerge/>
            <w:vAlign w:val="center"/>
          </w:tcPr>
          <w:p w14:paraId="2B777671" w14:textId="77777777" w:rsidR="00B310A5" w:rsidRDefault="00B310A5" w:rsidP="00304991">
            <w:pPr>
              <w:jc w:val="center"/>
              <w:rPr>
                <w:rFonts w:ascii="宋体"/>
                <w:sz w:val="18"/>
              </w:rPr>
            </w:pPr>
          </w:p>
        </w:tc>
        <w:tc>
          <w:tcPr>
            <w:tcW w:w="851" w:type="dxa"/>
            <w:vMerge/>
            <w:vAlign w:val="center"/>
          </w:tcPr>
          <w:p w14:paraId="21079B0E" w14:textId="77777777" w:rsidR="00B310A5" w:rsidRDefault="00B310A5" w:rsidP="00304991">
            <w:pPr>
              <w:jc w:val="center"/>
              <w:rPr>
                <w:rFonts w:ascii="宋体"/>
                <w:sz w:val="18"/>
              </w:rPr>
            </w:pPr>
          </w:p>
        </w:tc>
        <w:tc>
          <w:tcPr>
            <w:tcW w:w="2551" w:type="dxa"/>
            <w:gridSpan w:val="2"/>
            <w:vMerge/>
            <w:vAlign w:val="center"/>
          </w:tcPr>
          <w:p w14:paraId="3BD41EEF" w14:textId="77777777" w:rsidR="00B310A5" w:rsidRDefault="00B310A5" w:rsidP="00304991">
            <w:pPr>
              <w:jc w:val="center"/>
              <w:rPr>
                <w:rFonts w:ascii="宋体"/>
                <w:sz w:val="18"/>
              </w:rPr>
            </w:pPr>
          </w:p>
        </w:tc>
        <w:tc>
          <w:tcPr>
            <w:tcW w:w="992" w:type="dxa"/>
            <w:vAlign w:val="center"/>
          </w:tcPr>
          <w:p w14:paraId="53B38F2A" w14:textId="77777777" w:rsidR="00B310A5" w:rsidRDefault="00B310A5" w:rsidP="00304991">
            <w:pPr>
              <w:jc w:val="center"/>
              <w:rPr>
                <w:rFonts w:ascii="宋体"/>
                <w:sz w:val="18"/>
              </w:rPr>
            </w:pPr>
            <w:r>
              <w:rPr>
                <w:rFonts w:ascii="宋体" w:hint="eastAsia"/>
                <w:sz w:val="18"/>
              </w:rPr>
              <w:t>C级</w:t>
            </w:r>
          </w:p>
        </w:tc>
        <w:tc>
          <w:tcPr>
            <w:tcW w:w="1134" w:type="dxa"/>
            <w:vAlign w:val="center"/>
          </w:tcPr>
          <w:p w14:paraId="2A881E05" w14:textId="77777777" w:rsidR="00B310A5" w:rsidRDefault="00B310A5" w:rsidP="00304991">
            <w:pPr>
              <w:jc w:val="center"/>
              <w:rPr>
                <w:rFonts w:ascii="宋体"/>
                <w:sz w:val="18"/>
              </w:rPr>
            </w:pPr>
            <w:r>
              <w:rPr>
                <w:rFonts w:ascii="宋体" w:hint="eastAsia"/>
                <w:sz w:val="18"/>
              </w:rPr>
              <w:t>≤0.50</w:t>
            </w:r>
          </w:p>
        </w:tc>
        <w:tc>
          <w:tcPr>
            <w:tcW w:w="709" w:type="dxa"/>
            <w:vMerge/>
          </w:tcPr>
          <w:p w14:paraId="42F45E8A" w14:textId="77777777" w:rsidR="00B310A5" w:rsidRDefault="00B310A5" w:rsidP="00304991">
            <w:pPr>
              <w:rPr>
                <w:rFonts w:ascii="宋体"/>
                <w:sz w:val="18"/>
              </w:rPr>
            </w:pPr>
          </w:p>
        </w:tc>
        <w:tc>
          <w:tcPr>
            <w:tcW w:w="709" w:type="dxa"/>
            <w:vMerge/>
            <w:vAlign w:val="center"/>
          </w:tcPr>
          <w:p w14:paraId="33DB9ADE" w14:textId="77777777" w:rsidR="00B310A5" w:rsidRDefault="00B310A5" w:rsidP="00304991">
            <w:pPr>
              <w:jc w:val="center"/>
              <w:rPr>
                <w:rFonts w:ascii="宋体"/>
                <w:sz w:val="18"/>
              </w:rPr>
            </w:pPr>
          </w:p>
        </w:tc>
        <w:tc>
          <w:tcPr>
            <w:tcW w:w="709" w:type="dxa"/>
            <w:vMerge/>
          </w:tcPr>
          <w:p w14:paraId="0AD0FC1C" w14:textId="77777777" w:rsidR="00B310A5" w:rsidRDefault="00B310A5" w:rsidP="00304991">
            <w:pPr>
              <w:rPr>
                <w:rFonts w:ascii="宋体"/>
                <w:sz w:val="18"/>
              </w:rPr>
            </w:pPr>
          </w:p>
        </w:tc>
      </w:tr>
      <w:tr w:rsidR="00B310A5" w14:paraId="2F45DD88" w14:textId="77777777" w:rsidTr="009E2EC9">
        <w:tc>
          <w:tcPr>
            <w:tcW w:w="817" w:type="dxa"/>
            <w:vMerge w:val="restart"/>
            <w:vAlign w:val="center"/>
          </w:tcPr>
          <w:p w14:paraId="409945C2" w14:textId="77777777" w:rsidR="00B310A5" w:rsidRDefault="00B310A5" w:rsidP="00304991">
            <w:pPr>
              <w:jc w:val="center"/>
              <w:rPr>
                <w:rFonts w:ascii="宋体"/>
                <w:sz w:val="18"/>
              </w:rPr>
            </w:pPr>
            <w:r>
              <w:rPr>
                <w:rFonts w:ascii="宋体"/>
                <w:sz w:val="18"/>
              </w:rPr>
              <w:t>3</w:t>
            </w:r>
          </w:p>
        </w:tc>
        <w:tc>
          <w:tcPr>
            <w:tcW w:w="851" w:type="dxa"/>
            <w:vMerge w:val="restart"/>
            <w:vAlign w:val="center"/>
          </w:tcPr>
          <w:p w14:paraId="5315FEE3" w14:textId="77777777" w:rsidR="00B310A5" w:rsidRDefault="00B310A5" w:rsidP="00B310A5">
            <w:pPr>
              <w:jc w:val="center"/>
            </w:pPr>
            <w:r>
              <w:rPr>
                <w:rFonts w:ascii="宋体" w:hint="eastAsia"/>
                <w:sz w:val="18"/>
              </w:rPr>
              <w:t>重金属（涂层/覆面层） /</w:t>
            </w:r>
            <w:r>
              <w:rPr>
                <w:rFonts w:ascii="宋体" w:hAnsi="宋体"/>
                <w:sz w:val="18"/>
                <w:szCs w:val="18"/>
              </w:rPr>
              <w:t>mg/kg</w:t>
            </w:r>
          </w:p>
        </w:tc>
        <w:tc>
          <w:tcPr>
            <w:tcW w:w="2551" w:type="dxa"/>
            <w:gridSpan w:val="2"/>
            <w:vMerge w:val="restart"/>
            <w:vAlign w:val="center"/>
          </w:tcPr>
          <w:p w14:paraId="0DE03B63" w14:textId="77777777" w:rsidR="00B310A5" w:rsidRDefault="00B310A5" w:rsidP="00304991">
            <w:pPr>
              <w:jc w:val="center"/>
              <w:rPr>
                <w:rFonts w:ascii="宋体"/>
                <w:sz w:val="18"/>
              </w:rPr>
            </w:pPr>
            <w:r>
              <w:rPr>
                <w:rFonts w:ascii="宋体" w:hAnsi="宋体" w:hint="eastAsia"/>
                <w:sz w:val="18"/>
                <w:szCs w:val="18"/>
              </w:rPr>
              <w:t>铅（</w:t>
            </w:r>
            <w:r>
              <w:rPr>
                <w:rFonts w:ascii="宋体"/>
                <w:sz w:val="18"/>
                <w:szCs w:val="18"/>
              </w:rPr>
              <w:t>Pb</w:t>
            </w:r>
            <w:r>
              <w:rPr>
                <w:rFonts w:ascii="宋体" w:hAnsi="宋体" w:hint="eastAsia"/>
                <w:sz w:val="18"/>
                <w:szCs w:val="18"/>
              </w:rPr>
              <w:t>）</w:t>
            </w:r>
          </w:p>
        </w:tc>
        <w:tc>
          <w:tcPr>
            <w:tcW w:w="992" w:type="dxa"/>
            <w:vAlign w:val="center"/>
          </w:tcPr>
          <w:p w14:paraId="6E52EE2C" w14:textId="77777777" w:rsidR="00B310A5" w:rsidRDefault="00B310A5" w:rsidP="00304991">
            <w:pPr>
              <w:jc w:val="center"/>
              <w:rPr>
                <w:rFonts w:ascii="宋体"/>
                <w:sz w:val="18"/>
              </w:rPr>
            </w:pPr>
            <w:r>
              <w:rPr>
                <w:rFonts w:ascii="宋体" w:hint="eastAsia"/>
                <w:sz w:val="18"/>
              </w:rPr>
              <w:t>A级</w:t>
            </w:r>
          </w:p>
        </w:tc>
        <w:tc>
          <w:tcPr>
            <w:tcW w:w="1134" w:type="dxa"/>
            <w:vAlign w:val="center"/>
          </w:tcPr>
          <w:p w14:paraId="7E880A70" w14:textId="77777777" w:rsidR="00B310A5" w:rsidRDefault="00B310A5" w:rsidP="00304991">
            <w:pPr>
              <w:jc w:val="center"/>
              <w:rPr>
                <w:rFonts w:ascii="宋体"/>
                <w:sz w:val="18"/>
              </w:rPr>
            </w:pPr>
            <w:r>
              <w:rPr>
                <w:rFonts w:ascii="宋体" w:hint="eastAsia"/>
                <w:sz w:val="18"/>
              </w:rPr>
              <w:t>≤5</w:t>
            </w:r>
          </w:p>
        </w:tc>
        <w:tc>
          <w:tcPr>
            <w:tcW w:w="709" w:type="dxa"/>
            <w:vMerge w:val="restart"/>
          </w:tcPr>
          <w:p w14:paraId="44055FA7" w14:textId="77777777" w:rsidR="00B310A5" w:rsidRDefault="00B310A5" w:rsidP="00304991">
            <w:pPr>
              <w:rPr>
                <w:rFonts w:ascii="宋体"/>
                <w:sz w:val="18"/>
              </w:rPr>
            </w:pPr>
          </w:p>
        </w:tc>
        <w:tc>
          <w:tcPr>
            <w:tcW w:w="709" w:type="dxa"/>
            <w:vMerge w:val="restart"/>
            <w:vAlign w:val="center"/>
          </w:tcPr>
          <w:p w14:paraId="1D3351FA" w14:textId="77777777" w:rsidR="00B310A5" w:rsidRDefault="00B310A5" w:rsidP="00304991">
            <w:pPr>
              <w:jc w:val="center"/>
              <w:rPr>
                <w:rFonts w:ascii="宋体"/>
                <w:sz w:val="18"/>
              </w:rPr>
            </w:pPr>
            <w:r>
              <w:rPr>
                <w:rFonts w:ascii="宋体" w:hint="eastAsia"/>
                <w:sz w:val="18"/>
              </w:rPr>
              <w:t>√</w:t>
            </w:r>
          </w:p>
        </w:tc>
        <w:tc>
          <w:tcPr>
            <w:tcW w:w="709" w:type="dxa"/>
            <w:vMerge w:val="restart"/>
          </w:tcPr>
          <w:p w14:paraId="54DCA229" w14:textId="77777777" w:rsidR="00B310A5" w:rsidRDefault="00B310A5" w:rsidP="00304991">
            <w:pPr>
              <w:rPr>
                <w:rFonts w:ascii="宋体"/>
                <w:sz w:val="18"/>
              </w:rPr>
            </w:pPr>
          </w:p>
        </w:tc>
      </w:tr>
      <w:tr w:rsidR="00B310A5" w14:paraId="6BEFE6E6" w14:textId="77777777" w:rsidTr="009E2EC9">
        <w:tc>
          <w:tcPr>
            <w:tcW w:w="817" w:type="dxa"/>
            <w:vMerge/>
            <w:vAlign w:val="center"/>
          </w:tcPr>
          <w:p w14:paraId="26506DB2" w14:textId="77777777" w:rsidR="00B310A5" w:rsidRDefault="00B310A5" w:rsidP="00304991">
            <w:pPr>
              <w:jc w:val="center"/>
              <w:rPr>
                <w:rFonts w:ascii="宋体"/>
                <w:sz w:val="18"/>
              </w:rPr>
            </w:pPr>
          </w:p>
        </w:tc>
        <w:tc>
          <w:tcPr>
            <w:tcW w:w="851" w:type="dxa"/>
            <w:vMerge/>
            <w:vAlign w:val="center"/>
          </w:tcPr>
          <w:p w14:paraId="768CFD7C" w14:textId="77777777" w:rsidR="00B310A5" w:rsidRDefault="00B310A5" w:rsidP="00304991">
            <w:pPr>
              <w:jc w:val="center"/>
              <w:rPr>
                <w:rFonts w:ascii="宋体"/>
                <w:sz w:val="18"/>
              </w:rPr>
            </w:pPr>
          </w:p>
        </w:tc>
        <w:tc>
          <w:tcPr>
            <w:tcW w:w="2551" w:type="dxa"/>
            <w:gridSpan w:val="2"/>
            <w:vMerge/>
            <w:vAlign w:val="center"/>
          </w:tcPr>
          <w:p w14:paraId="19E56440" w14:textId="77777777" w:rsidR="00B310A5" w:rsidRDefault="00B310A5" w:rsidP="00304991">
            <w:pPr>
              <w:jc w:val="center"/>
              <w:rPr>
                <w:rFonts w:ascii="宋体"/>
                <w:sz w:val="18"/>
              </w:rPr>
            </w:pPr>
          </w:p>
        </w:tc>
        <w:tc>
          <w:tcPr>
            <w:tcW w:w="992" w:type="dxa"/>
            <w:vAlign w:val="center"/>
          </w:tcPr>
          <w:p w14:paraId="1043BBCD" w14:textId="77777777" w:rsidR="00B310A5" w:rsidRDefault="00B310A5" w:rsidP="00304991">
            <w:pPr>
              <w:jc w:val="center"/>
              <w:rPr>
                <w:rFonts w:ascii="宋体"/>
                <w:sz w:val="18"/>
              </w:rPr>
            </w:pPr>
            <w:r>
              <w:rPr>
                <w:rFonts w:ascii="宋体" w:hint="eastAsia"/>
                <w:sz w:val="18"/>
              </w:rPr>
              <w:t>B级</w:t>
            </w:r>
          </w:p>
        </w:tc>
        <w:tc>
          <w:tcPr>
            <w:tcW w:w="1134" w:type="dxa"/>
            <w:vAlign w:val="center"/>
          </w:tcPr>
          <w:p w14:paraId="11886511" w14:textId="77777777" w:rsidR="00B310A5" w:rsidRDefault="00B310A5" w:rsidP="00304991">
            <w:pPr>
              <w:jc w:val="center"/>
              <w:rPr>
                <w:rFonts w:ascii="宋体"/>
                <w:sz w:val="18"/>
              </w:rPr>
            </w:pPr>
            <w:r>
              <w:rPr>
                <w:rFonts w:ascii="宋体" w:hint="eastAsia"/>
                <w:sz w:val="18"/>
              </w:rPr>
              <w:t>≤75</w:t>
            </w:r>
          </w:p>
        </w:tc>
        <w:tc>
          <w:tcPr>
            <w:tcW w:w="709" w:type="dxa"/>
            <w:vMerge/>
          </w:tcPr>
          <w:p w14:paraId="3899FC7E" w14:textId="77777777" w:rsidR="00B310A5" w:rsidRDefault="00B310A5" w:rsidP="00304991">
            <w:pPr>
              <w:rPr>
                <w:rFonts w:ascii="宋体"/>
                <w:sz w:val="18"/>
              </w:rPr>
            </w:pPr>
          </w:p>
        </w:tc>
        <w:tc>
          <w:tcPr>
            <w:tcW w:w="709" w:type="dxa"/>
            <w:vMerge/>
            <w:vAlign w:val="center"/>
          </w:tcPr>
          <w:p w14:paraId="067833E9" w14:textId="77777777" w:rsidR="00B310A5" w:rsidRDefault="00B310A5" w:rsidP="00304991">
            <w:pPr>
              <w:jc w:val="center"/>
              <w:rPr>
                <w:rFonts w:ascii="宋体"/>
                <w:sz w:val="18"/>
              </w:rPr>
            </w:pPr>
          </w:p>
        </w:tc>
        <w:tc>
          <w:tcPr>
            <w:tcW w:w="709" w:type="dxa"/>
            <w:vMerge/>
          </w:tcPr>
          <w:p w14:paraId="4C6C25B8" w14:textId="77777777" w:rsidR="00B310A5" w:rsidRDefault="00B310A5" w:rsidP="00304991">
            <w:pPr>
              <w:rPr>
                <w:rFonts w:ascii="宋体"/>
                <w:sz w:val="18"/>
              </w:rPr>
            </w:pPr>
          </w:p>
        </w:tc>
      </w:tr>
      <w:tr w:rsidR="00B310A5" w14:paraId="57C869A9" w14:textId="77777777" w:rsidTr="009E2EC9">
        <w:tc>
          <w:tcPr>
            <w:tcW w:w="817" w:type="dxa"/>
            <w:vMerge/>
            <w:vAlign w:val="center"/>
          </w:tcPr>
          <w:p w14:paraId="6D79E456" w14:textId="77777777" w:rsidR="00B310A5" w:rsidRDefault="00B310A5" w:rsidP="00304991">
            <w:pPr>
              <w:jc w:val="center"/>
              <w:rPr>
                <w:rFonts w:ascii="宋体"/>
                <w:sz w:val="18"/>
              </w:rPr>
            </w:pPr>
          </w:p>
        </w:tc>
        <w:tc>
          <w:tcPr>
            <w:tcW w:w="851" w:type="dxa"/>
            <w:vMerge/>
            <w:vAlign w:val="center"/>
          </w:tcPr>
          <w:p w14:paraId="7839AEE6" w14:textId="77777777" w:rsidR="00B310A5" w:rsidRDefault="00B310A5" w:rsidP="00304991">
            <w:pPr>
              <w:jc w:val="center"/>
              <w:rPr>
                <w:rFonts w:ascii="宋体"/>
                <w:sz w:val="18"/>
              </w:rPr>
            </w:pPr>
          </w:p>
        </w:tc>
        <w:tc>
          <w:tcPr>
            <w:tcW w:w="2551" w:type="dxa"/>
            <w:gridSpan w:val="2"/>
            <w:vMerge/>
            <w:vAlign w:val="center"/>
          </w:tcPr>
          <w:p w14:paraId="57F7B0E7" w14:textId="77777777" w:rsidR="00B310A5" w:rsidRDefault="00B310A5" w:rsidP="00304991">
            <w:pPr>
              <w:jc w:val="center"/>
              <w:rPr>
                <w:rFonts w:ascii="宋体"/>
                <w:sz w:val="18"/>
              </w:rPr>
            </w:pPr>
          </w:p>
        </w:tc>
        <w:tc>
          <w:tcPr>
            <w:tcW w:w="992" w:type="dxa"/>
            <w:vAlign w:val="center"/>
          </w:tcPr>
          <w:p w14:paraId="544A77CA" w14:textId="77777777" w:rsidR="00B310A5" w:rsidRDefault="00B310A5" w:rsidP="00223F9A">
            <w:pPr>
              <w:jc w:val="center"/>
              <w:rPr>
                <w:rFonts w:ascii="宋体"/>
                <w:sz w:val="18"/>
              </w:rPr>
            </w:pPr>
            <w:r>
              <w:rPr>
                <w:rFonts w:ascii="宋体" w:hint="eastAsia"/>
                <w:sz w:val="18"/>
              </w:rPr>
              <w:t>C级</w:t>
            </w:r>
          </w:p>
        </w:tc>
        <w:tc>
          <w:tcPr>
            <w:tcW w:w="1134" w:type="dxa"/>
            <w:vAlign w:val="center"/>
          </w:tcPr>
          <w:p w14:paraId="47E27379" w14:textId="77777777" w:rsidR="00B310A5" w:rsidRDefault="00B310A5" w:rsidP="00304991">
            <w:pPr>
              <w:jc w:val="center"/>
              <w:rPr>
                <w:rFonts w:ascii="宋体"/>
                <w:sz w:val="18"/>
              </w:rPr>
            </w:pPr>
            <w:r>
              <w:rPr>
                <w:rFonts w:ascii="宋体" w:hint="eastAsia"/>
                <w:sz w:val="18"/>
              </w:rPr>
              <w:t>≤90</w:t>
            </w:r>
          </w:p>
        </w:tc>
        <w:tc>
          <w:tcPr>
            <w:tcW w:w="709" w:type="dxa"/>
            <w:vMerge/>
          </w:tcPr>
          <w:p w14:paraId="5574C2CC" w14:textId="77777777" w:rsidR="00B310A5" w:rsidRDefault="00B310A5" w:rsidP="00304991">
            <w:pPr>
              <w:rPr>
                <w:rFonts w:ascii="宋体"/>
                <w:sz w:val="18"/>
              </w:rPr>
            </w:pPr>
          </w:p>
        </w:tc>
        <w:tc>
          <w:tcPr>
            <w:tcW w:w="709" w:type="dxa"/>
            <w:vMerge/>
            <w:vAlign w:val="center"/>
          </w:tcPr>
          <w:p w14:paraId="7B61DDC7" w14:textId="77777777" w:rsidR="00B310A5" w:rsidRDefault="00B310A5" w:rsidP="00304991">
            <w:pPr>
              <w:jc w:val="center"/>
              <w:rPr>
                <w:rFonts w:ascii="宋体"/>
                <w:sz w:val="18"/>
              </w:rPr>
            </w:pPr>
          </w:p>
        </w:tc>
        <w:tc>
          <w:tcPr>
            <w:tcW w:w="709" w:type="dxa"/>
            <w:vMerge/>
          </w:tcPr>
          <w:p w14:paraId="74861B0B" w14:textId="77777777" w:rsidR="00B310A5" w:rsidRDefault="00B310A5" w:rsidP="00304991">
            <w:pPr>
              <w:rPr>
                <w:rFonts w:ascii="宋体"/>
                <w:sz w:val="18"/>
              </w:rPr>
            </w:pPr>
          </w:p>
        </w:tc>
      </w:tr>
      <w:tr w:rsidR="00B310A5" w14:paraId="37866E54" w14:textId="77777777" w:rsidTr="009E2EC9">
        <w:tc>
          <w:tcPr>
            <w:tcW w:w="817" w:type="dxa"/>
            <w:vMerge w:val="restart"/>
            <w:vAlign w:val="center"/>
          </w:tcPr>
          <w:p w14:paraId="3E8A4B31" w14:textId="77777777" w:rsidR="00B310A5" w:rsidRDefault="00B310A5" w:rsidP="00304991">
            <w:pPr>
              <w:jc w:val="center"/>
              <w:rPr>
                <w:rFonts w:ascii="宋体"/>
                <w:sz w:val="18"/>
              </w:rPr>
            </w:pPr>
            <w:r>
              <w:rPr>
                <w:rFonts w:ascii="宋体"/>
                <w:sz w:val="18"/>
              </w:rPr>
              <w:t>4</w:t>
            </w:r>
          </w:p>
        </w:tc>
        <w:tc>
          <w:tcPr>
            <w:tcW w:w="851" w:type="dxa"/>
            <w:vMerge/>
            <w:vAlign w:val="center"/>
          </w:tcPr>
          <w:p w14:paraId="5A7365A0" w14:textId="77777777" w:rsidR="00B310A5" w:rsidRDefault="00B310A5" w:rsidP="00304991">
            <w:pPr>
              <w:jc w:val="center"/>
              <w:rPr>
                <w:rFonts w:ascii="宋体"/>
                <w:sz w:val="18"/>
              </w:rPr>
            </w:pPr>
          </w:p>
        </w:tc>
        <w:tc>
          <w:tcPr>
            <w:tcW w:w="2551" w:type="dxa"/>
            <w:gridSpan w:val="2"/>
            <w:vMerge w:val="restart"/>
            <w:vAlign w:val="center"/>
          </w:tcPr>
          <w:p w14:paraId="180E8843" w14:textId="77777777" w:rsidR="00B310A5" w:rsidRDefault="00B310A5" w:rsidP="00304991">
            <w:pPr>
              <w:jc w:val="center"/>
              <w:rPr>
                <w:rFonts w:ascii="宋体"/>
                <w:sz w:val="18"/>
              </w:rPr>
            </w:pPr>
            <w:r>
              <w:rPr>
                <w:rFonts w:ascii="宋体" w:hAnsi="宋体" w:hint="eastAsia"/>
                <w:sz w:val="18"/>
                <w:szCs w:val="18"/>
              </w:rPr>
              <w:t>镉（</w:t>
            </w:r>
            <w:r>
              <w:rPr>
                <w:rFonts w:ascii="宋体"/>
                <w:sz w:val="18"/>
                <w:szCs w:val="18"/>
              </w:rPr>
              <w:t>Cd</w:t>
            </w:r>
            <w:r>
              <w:rPr>
                <w:rFonts w:ascii="宋体" w:hAnsi="宋体" w:hint="eastAsia"/>
                <w:sz w:val="18"/>
                <w:szCs w:val="18"/>
              </w:rPr>
              <w:t>）</w:t>
            </w:r>
          </w:p>
        </w:tc>
        <w:tc>
          <w:tcPr>
            <w:tcW w:w="992" w:type="dxa"/>
            <w:vAlign w:val="center"/>
          </w:tcPr>
          <w:p w14:paraId="008E43B7" w14:textId="77777777" w:rsidR="00B310A5" w:rsidRDefault="00B310A5" w:rsidP="00304991">
            <w:pPr>
              <w:jc w:val="center"/>
              <w:rPr>
                <w:rFonts w:ascii="宋体"/>
                <w:sz w:val="18"/>
              </w:rPr>
            </w:pPr>
            <w:r>
              <w:rPr>
                <w:rFonts w:ascii="宋体" w:hint="eastAsia"/>
                <w:sz w:val="18"/>
              </w:rPr>
              <w:t>A级</w:t>
            </w:r>
          </w:p>
        </w:tc>
        <w:tc>
          <w:tcPr>
            <w:tcW w:w="1134" w:type="dxa"/>
            <w:vAlign w:val="center"/>
          </w:tcPr>
          <w:p w14:paraId="6CC880FF" w14:textId="77777777" w:rsidR="00B310A5" w:rsidRDefault="00B310A5" w:rsidP="00304991">
            <w:pPr>
              <w:jc w:val="center"/>
              <w:rPr>
                <w:rFonts w:ascii="宋体"/>
                <w:sz w:val="18"/>
              </w:rPr>
            </w:pPr>
            <w:r>
              <w:rPr>
                <w:rFonts w:ascii="宋体" w:hint="eastAsia"/>
                <w:sz w:val="18"/>
              </w:rPr>
              <w:t>≤5</w:t>
            </w:r>
          </w:p>
        </w:tc>
        <w:tc>
          <w:tcPr>
            <w:tcW w:w="709" w:type="dxa"/>
            <w:vMerge w:val="restart"/>
          </w:tcPr>
          <w:p w14:paraId="63099558" w14:textId="77777777" w:rsidR="00B310A5" w:rsidRDefault="00B310A5" w:rsidP="00304991">
            <w:pPr>
              <w:rPr>
                <w:rFonts w:ascii="宋体"/>
                <w:sz w:val="18"/>
              </w:rPr>
            </w:pPr>
          </w:p>
        </w:tc>
        <w:tc>
          <w:tcPr>
            <w:tcW w:w="709" w:type="dxa"/>
            <w:vMerge w:val="restart"/>
            <w:vAlign w:val="center"/>
          </w:tcPr>
          <w:p w14:paraId="01B34D21" w14:textId="77777777" w:rsidR="00B310A5" w:rsidRDefault="00B310A5" w:rsidP="00304991">
            <w:pPr>
              <w:jc w:val="center"/>
              <w:rPr>
                <w:rFonts w:ascii="宋体"/>
                <w:sz w:val="18"/>
              </w:rPr>
            </w:pPr>
            <w:r>
              <w:rPr>
                <w:rFonts w:ascii="宋体" w:hint="eastAsia"/>
                <w:sz w:val="18"/>
              </w:rPr>
              <w:t>√</w:t>
            </w:r>
          </w:p>
        </w:tc>
        <w:tc>
          <w:tcPr>
            <w:tcW w:w="709" w:type="dxa"/>
            <w:vMerge w:val="restart"/>
          </w:tcPr>
          <w:p w14:paraId="56A29DA4" w14:textId="77777777" w:rsidR="00B310A5" w:rsidRDefault="00B310A5" w:rsidP="00304991">
            <w:pPr>
              <w:rPr>
                <w:rFonts w:ascii="宋体"/>
                <w:sz w:val="18"/>
              </w:rPr>
            </w:pPr>
          </w:p>
        </w:tc>
      </w:tr>
      <w:tr w:rsidR="00B310A5" w14:paraId="7EDDAE3F" w14:textId="77777777" w:rsidTr="009E2EC9">
        <w:tc>
          <w:tcPr>
            <w:tcW w:w="817" w:type="dxa"/>
            <w:vMerge/>
            <w:vAlign w:val="center"/>
          </w:tcPr>
          <w:p w14:paraId="3B435D84" w14:textId="77777777" w:rsidR="00B310A5" w:rsidRDefault="00B310A5" w:rsidP="00304991">
            <w:pPr>
              <w:jc w:val="center"/>
              <w:rPr>
                <w:rFonts w:ascii="宋体"/>
                <w:sz w:val="18"/>
              </w:rPr>
            </w:pPr>
          </w:p>
        </w:tc>
        <w:tc>
          <w:tcPr>
            <w:tcW w:w="851" w:type="dxa"/>
            <w:vMerge/>
            <w:vAlign w:val="center"/>
          </w:tcPr>
          <w:p w14:paraId="226751FE" w14:textId="77777777" w:rsidR="00B310A5" w:rsidRDefault="00B310A5" w:rsidP="00304991">
            <w:pPr>
              <w:jc w:val="center"/>
              <w:rPr>
                <w:rFonts w:ascii="宋体"/>
                <w:sz w:val="18"/>
              </w:rPr>
            </w:pPr>
          </w:p>
        </w:tc>
        <w:tc>
          <w:tcPr>
            <w:tcW w:w="2551" w:type="dxa"/>
            <w:gridSpan w:val="2"/>
            <w:vMerge/>
            <w:vAlign w:val="center"/>
          </w:tcPr>
          <w:p w14:paraId="70C14A39" w14:textId="77777777" w:rsidR="00B310A5" w:rsidRDefault="00B310A5" w:rsidP="00304991">
            <w:pPr>
              <w:jc w:val="center"/>
              <w:rPr>
                <w:rFonts w:ascii="宋体"/>
                <w:sz w:val="18"/>
              </w:rPr>
            </w:pPr>
          </w:p>
        </w:tc>
        <w:tc>
          <w:tcPr>
            <w:tcW w:w="992" w:type="dxa"/>
            <w:vAlign w:val="center"/>
          </w:tcPr>
          <w:p w14:paraId="42495B74" w14:textId="77777777" w:rsidR="00B310A5" w:rsidRDefault="00B310A5" w:rsidP="00304991">
            <w:pPr>
              <w:jc w:val="center"/>
              <w:rPr>
                <w:rFonts w:ascii="宋体"/>
                <w:sz w:val="18"/>
              </w:rPr>
            </w:pPr>
            <w:r>
              <w:rPr>
                <w:rFonts w:ascii="宋体" w:hint="eastAsia"/>
                <w:sz w:val="18"/>
              </w:rPr>
              <w:t>B级</w:t>
            </w:r>
          </w:p>
        </w:tc>
        <w:tc>
          <w:tcPr>
            <w:tcW w:w="1134" w:type="dxa"/>
            <w:vAlign w:val="center"/>
          </w:tcPr>
          <w:p w14:paraId="1346369A" w14:textId="77777777" w:rsidR="00B310A5" w:rsidRDefault="00B310A5" w:rsidP="00304991">
            <w:pPr>
              <w:jc w:val="center"/>
              <w:rPr>
                <w:rFonts w:ascii="宋体"/>
                <w:sz w:val="18"/>
              </w:rPr>
            </w:pPr>
            <w:r>
              <w:rPr>
                <w:rFonts w:ascii="宋体" w:hint="eastAsia"/>
                <w:sz w:val="18"/>
              </w:rPr>
              <w:t>≤50</w:t>
            </w:r>
          </w:p>
        </w:tc>
        <w:tc>
          <w:tcPr>
            <w:tcW w:w="709" w:type="dxa"/>
            <w:vMerge/>
          </w:tcPr>
          <w:p w14:paraId="07A97409" w14:textId="77777777" w:rsidR="00B310A5" w:rsidRDefault="00B310A5" w:rsidP="00304991">
            <w:pPr>
              <w:rPr>
                <w:rFonts w:ascii="宋体"/>
                <w:sz w:val="18"/>
              </w:rPr>
            </w:pPr>
          </w:p>
        </w:tc>
        <w:tc>
          <w:tcPr>
            <w:tcW w:w="709" w:type="dxa"/>
            <w:vMerge/>
            <w:vAlign w:val="center"/>
          </w:tcPr>
          <w:p w14:paraId="0AD538B1" w14:textId="77777777" w:rsidR="00B310A5" w:rsidRDefault="00B310A5" w:rsidP="00304991">
            <w:pPr>
              <w:jc w:val="center"/>
              <w:rPr>
                <w:rFonts w:ascii="宋体"/>
                <w:sz w:val="18"/>
              </w:rPr>
            </w:pPr>
          </w:p>
        </w:tc>
        <w:tc>
          <w:tcPr>
            <w:tcW w:w="709" w:type="dxa"/>
            <w:vMerge/>
          </w:tcPr>
          <w:p w14:paraId="30EC935A" w14:textId="77777777" w:rsidR="00B310A5" w:rsidRDefault="00B310A5" w:rsidP="00304991">
            <w:pPr>
              <w:rPr>
                <w:rFonts w:ascii="宋体"/>
                <w:sz w:val="18"/>
              </w:rPr>
            </w:pPr>
          </w:p>
        </w:tc>
      </w:tr>
      <w:tr w:rsidR="00B310A5" w14:paraId="1888A16F" w14:textId="77777777" w:rsidTr="009E2EC9">
        <w:tc>
          <w:tcPr>
            <w:tcW w:w="817" w:type="dxa"/>
            <w:vMerge/>
            <w:vAlign w:val="center"/>
          </w:tcPr>
          <w:p w14:paraId="19729CD4" w14:textId="77777777" w:rsidR="00B310A5" w:rsidRDefault="00B310A5" w:rsidP="00304991">
            <w:pPr>
              <w:jc w:val="center"/>
              <w:rPr>
                <w:rFonts w:ascii="宋体"/>
                <w:sz w:val="18"/>
              </w:rPr>
            </w:pPr>
          </w:p>
        </w:tc>
        <w:tc>
          <w:tcPr>
            <w:tcW w:w="851" w:type="dxa"/>
            <w:vMerge/>
            <w:vAlign w:val="center"/>
          </w:tcPr>
          <w:p w14:paraId="5CF720E5" w14:textId="77777777" w:rsidR="00B310A5" w:rsidRDefault="00B310A5" w:rsidP="00304991">
            <w:pPr>
              <w:jc w:val="center"/>
              <w:rPr>
                <w:rFonts w:ascii="宋体"/>
                <w:sz w:val="18"/>
              </w:rPr>
            </w:pPr>
          </w:p>
        </w:tc>
        <w:tc>
          <w:tcPr>
            <w:tcW w:w="2551" w:type="dxa"/>
            <w:gridSpan w:val="2"/>
            <w:vMerge/>
            <w:vAlign w:val="center"/>
          </w:tcPr>
          <w:p w14:paraId="0FB5CDA8" w14:textId="77777777" w:rsidR="00B310A5" w:rsidRDefault="00B310A5" w:rsidP="00304991">
            <w:pPr>
              <w:jc w:val="center"/>
              <w:rPr>
                <w:rFonts w:ascii="宋体"/>
                <w:sz w:val="18"/>
              </w:rPr>
            </w:pPr>
          </w:p>
        </w:tc>
        <w:tc>
          <w:tcPr>
            <w:tcW w:w="992" w:type="dxa"/>
            <w:vAlign w:val="center"/>
          </w:tcPr>
          <w:p w14:paraId="4C9F5F0D" w14:textId="77777777" w:rsidR="00B310A5" w:rsidRDefault="00B310A5" w:rsidP="00304991">
            <w:pPr>
              <w:jc w:val="center"/>
              <w:rPr>
                <w:rFonts w:ascii="宋体"/>
                <w:sz w:val="18"/>
              </w:rPr>
            </w:pPr>
            <w:r>
              <w:rPr>
                <w:rFonts w:ascii="宋体" w:hint="eastAsia"/>
                <w:sz w:val="18"/>
              </w:rPr>
              <w:t>C级</w:t>
            </w:r>
          </w:p>
        </w:tc>
        <w:tc>
          <w:tcPr>
            <w:tcW w:w="1134" w:type="dxa"/>
            <w:vAlign w:val="center"/>
          </w:tcPr>
          <w:p w14:paraId="190E5855" w14:textId="77777777" w:rsidR="00B310A5" w:rsidRDefault="00B310A5" w:rsidP="00304991">
            <w:pPr>
              <w:jc w:val="center"/>
              <w:rPr>
                <w:rFonts w:ascii="宋体"/>
                <w:sz w:val="18"/>
              </w:rPr>
            </w:pPr>
            <w:r>
              <w:rPr>
                <w:rFonts w:ascii="宋体" w:hint="eastAsia"/>
                <w:sz w:val="18"/>
              </w:rPr>
              <w:t>≤75</w:t>
            </w:r>
          </w:p>
        </w:tc>
        <w:tc>
          <w:tcPr>
            <w:tcW w:w="709" w:type="dxa"/>
            <w:vMerge/>
          </w:tcPr>
          <w:p w14:paraId="565F69DA" w14:textId="77777777" w:rsidR="00B310A5" w:rsidRDefault="00B310A5" w:rsidP="00304991">
            <w:pPr>
              <w:rPr>
                <w:rFonts w:ascii="宋体"/>
                <w:sz w:val="18"/>
              </w:rPr>
            </w:pPr>
          </w:p>
        </w:tc>
        <w:tc>
          <w:tcPr>
            <w:tcW w:w="709" w:type="dxa"/>
            <w:vMerge/>
            <w:vAlign w:val="center"/>
          </w:tcPr>
          <w:p w14:paraId="256CBA25" w14:textId="77777777" w:rsidR="00B310A5" w:rsidRDefault="00B310A5" w:rsidP="00304991">
            <w:pPr>
              <w:jc w:val="center"/>
              <w:rPr>
                <w:rFonts w:ascii="宋体"/>
                <w:sz w:val="18"/>
              </w:rPr>
            </w:pPr>
          </w:p>
        </w:tc>
        <w:tc>
          <w:tcPr>
            <w:tcW w:w="709" w:type="dxa"/>
            <w:vMerge/>
          </w:tcPr>
          <w:p w14:paraId="572DF123" w14:textId="77777777" w:rsidR="00B310A5" w:rsidRDefault="00B310A5" w:rsidP="00304991">
            <w:pPr>
              <w:rPr>
                <w:rFonts w:ascii="宋体"/>
                <w:sz w:val="18"/>
              </w:rPr>
            </w:pPr>
          </w:p>
        </w:tc>
      </w:tr>
      <w:tr w:rsidR="00B310A5" w14:paraId="6E17471B" w14:textId="77777777" w:rsidTr="009E2EC9">
        <w:tc>
          <w:tcPr>
            <w:tcW w:w="817" w:type="dxa"/>
            <w:vMerge w:val="restart"/>
            <w:vAlign w:val="center"/>
          </w:tcPr>
          <w:p w14:paraId="4CA5F15F" w14:textId="77777777" w:rsidR="00B310A5" w:rsidRDefault="00B310A5" w:rsidP="00304991">
            <w:pPr>
              <w:jc w:val="center"/>
              <w:rPr>
                <w:rFonts w:ascii="宋体"/>
                <w:sz w:val="18"/>
              </w:rPr>
            </w:pPr>
            <w:r>
              <w:rPr>
                <w:rFonts w:ascii="宋体"/>
                <w:sz w:val="18"/>
              </w:rPr>
              <w:t>5</w:t>
            </w:r>
          </w:p>
        </w:tc>
        <w:tc>
          <w:tcPr>
            <w:tcW w:w="851" w:type="dxa"/>
            <w:vMerge/>
            <w:vAlign w:val="center"/>
          </w:tcPr>
          <w:p w14:paraId="15299F62" w14:textId="77777777" w:rsidR="00B310A5" w:rsidRDefault="00B310A5" w:rsidP="00304991">
            <w:pPr>
              <w:jc w:val="center"/>
              <w:rPr>
                <w:rFonts w:ascii="宋体"/>
                <w:sz w:val="18"/>
              </w:rPr>
            </w:pPr>
          </w:p>
        </w:tc>
        <w:tc>
          <w:tcPr>
            <w:tcW w:w="2551" w:type="dxa"/>
            <w:gridSpan w:val="2"/>
            <w:vMerge w:val="restart"/>
            <w:vAlign w:val="center"/>
          </w:tcPr>
          <w:p w14:paraId="78D42C38" w14:textId="77777777" w:rsidR="00B310A5" w:rsidRDefault="00B310A5" w:rsidP="00304991">
            <w:pPr>
              <w:jc w:val="center"/>
              <w:rPr>
                <w:rFonts w:ascii="宋体"/>
                <w:sz w:val="18"/>
              </w:rPr>
            </w:pPr>
            <w:r>
              <w:rPr>
                <w:rFonts w:ascii="宋体" w:hAnsi="宋体" w:hint="eastAsia"/>
                <w:sz w:val="18"/>
                <w:szCs w:val="18"/>
              </w:rPr>
              <w:t>汞（</w:t>
            </w:r>
            <w:r>
              <w:rPr>
                <w:rFonts w:ascii="宋体"/>
                <w:sz w:val="18"/>
                <w:szCs w:val="18"/>
              </w:rPr>
              <w:t>Hg</w:t>
            </w:r>
            <w:r>
              <w:rPr>
                <w:rFonts w:ascii="宋体" w:hAnsi="宋体" w:hint="eastAsia"/>
                <w:sz w:val="18"/>
                <w:szCs w:val="18"/>
              </w:rPr>
              <w:t>）</w:t>
            </w:r>
          </w:p>
        </w:tc>
        <w:tc>
          <w:tcPr>
            <w:tcW w:w="992" w:type="dxa"/>
            <w:vAlign w:val="center"/>
          </w:tcPr>
          <w:p w14:paraId="7EB15454" w14:textId="77777777" w:rsidR="00B310A5" w:rsidRDefault="00B310A5" w:rsidP="00304991">
            <w:pPr>
              <w:jc w:val="center"/>
              <w:rPr>
                <w:rFonts w:ascii="宋体"/>
                <w:sz w:val="18"/>
              </w:rPr>
            </w:pPr>
            <w:r>
              <w:rPr>
                <w:rFonts w:ascii="宋体" w:hint="eastAsia"/>
                <w:sz w:val="18"/>
              </w:rPr>
              <w:t>A级</w:t>
            </w:r>
          </w:p>
        </w:tc>
        <w:tc>
          <w:tcPr>
            <w:tcW w:w="1134" w:type="dxa"/>
            <w:vAlign w:val="center"/>
          </w:tcPr>
          <w:p w14:paraId="73FD219C" w14:textId="77777777" w:rsidR="00B310A5" w:rsidRDefault="00B310A5" w:rsidP="00304991">
            <w:pPr>
              <w:jc w:val="center"/>
              <w:rPr>
                <w:rFonts w:ascii="宋体"/>
                <w:sz w:val="18"/>
              </w:rPr>
            </w:pPr>
            <w:r>
              <w:rPr>
                <w:rFonts w:ascii="宋体" w:hint="eastAsia"/>
                <w:sz w:val="18"/>
              </w:rPr>
              <w:t>≤5</w:t>
            </w:r>
          </w:p>
        </w:tc>
        <w:tc>
          <w:tcPr>
            <w:tcW w:w="709" w:type="dxa"/>
            <w:vMerge w:val="restart"/>
          </w:tcPr>
          <w:p w14:paraId="50FF4AB1" w14:textId="77777777" w:rsidR="00B310A5" w:rsidRDefault="00B310A5" w:rsidP="00304991">
            <w:pPr>
              <w:rPr>
                <w:rFonts w:ascii="宋体"/>
                <w:sz w:val="18"/>
              </w:rPr>
            </w:pPr>
          </w:p>
        </w:tc>
        <w:tc>
          <w:tcPr>
            <w:tcW w:w="709" w:type="dxa"/>
            <w:vMerge w:val="restart"/>
            <w:vAlign w:val="center"/>
          </w:tcPr>
          <w:p w14:paraId="6CE14D3A" w14:textId="77777777" w:rsidR="00B310A5" w:rsidRDefault="00B310A5" w:rsidP="00304991">
            <w:pPr>
              <w:jc w:val="center"/>
              <w:rPr>
                <w:rFonts w:ascii="宋体"/>
                <w:sz w:val="18"/>
              </w:rPr>
            </w:pPr>
            <w:r>
              <w:rPr>
                <w:rFonts w:ascii="宋体" w:hint="eastAsia"/>
                <w:sz w:val="18"/>
              </w:rPr>
              <w:t>√</w:t>
            </w:r>
          </w:p>
        </w:tc>
        <w:tc>
          <w:tcPr>
            <w:tcW w:w="709" w:type="dxa"/>
            <w:vMerge w:val="restart"/>
          </w:tcPr>
          <w:p w14:paraId="1A5C9D9D" w14:textId="77777777" w:rsidR="00B310A5" w:rsidRDefault="00B310A5" w:rsidP="00304991">
            <w:pPr>
              <w:rPr>
                <w:rFonts w:ascii="宋体"/>
                <w:sz w:val="18"/>
              </w:rPr>
            </w:pPr>
          </w:p>
        </w:tc>
      </w:tr>
      <w:tr w:rsidR="00B310A5" w14:paraId="42CC841F" w14:textId="77777777" w:rsidTr="009E2EC9">
        <w:tc>
          <w:tcPr>
            <w:tcW w:w="817" w:type="dxa"/>
            <w:vMerge/>
            <w:vAlign w:val="center"/>
          </w:tcPr>
          <w:p w14:paraId="0E0FC40F" w14:textId="77777777" w:rsidR="00B310A5" w:rsidRDefault="00B310A5" w:rsidP="00304991">
            <w:pPr>
              <w:jc w:val="center"/>
              <w:rPr>
                <w:rFonts w:ascii="宋体"/>
                <w:sz w:val="18"/>
              </w:rPr>
            </w:pPr>
          </w:p>
        </w:tc>
        <w:tc>
          <w:tcPr>
            <w:tcW w:w="851" w:type="dxa"/>
            <w:vMerge/>
            <w:vAlign w:val="center"/>
          </w:tcPr>
          <w:p w14:paraId="0DE120A2" w14:textId="77777777" w:rsidR="00B310A5" w:rsidRDefault="00B310A5" w:rsidP="00304991">
            <w:pPr>
              <w:jc w:val="center"/>
              <w:rPr>
                <w:rFonts w:ascii="宋体"/>
                <w:sz w:val="18"/>
              </w:rPr>
            </w:pPr>
          </w:p>
        </w:tc>
        <w:tc>
          <w:tcPr>
            <w:tcW w:w="2551" w:type="dxa"/>
            <w:gridSpan w:val="2"/>
            <w:vMerge/>
            <w:vAlign w:val="center"/>
          </w:tcPr>
          <w:p w14:paraId="10ADAEA3" w14:textId="77777777" w:rsidR="00B310A5" w:rsidRDefault="00B310A5" w:rsidP="00304991">
            <w:pPr>
              <w:jc w:val="center"/>
              <w:rPr>
                <w:rFonts w:ascii="宋体"/>
                <w:sz w:val="18"/>
              </w:rPr>
            </w:pPr>
          </w:p>
        </w:tc>
        <w:tc>
          <w:tcPr>
            <w:tcW w:w="992" w:type="dxa"/>
            <w:vAlign w:val="center"/>
          </w:tcPr>
          <w:p w14:paraId="72115723" w14:textId="77777777" w:rsidR="00B310A5" w:rsidRDefault="00B310A5" w:rsidP="00304991">
            <w:pPr>
              <w:jc w:val="center"/>
              <w:rPr>
                <w:rFonts w:ascii="宋体"/>
                <w:sz w:val="18"/>
              </w:rPr>
            </w:pPr>
            <w:r>
              <w:rPr>
                <w:rFonts w:ascii="宋体" w:hint="eastAsia"/>
                <w:sz w:val="18"/>
              </w:rPr>
              <w:t>B级</w:t>
            </w:r>
          </w:p>
        </w:tc>
        <w:tc>
          <w:tcPr>
            <w:tcW w:w="1134" w:type="dxa"/>
            <w:vAlign w:val="center"/>
          </w:tcPr>
          <w:p w14:paraId="1E48D533" w14:textId="77777777" w:rsidR="00B310A5" w:rsidRDefault="00B310A5" w:rsidP="00304991">
            <w:pPr>
              <w:jc w:val="center"/>
              <w:rPr>
                <w:rFonts w:ascii="宋体"/>
                <w:sz w:val="18"/>
              </w:rPr>
            </w:pPr>
            <w:r>
              <w:rPr>
                <w:rFonts w:ascii="宋体" w:hint="eastAsia"/>
                <w:sz w:val="18"/>
              </w:rPr>
              <w:t>≤25</w:t>
            </w:r>
          </w:p>
        </w:tc>
        <w:tc>
          <w:tcPr>
            <w:tcW w:w="709" w:type="dxa"/>
            <w:vMerge/>
          </w:tcPr>
          <w:p w14:paraId="6B27C630" w14:textId="77777777" w:rsidR="00B310A5" w:rsidRDefault="00B310A5" w:rsidP="00304991">
            <w:pPr>
              <w:rPr>
                <w:rFonts w:ascii="宋体"/>
                <w:sz w:val="18"/>
              </w:rPr>
            </w:pPr>
          </w:p>
        </w:tc>
        <w:tc>
          <w:tcPr>
            <w:tcW w:w="709" w:type="dxa"/>
            <w:vMerge/>
            <w:vAlign w:val="center"/>
          </w:tcPr>
          <w:p w14:paraId="6FEB1645" w14:textId="77777777" w:rsidR="00B310A5" w:rsidRDefault="00B310A5" w:rsidP="00304991">
            <w:pPr>
              <w:jc w:val="center"/>
              <w:rPr>
                <w:rFonts w:ascii="宋体"/>
                <w:sz w:val="18"/>
              </w:rPr>
            </w:pPr>
          </w:p>
        </w:tc>
        <w:tc>
          <w:tcPr>
            <w:tcW w:w="709" w:type="dxa"/>
            <w:vMerge/>
          </w:tcPr>
          <w:p w14:paraId="28C25891" w14:textId="77777777" w:rsidR="00B310A5" w:rsidRDefault="00B310A5" w:rsidP="00304991">
            <w:pPr>
              <w:rPr>
                <w:rFonts w:ascii="宋体"/>
                <w:sz w:val="18"/>
              </w:rPr>
            </w:pPr>
          </w:p>
        </w:tc>
      </w:tr>
      <w:tr w:rsidR="00B310A5" w14:paraId="588BCAE8" w14:textId="77777777" w:rsidTr="009E2EC9">
        <w:tc>
          <w:tcPr>
            <w:tcW w:w="817" w:type="dxa"/>
            <w:vMerge/>
            <w:tcBorders>
              <w:bottom w:val="single" w:sz="4" w:space="0" w:color="auto"/>
            </w:tcBorders>
            <w:vAlign w:val="center"/>
          </w:tcPr>
          <w:p w14:paraId="3AF5841C" w14:textId="77777777" w:rsidR="00B310A5" w:rsidRDefault="00B310A5" w:rsidP="00304991">
            <w:pPr>
              <w:jc w:val="center"/>
              <w:rPr>
                <w:rFonts w:ascii="宋体"/>
                <w:sz w:val="18"/>
              </w:rPr>
            </w:pPr>
          </w:p>
        </w:tc>
        <w:tc>
          <w:tcPr>
            <w:tcW w:w="851" w:type="dxa"/>
            <w:vMerge/>
            <w:vAlign w:val="center"/>
          </w:tcPr>
          <w:p w14:paraId="77DA00C2" w14:textId="77777777" w:rsidR="00B310A5" w:rsidRDefault="00B310A5" w:rsidP="00304991">
            <w:pPr>
              <w:jc w:val="center"/>
              <w:rPr>
                <w:rFonts w:ascii="宋体"/>
                <w:sz w:val="18"/>
              </w:rPr>
            </w:pPr>
          </w:p>
        </w:tc>
        <w:tc>
          <w:tcPr>
            <w:tcW w:w="2551" w:type="dxa"/>
            <w:gridSpan w:val="2"/>
            <w:vMerge/>
            <w:tcBorders>
              <w:bottom w:val="single" w:sz="4" w:space="0" w:color="auto"/>
            </w:tcBorders>
            <w:vAlign w:val="center"/>
          </w:tcPr>
          <w:p w14:paraId="015C0379" w14:textId="77777777" w:rsidR="00B310A5" w:rsidRDefault="00B310A5" w:rsidP="00304991">
            <w:pPr>
              <w:jc w:val="center"/>
              <w:rPr>
                <w:rFonts w:ascii="宋体"/>
                <w:sz w:val="18"/>
              </w:rPr>
            </w:pPr>
          </w:p>
        </w:tc>
        <w:tc>
          <w:tcPr>
            <w:tcW w:w="992" w:type="dxa"/>
            <w:tcBorders>
              <w:bottom w:val="single" w:sz="4" w:space="0" w:color="auto"/>
            </w:tcBorders>
            <w:vAlign w:val="center"/>
          </w:tcPr>
          <w:p w14:paraId="41FDE923" w14:textId="77777777" w:rsidR="00B310A5" w:rsidRDefault="00B310A5" w:rsidP="00304991">
            <w:pPr>
              <w:jc w:val="center"/>
              <w:rPr>
                <w:rFonts w:ascii="宋体"/>
                <w:sz w:val="18"/>
              </w:rPr>
            </w:pPr>
            <w:r>
              <w:rPr>
                <w:rFonts w:ascii="宋体" w:hint="eastAsia"/>
                <w:sz w:val="18"/>
              </w:rPr>
              <w:t>C级</w:t>
            </w:r>
          </w:p>
        </w:tc>
        <w:tc>
          <w:tcPr>
            <w:tcW w:w="1134" w:type="dxa"/>
            <w:tcBorders>
              <w:bottom w:val="single" w:sz="4" w:space="0" w:color="auto"/>
            </w:tcBorders>
            <w:vAlign w:val="center"/>
          </w:tcPr>
          <w:p w14:paraId="44E5B5B0" w14:textId="77777777" w:rsidR="00B310A5" w:rsidRDefault="00B310A5" w:rsidP="00304991">
            <w:pPr>
              <w:jc w:val="center"/>
              <w:rPr>
                <w:rFonts w:ascii="宋体"/>
                <w:sz w:val="18"/>
              </w:rPr>
            </w:pPr>
            <w:r>
              <w:rPr>
                <w:rFonts w:ascii="宋体" w:hint="eastAsia"/>
                <w:sz w:val="18"/>
              </w:rPr>
              <w:t>≤60</w:t>
            </w:r>
          </w:p>
        </w:tc>
        <w:tc>
          <w:tcPr>
            <w:tcW w:w="709" w:type="dxa"/>
            <w:vMerge/>
            <w:tcBorders>
              <w:bottom w:val="single" w:sz="4" w:space="0" w:color="auto"/>
            </w:tcBorders>
          </w:tcPr>
          <w:p w14:paraId="3B77FB4D" w14:textId="77777777" w:rsidR="00B310A5" w:rsidRDefault="00B310A5" w:rsidP="00304991">
            <w:pPr>
              <w:rPr>
                <w:rFonts w:ascii="宋体"/>
                <w:sz w:val="18"/>
              </w:rPr>
            </w:pPr>
          </w:p>
        </w:tc>
        <w:tc>
          <w:tcPr>
            <w:tcW w:w="709" w:type="dxa"/>
            <w:vMerge/>
            <w:tcBorders>
              <w:bottom w:val="single" w:sz="4" w:space="0" w:color="auto"/>
            </w:tcBorders>
            <w:vAlign w:val="center"/>
          </w:tcPr>
          <w:p w14:paraId="04F09510" w14:textId="77777777" w:rsidR="00B310A5" w:rsidRDefault="00B310A5" w:rsidP="00304991">
            <w:pPr>
              <w:jc w:val="center"/>
              <w:rPr>
                <w:rFonts w:ascii="宋体"/>
                <w:sz w:val="18"/>
              </w:rPr>
            </w:pPr>
          </w:p>
        </w:tc>
        <w:tc>
          <w:tcPr>
            <w:tcW w:w="709" w:type="dxa"/>
            <w:vMerge/>
            <w:tcBorders>
              <w:bottom w:val="single" w:sz="4" w:space="0" w:color="auto"/>
            </w:tcBorders>
          </w:tcPr>
          <w:p w14:paraId="1C93435B" w14:textId="77777777" w:rsidR="00B310A5" w:rsidRDefault="00B310A5" w:rsidP="00304991">
            <w:pPr>
              <w:rPr>
                <w:rFonts w:ascii="宋体"/>
                <w:sz w:val="18"/>
              </w:rPr>
            </w:pPr>
          </w:p>
        </w:tc>
      </w:tr>
      <w:tr w:rsidR="00B310A5" w14:paraId="6201FB3A" w14:textId="77777777" w:rsidTr="009E2EC9">
        <w:tc>
          <w:tcPr>
            <w:tcW w:w="817" w:type="dxa"/>
            <w:vMerge w:val="restart"/>
            <w:vAlign w:val="center"/>
          </w:tcPr>
          <w:p w14:paraId="05F3FFC0" w14:textId="77777777" w:rsidR="00B310A5" w:rsidRDefault="00B310A5" w:rsidP="00304991">
            <w:pPr>
              <w:jc w:val="center"/>
              <w:rPr>
                <w:rFonts w:ascii="宋体"/>
                <w:sz w:val="18"/>
              </w:rPr>
            </w:pPr>
            <w:r>
              <w:rPr>
                <w:rFonts w:ascii="宋体"/>
                <w:sz w:val="18"/>
              </w:rPr>
              <w:t>6</w:t>
            </w:r>
          </w:p>
        </w:tc>
        <w:tc>
          <w:tcPr>
            <w:tcW w:w="851" w:type="dxa"/>
            <w:vMerge/>
            <w:vAlign w:val="center"/>
          </w:tcPr>
          <w:p w14:paraId="7CA71794" w14:textId="77777777" w:rsidR="00B310A5" w:rsidRDefault="00B310A5" w:rsidP="00304991">
            <w:pPr>
              <w:jc w:val="center"/>
              <w:rPr>
                <w:rFonts w:ascii="宋体"/>
                <w:sz w:val="18"/>
              </w:rPr>
            </w:pPr>
          </w:p>
        </w:tc>
        <w:tc>
          <w:tcPr>
            <w:tcW w:w="2551" w:type="dxa"/>
            <w:gridSpan w:val="2"/>
            <w:vMerge w:val="restart"/>
            <w:vAlign w:val="center"/>
          </w:tcPr>
          <w:p w14:paraId="314076C3" w14:textId="77777777" w:rsidR="00B310A5" w:rsidRDefault="00B310A5" w:rsidP="00304991">
            <w:pPr>
              <w:jc w:val="center"/>
              <w:rPr>
                <w:rFonts w:ascii="宋体"/>
                <w:sz w:val="18"/>
              </w:rPr>
            </w:pPr>
            <w:r>
              <w:rPr>
                <w:rFonts w:ascii="宋体" w:hAnsi="宋体" w:hint="eastAsia"/>
                <w:sz w:val="18"/>
                <w:szCs w:val="18"/>
              </w:rPr>
              <w:t>铬（</w:t>
            </w:r>
            <w:r>
              <w:rPr>
                <w:rFonts w:ascii="宋体"/>
                <w:sz w:val="18"/>
                <w:szCs w:val="18"/>
              </w:rPr>
              <w:t>Cr</w:t>
            </w:r>
            <w:r>
              <w:rPr>
                <w:rFonts w:ascii="宋体" w:hAnsi="宋体" w:hint="eastAsia"/>
                <w:sz w:val="18"/>
                <w:szCs w:val="18"/>
              </w:rPr>
              <w:t>）</w:t>
            </w:r>
          </w:p>
        </w:tc>
        <w:tc>
          <w:tcPr>
            <w:tcW w:w="992" w:type="dxa"/>
            <w:tcBorders>
              <w:bottom w:val="single" w:sz="4" w:space="0" w:color="auto"/>
            </w:tcBorders>
            <w:vAlign w:val="center"/>
          </w:tcPr>
          <w:p w14:paraId="1118E332" w14:textId="77777777" w:rsidR="00B310A5" w:rsidRDefault="00B310A5" w:rsidP="00304991">
            <w:pPr>
              <w:jc w:val="center"/>
              <w:rPr>
                <w:rFonts w:ascii="宋体"/>
                <w:sz w:val="18"/>
              </w:rPr>
            </w:pPr>
            <w:r>
              <w:rPr>
                <w:rFonts w:ascii="宋体" w:hint="eastAsia"/>
                <w:sz w:val="18"/>
              </w:rPr>
              <w:t>A级</w:t>
            </w:r>
          </w:p>
        </w:tc>
        <w:tc>
          <w:tcPr>
            <w:tcW w:w="1134" w:type="dxa"/>
            <w:tcBorders>
              <w:bottom w:val="single" w:sz="4" w:space="0" w:color="auto"/>
            </w:tcBorders>
            <w:vAlign w:val="center"/>
          </w:tcPr>
          <w:p w14:paraId="02D0AC2A" w14:textId="77777777" w:rsidR="00B310A5" w:rsidRDefault="00B310A5" w:rsidP="00304991">
            <w:pPr>
              <w:jc w:val="center"/>
              <w:rPr>
                <w:rFonts w:ascii="宋体"/>
                <w:sz w:val="18"/>
              </w:rPr>
            </w:pPr>
            <w:r>
              <w:rPr>
                <w:rFonts w:ascii="宋体" w:hint="eastAsia"/>
                <w:sz w:val="18"/>
              </w:rPr>
              <w:t>≤5</w:t>
            </w:r>
          </w:p>
        </w:tc>
        <w:tc>
          <w:tcPr>
            <w:tcW w:w="709" w:type="dxa"/>
            <w:vMerge w:val="restart"/>
          </w:tcPr>
          <w:p w14:paraId="1A69872D" w14:textId="77777777" w:rsidR="00B310A5" w:rsidRDefault="00B310A5" w:rsidP="00304991">
            <w:pPr>
              <w:rPr>
                <w:rFonts w:ascii="宋体"/>
                <w:sz w:val="18"/>
              </w:rPr>
            </w:pPr>
          </w:p>
        </w:tc>
        <w:tc>
          <w:tcPr>
            <w:tcW w:w="709" w:type="dxa"/>
            <w:vMerge w:val="restart"/>
            <w:vAlign w:val="center"/>
          </w:tcPr>
          <w:p w14:paraId="5D737A80" w14:textId="77777777" w:rsidR="00B310A5" w:rsidRDefault="00B310A5" w:rsidP="00304991">
            <w:pPr>
              <w:jc w:val="center"/>
              <w:rPr>
                <w:rFonts w:ascii="宋体"/>
                <w:sz w:val="18"/>
              </w:rPr>
            </w:pPr>
            <w:r>
              <w:rPr>
                <w:rFonts w:ascii="宋体" w:hint="eastAsia"/>
                <w:sz w:val="18"/>
              </w:rPr>
              <w:t>√</w:t>
            </w:r>
          </w:p>
        </w:tc>
        <w:tc>
          <w:tcPr>
            <w:tcW w:w="709" w:type="dxa"/>
            <w:vMerge w:val="restart"/>
          </w:tcPr>
          <w:p w14:paraId="322F7756" w14:textId="77777777" w:rsidR="00B310A5" w:rsidRDefault="00B310A5" w:rsidP="00304991">
            <w:pPr>
              <w:rPr>
                <w:rFonts w:ascii="宋体"/>
                <w:sz w:val="18"/>
              </w:rPr>
            </w:pPr>
          </w:p>
        </w:tc>
      </w:tr>
      <w:tr w:rsidR="00B310A5" w14:paraId="41357795" w14:textId="77777777" w:rsidTr="009E2EC9">
        <w:tc>
          <w:tcPr>
            <w:tcW w:w="817" w:type="dxa"/>
            <w:vMerge/>
            <w:vAlign w:val="center"/>
          </w:tcPr>
          <w:p w14:paraId="010FC9E0" w14:textId="77777777" w:rsidR="00B310A5" w:rsidRDefault="00B310A5" w:rsidP="00304991">
            <w:pPr>
              <w:jc w:val="center"/>
              <w:rPr>
                <w:rFonts w:ascii="宋体"/>
                <w:sz w:val="18"/>
              </w:rPr>
            </w:pPr>
          </w:p>
        </w:tc>
        <w:tc>
          <w:tcPr>
            <w:tcW w:w="851" w:type="dxa"/>
            <w:vMerge/>
            <w:vAlign w:val="center"/>
          </w:tcPr>
          <w:p w14:paraId="55C035C5" w14:textId="77777777" w:rsidR="00B310A5" w:rsidRDefault="00B310A5" w:rsidP="00304991">
            <w:pPr>
              <w:jc w:val="center"/>
              <w:rPr>
                <w:rFonts w:ascii="宋体"/>
                <w:sz w:val="18"/>
              </w:rPr>
            </w:pPr>
          </w:p>
        </w:tc>
        <w:tc>
          <w:tcPr>
            <w:tcW w:w="2551" w:type="dxa"/>
            <w:gridSpan w:val="2"/>
            <w:vMerge/>
            <w:vAlign w:val="center"/>
          </w:tcPr>
          <w:p w14:paraId="49DBA487" w14:textId="77777777" w:rsidR="00B310A5" w:rsidRDefault="00B310A5" w:rsidP="00304991">
            <w:pPr>
              <w:jc w:val="center"/>
              <w:rPr>
                <w:rFonts w:ascii="宋体"/>
                <w:sz w:val="18"/>
              </w:rPr>
            </w:pPr>
          </w:p>
        </w:tc>
        <w:tc>
          <w:tcPr>
            <w:tcW w:w="992" w:type="dxa"/>
            <w:tcBorders>
              <w:bottom w:val="single" w:sz="4" w:space="0" w:color="auto"/>
            </w:tcBorders>
            <w:vAlign w:val="center"/>
          </w:tcPr>
          <w:p w14:paraId="0A43ABCF" w14:textId="77777777" w:rsidR="00B310A5" w:rsidRDefault="00B310A5" w:rsidP="00304991">
            <w:pPr>
              <w:jc w:val="center"/>
              <w:rPr>
                <w:rFonts w:ascii="宋体"/>
                <w:sz w:val="18"/>
              </w:rPr>
            </w:pPr>
            <w:r>
              <w:rPr>
                <w:rFonts w:ascii="宋体" w:hint="eastAsia"/>
                <w:sz w:val="18"/>
              </w:rPr>
              <w:t>B级</w:t>
            </w:r>
          </w:p>
        </w:tc>
        <w:tc>
          <w:tcPr>
            <w:tcW w:w="1134" w:type="dxa"/>
            <w:tcBorders>
              <w:bottom w:val="single" w:sz="4" w:space="0" w:color="auto"/>
            </w:tcBorders>
            <w:vAlign w:val="center"/>
          </w:tcPr>
          <w:p w14:paraId="6122D2BA" w14:textId="77777777" w:rsidR="00B310A5" w:rsidRDefault="00B310A5" w:rsidP="00304991">
            <w:pPr>
              <w:jc w:val="center"/>
              <w:rPr>
                <w:rFonts w:ascii="宋体"/>
                <w:sz w:val="18"/>
              </w:rPr>
            </w:pPr>
            <w:r>
              <w:rPr>
                <w:rFonts w:ascii="宋体" w:hint="eastAsia"/>
                <w:sz w:val="18"/>
              </w:rPr>
              <w:t>≤25</w:t>
            </w:r>
          </w:p>
        </w:tc>
        <w:tc>
          <w:tcPr>
            <w:tcW w:w="709" w:type="dxa"/>
            <w:vMerge/>
          </w:tcPr>
          <w:p w14:paraId="0FFB220F" w14:textId="77777777" w:rsidR="00B310A5" w:rsidRDefault="00B310A5" w:rsidP="00304991">
            <w:pPr>
              <w:rPr>
                <w:rFonts w:ascii="宋体"/>
                <w:sz w:val="18"/>
              </w:rPr>
            </w:pPr>
          </w:p>
        </w:tc>
        <w:tc>
          <w:tcPr>
            <w:tcW w:w="709" w:type="dxa"/>
            <w:vMerge/>
          </w:tcPr>
          <w:p w14:paraId="30564FEC" w14:textId="77777777" w:rsidR="00B310A5" w:rsidRDefault="00B310A5" w:rsidP="00304991">
            <w:pPr>
              <w:rPr>
                <w:rFonts w:ascii="宋体"/>
                <w:sz w:val="18"/>
              </w:rPr>
            </w:pPr>
          </w:p>
        </w:tc>
        <w:tc>
          <w:tcPr>
            <w:tcW w:w="709" w:type="dxa"/>
            <w:vMerge/>
          </w:tcPr>
          <w:p w14:paraId="7A44EC98" w14:textId="77777777" w:rsidR="00B310A5" w:rsidRDefault="00B310A5" w:rsidP="00304991">
            <w:pPr>
              <w:rPr>
                <w:rFonts w:ascii="宋体"/>
                <w:sz w:val="18"/>
              </w:rPr>
            </w:pPr>
          </w:p>
        </w:tc>
      </w:tr>
      <w:tr w:rsidR="00B310A5" w14:paraId="04A05319" w14:textId="77777777" w:rsidTr="009E2EC9">
        <w:tc>
          <w:tcPr>
            <w:tcW w:w="817" w:type="dxa"/>
            <w:vMerge/>
            <w:vAlign w:val="center"/>
          </w:tcPr>
          <w:p w14:paraId="3B396C6A" w14:textId="77777777" w:rsidR="00B310A5" w:rsidRDefault="00B310A5" w:rsidP="00304991">
            <w:pPr>
              <w:jc w:val="center"/>
              <w:rPr>
                <w:rFonts w:ascii="宋体"/>
                <w:sz w:val="18"/>
              </w:rPr>
            </w:pPr>
          </w:p>
        </w:tc>
        <w:tc>
          <w:tcPr>
            <w:tcW w:w="851" w:type="dxa"/>
            <w:vMerge/>
            <w:vAlign w:val="center"/>
          </w:tcPr>
          <w:p w14:paraId="2500FDD2" w14:textId="77777777" w:rsidR="00B310A5" w:rsidRDefault="00B310A5" w:rsidP="00304991">
            <w:pPr>
              <w:jc w:val="center"/>
              <w:rPr>
                <w:rFonts w:ascii="宋体"/>
                <w:sz w:val="18"/>
              </w:rPr>
            </w:pPr>
          </w:p>
        </w:tc>
        <w:tc>
          <w:tcPr>
            <w:tcW w:w="2551" w:type="dxa"/>
            <w:gridSpan w:val="2"/>
            <w:vMerge/>
            <w:vAlign w:val="center"/>
          </w:tcPr>
          <w:p w14:paraId="32161690" w14:textId="77777777" w:rsidR="00B310A5" w:rsidRDefault="00B310A5" w:rsidP="00304991">
            <w:pPr>
              <w:jc w:val="center"/>
              <w:rPr>
                <w:rFonts w:ascii="宋体"/>
                <w:sz w:val="18"/>
              </w:rPr>
            </w:pPr>
          </w:p>
        </w:tc>
        <w:tc>
          <w:tcPr>
            <w:tcW w:w="992" w:type="dxa"/>
            <w:tcBorders>
              <w:top w:val="single" w:sz="4" w:space="0" w:color="auto"/>
              <w:bottom w:val="single" w:sz="4" w:space="0" w:color="auto"/>
            </w:tcBorders>
            <w:vAlign w:val="center"/>
          </w:tcPr>
          <w:p w14:paraId="146C71C6" w14:textId="77777777" w:rsidR="00B310A5" w:rsidRDefault="00B310A5" w:rsidP="00304991">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1F557C25" w14:textId="77777777" w:rsidR="00B310A5" w:rsidRDefault="00B310A5" w:rsidP="00304991">
            <w:pPr>
              <w:jc w:val="center"/>
              <w:rPr>
                <w:rFonts w:ascii="宋体"/>
                <w:sz w:val="18"/>
              </w:rPr>
            </w:pPr>
            <w:r>
              <w:rPr>
                <w:rFonts w:ascii="宋体" w:hint="eastAsia"/>
                <w:sz w:val="18"/>
              </w:rPr>
              <w:t>≤60</w:t>
            </w:r>
          </w:p>
        </w:tc>
        <w:tc>
          <w:tcPr>
            <w:tcW w:w="709" w:type="dxa"/>
            <w:vMerge/>
          </w:tcPr>
          <w:p w14:paraId="2D88484C" w14:textId="77777777" w:rsidR="00B310A5" w:rsidRDefault="00B310A5" w:rsidP="00304991">
            <w:pPr>
              <w:rPr>
                <w:rFonts w:ascii="宋体"/>
                <w:sz w:val="18"/>
              </w:rPr>
            </w:pPr>
          </w:p>
        </w:tc>
        <w:tc>
          <w:tcPr>
            <w:tcW w:w="709" w:type="dxa"/>
            <w:vMerge/>
          </w:tcPr>
          <w:p w14:paraId="604A4F91" w14:textId="77777777" w:rsidR="00B310A5" w:rsidRDefault="00B310A5" w:rsidP="00304991">
            <w:pPr>
              <w:rPr>
                <w:rFonts w:ascii="宋体"/>
                <w:sz w:val="18"/>
              </w:rPr>
            </w:pPr>
          </w:p>
        </w:tc>
        <w:tc>
          <w:tcPr>
            <w:tcW w:w="709" w:type="dxa"/>
            <w:vMerge/>
          </w:tcPr>
          <w:p w14:paraId="1DDB6437" w14:textId="77777777" w:rsidR="00B310A5" w:rsidRDefault="00B310A5" w:rsidP="00304991">
            <w:pPr>
              <w:rPr>
                <w:rFonts w:ascii="宋体"/>
                <w:sz w:val="18"/>
              </w:rPr>
            </w:pPr>
          </w:p>
        </w:tc>
      </w:tr>
      <w:tr w:rsidR="00D66A5E" w14:paraId="23471DF2" w14:textId="77777777" w:rsidTr="009E2EC9">
        <w:tc>
          <w:tcPr>
            <w:tcW w:w="817" w:type="dxa"/>
            <w:vMerge w:val="restart"/>
            <w:vAlign w:val="center"/>
          </w:tcPr>
          <w:p w14:paraId="15A093A4" w14:textId="77777777" w:rsidR="00D66A5E" w:rsidRDefault="00D66A5E" w:rsidP="00304991">
            <w:pPr>
              <w:jc w:val="center"/>
              <w:rPr>
                <w:rFonts w:ascii="宋体"/>
                <w:sz w:val="18"/>
              </w:rPr>
            </w:pPr>
            <w:r>
              <w:rPr>
                <w:rFonts w:ascii="宋体" w:hint="eastAsia"/>
                <w:sz w:val="18"/>
              </w:rPr>
              <w:t>7</w:t>
            </w:r>
          </w:p>
        </w:tc>
        <w:tc>
          <w:tcPr>
            <w:tcW w:w="851" w:type="dxa"/>
            <w:vMerge w:val="restart"/>
            <w:vAlign w:val="center"/>
          </w:tcPr>
          <w:p w14:paraId="4C4CBED6" w14:textId="77777777" w:rsidR="00D66A5E" w:rsidRDefault="00D66A5E" w:rsidP="00304991">
            <w:pPr>
              <w:jc w:val="center"/>
              <w:rPr>
                <w:rFonts w:ascii="宋体"/>
                <w:sz w:val="18"/>
              </w:rPr>
            </w:pPr>
            <w:r>
              <w:rPr>
                <w:rFonts w:ascii="宋体"/>
                <w:sz w:val="18"/>
              </w:rPr>
              <w:t>纺织品</w:t>
            </w:r>
          </w:p>
          <w:p w14:paraId="374203CA" w14:textId="77777777" w:rsidR="00D66A5E" w:rsidRDefault="00D66A5E" w:rsidP="00304991">
            <w:pPr>
              <w:jc w:val="center"/>
              <w:rPr>
                <w:rFonts w:ascii="宋体"/>
                <w:sz w:val="18"/>
              </w:rPr>
            </w:pPr>
            <w:r>
              <w:rPr>
                <w:rFonts w:ascii="宋体" w:hint="eastAsia"/>
                <w:sz w:val="18"/>
              </w:rPr>
              <w:t>/mg/kg</w:t>
            </w:r>
          </w:p>
        </w:tc>
        <w:tc>
          <w:tcPr>
            <w:tcW w:w="2551" w:type="dxa"/>
            <w:gridSpan w:val="2"/>
            <w:vMerge w:val="restart"/>
            <w:vAlign w:val="center"/>
          </w:tcPr>
          <w:p w14:paraId="7A98335F" w14:textId="77777777" w:rsidR="00D66A5E" w:rsidRDefault="00D66A5E" w:rsidP="007E3F64">
            <w:pPr>
              <w:jc w:val="center"/>
              <w:rPr>
                <w:rFonts w:ascii="宋体"/>
                <w:sz w:val="18"/>
              </w:rPr>
            </w:pPr>
            <w:r>
              <w:rPr>
                <w:rFonts w:ascii="宋体" w:hint="eastAsia"/>
                <w:sz w:val="18"/>
              </w:rPr>
              <w:t>甲醛含量</w:t>
            </w:r>
          </w:p>
        </w:tc>
        <w:tc>
          <w:tcPr>
            <w:tcW w:w="992" w:type="dxa"/>
            <w:tcBorders>
              <w:top w:val="single" w:sz="4" w:space="0" w:color="auto"/>
              <w:bottom w:val="single" w:sz="4" w:space="0" w:color="auto"/>
            </w:tcBorders>
            <w:vAlign w:val="center"/>
          </w:tcPr>
          <w:p w14:paraId="3BF7BF4B" w14:textId="77777777" w:rsidR="00D66A5E" w:rsidRDefault="00D66A5E" w:rsidP="00D035D4">
            <w:pPr>
              <w:jc w:val="center"/>
              <w:rPr>
                <w:rFonts w:ascii="宋体"/>
                <w:sz w:val="18"/>
              </w:rPr>
            </w:pPr>
            <w:r>
              <w:rPr>
                <w:rFonts w:ascii="宋体" w:hint="eastAsia"/>
                <w:sz w:val="18"/>
              </w:rPr>
              <w:t>A级</w:t>
            </w:r>
          </w:p>
        </w:tc>
        <w:tc>
          <w:tcPr>
            <w:tcW w:w="1134" w:type="dxa"/>
            <w:tcBorders>
              <w:top w:val="single" w:sz="4" w:space="0" w:color="auto"/>
              <w:bottom w:val="single" w:sz="4" w:space="0" w:color="auto"/>
            </w:tcBorders>
            <w:vAlign w:val="center"/>
          </w:tcPr>
          <w:p w14:paraId="2A727CC9" w14:textId="77777777" w:rsidR="00D66A5E" w:rsidRDefault="00D66A5E" w:rsidP="00304991">
            <w:pPr>
              <w:jc w:val="center"/>
              <w:rPr>
                <w:rFonts w:ascii="宋体"/>
                <w:sz w:val="18"/>
              </w:rPr>
            </w:pPr>
            <w:r>
              <w:rPr>
                <w:rFonts w:ascii="宋体" w:hint="eastAsia"/>
                <w:sz w:val="18"/>
              </w:rPr>
              <w:t>≤20</w:t>
            </w:r>
          </w:p>
        </w:tc>
        <w:tc>
          <w:tcPr>
            <w:tcW w:w="709" w:type="dxa"/>
            <w:vMerge w:val="restart"/>
            <w:vAlign w:val="center"/>
          </w:tcPr>
          <w:p w14:paraId="0529EB03" w14:textId="77777777" w:rsidR="00D66A5E" w:rsidRDefault="00D66A5E" w:rsidP="00F32D19">
            <w:pPr>
              <w:jc w:val="center"/>
              <w:rPr>
                <w:rFonts w:ascii="宋体"/>
                <w:sz w:val="18"/>
              </w:rPr>
            </w:pPr>
          </w:p>
        </w:tc>
        <w:tc>
          <w:tcPr>
            <w:tcW w:w="709" w:type="dxa"/>
            <w:vMerge w:val="restart"/>
            <w:vAlign w:val="center"/>
          </w:tcPr>
          <w:p w14:paraId="34298A36" w14:textId="77777777" w:rsidR="00D66A5E" w:rsidRDefault="00D66A5E" w:rsidP="00F32D19">
            <w:pPr>
              <w:jc w:val="center"/>
              <w:rPr>
                <w:rFonts w:ascii="宋体"/>
                <w:sz w:val="18"/>
              </w:rPr>
            </w:pPr>
            <w:r>
              <w:rPr>
                <w:rFonts w:ascii="宋体" w:hint="eastAsia"/>
                <w:sz w:val="18"/>
              </w:rPr>
              <w:t>√</w:t>
            </w:r>
          </w:p>
        </w:tc>
        <w:tc>
          <w:tcPr>
            <w:tcW w:w="709" w:type="dxa"/>
            <w:vMerge w:val="restart"/>
            <w:vAlign w:val="center"/>
          </w:tcPr>
          <w:p w14:paraId="38A81555" w14:textId="77777777" w:rsidR="00D66A5E" w:rsidRDefault="00D66A5E" w:rsidP="00F32D19">
            <w:pPr>
              <w:jc w:val="center"/>
              <w:rPr>
                <w:rFonts w:ascii="宋体"/>
                <w:sz w:val="18"/>
              </w:rPr>
            </w:pPr>
          </w:p>
        </w:tc>
      </w:tr>
      <w:tr w:rsidR="00D66A5E" w14:paraId="239BC623" w14:textId="77777777" w:rsidTr="009E2EC9">
        <w:tc>
          <w:tcPr>
            <w:tcW w:w="817" w:type="dxa"/>
            <w:vMerge/>
            <w:vAlign w:val="center"/>
          </w:tcPr>
          <w:p w14:paraId="7A548C00" w14:textId="77777777" w:rsidR="00D66A5E" w:rsidRDefault="00D66A5E" w:rsidP="00304991">
            <w:pPr>
              <w:jc w:val="center"/>
              <w:rPr>
                <w:rFonts w:ascii="宋体"/>
                <w:sz w:val="18"/>
              </w:rPr>
            </w:pPr>
          </w:p>
        </w:tc>
        <w:tc>
          <w:tcPr>
            <w:tcW w:w="851" w:type="dxa"/>
            <w:vMerge/>
            <w:vAlign w:val="center"/>
          </w:tcPr>
          <w:p w14:paraId="188BD9F5" w14:textId="77777777" w:rsidR="00D66A5E" w:rsidRDefault="00D66A5E" w:rsidP="00304991">
            <w:pPr>
              <w:jc w:val="center"/>
              <w:rPr>
                <w:rFonts w:ascii="宋体"/>
                <w:sz w:val="18"/>
              </w:rPr>
            </w:pPr>
          </w:p>
        </w:tc>
        <w:tc>
          <w:tcPr>
            <w:tcW w:w="2551" w:type="dxa"/>
            <w:gridSpan w:val="2"/>
            <w:vMerge/>
            <w:vAlign w:val="center"/>
          </w:tcPr>
          <w:p w14:paraId="48354C84" w14:textId="77777777" w:rsidR="00D66A5E" w:rsidRDefault="00D66A5E" w:rsidP="00304991">
            <w:pPr>
              <w:jc w:val="center"/>
              <w:rPr>
                <w:rFonts w:ascii="宋体"/>
                <w:sz w:val="18"/>
              </w:rPr>
            </w:pPr>
          </w:p>
        </w:tc>
        <w:tc>
          <w:tcPr>
            <w:tcW w:w="992" w:type="dxa"/>
            <w:tcBorders>
              <w:top w:val="single" w:sz="4" w:space="0" w:color="auto"/>
              <w:bottom w:val="single" w:sz="4" w:space="0" w:color="auto"/>
            </w:tcBorders>
            <w:vAlign w:val="center"/>
          </w:tcPr>
          <w:p w14:paraId="3FC54CDA" w14:textId="77777777" w:rsidR="00D66A5E" w:rsidRDefault="00D66A5E" w:rsidP="00D035D4">
            <w:pPr>
              <w:jc w:val="center"/>
              <w:rPr>
                <w:rFonts w:ascii="宋体"/>
                <w:sz w:val="18"/>
              </w:rPr>
            </w:pPr>
            <w:r>
              <w:rPr>
                <w:rFonts w:ascii="宋体" w:hint="eastAsia"/>
                <w:sz w:val="18"/>
              </w:rPr>
              <w:t>B级</w:t>
            </w:r>
          </w:p>
        </w:tc>
        <w:tc>
          <w:tcPr>
            <w:tcW w:w="1134" w:type="dxa"/>
            <w:tcBorders>
              <w:top w:val="single" w:sz="4" w:space="0" w:color="auto"/>
              <w:bottom w:val="single" w:sz="4" w:space="0" w:color="auto"/>
            </w:tcBorders>
            <w:vAlign w:val="center"/>
          </w:tcPr>
          <w:p w14:paraId="0F222C6D" w14:textId="77777777" w:rsidR="00D66A5E" w:rsidRDefault="00D66A5E" w:rsidP="00304991">
            <w:pPr>
              <w:jc w:val="center"/>
              <w:rPr>
                <w:rFonts w:ascii="宋体"/>
                <w:sz w:val="18"/>
              </w:rPr>
            </w:pPr>
            <w:r>
              <w:rPr>
                <w:rFonts w:ascii="宋体" w:hint="eastAsia"/>
                <w:sz w:val="18"/>
              </w:rPr>
              <w:t>≤75</w:t>
            </w:r>
          </w:p>
        </w:tc>
        <w:tc>
          <w:tcPr>
            <w:tcW w:w="709" w:type="dxa"/>
            <w:vMerge/>
          </w:tcPr>
          <w:p w14:paraId="2D0F1449" w14:textId="77777777" w:rsidR="00D66A5E" w:rsidRDefault="00D66A5E" w:rsidP="00304991">
            <w:pPr>
              <w:rPr>
                <w:rFonts w:ascii="宋体"/>
                <w:sz w:val="18"/>
              </w:rPr>
            </w:pPr>
          </w:p>
        </w:tc>
        <w:tc>
          <w:tcPr>
            <w:tcW w:w="709" w:type="dxa"/>
            <w:vMerge/>
          </w:tcPr>
          <w:p w14:paraId="368A0152" w14:textId="77777777" w:rsidR="00D66A5E" w:rsidRDefault="00D66A5E" w:rsidP="00304991">
            <w:pPr>
              <w:rPr>
                <w:rFonts w:ascii="宋体"/>
                <w:sz w:val="18"/>
              </w:rPr>
            </w:pPr>
          </w:p>
        </w:tc>
        <w:tc>
          <w:tcPr>
            <w:tcW w:w="709" w:type="dxa"/>
            <w:vMerge/>
          </w:tcPr>
          <w:p w14:paraId="67618798" w14:textId="77777777" w:rsidR="00D66A5E" w:rsidRDefault="00D66A5E" w:rsidP="00304991">
            <w:pPr>
              <w:rPr>
                <w:rFonts w:ascii="宋体"/>
                <w:sz w:val="18"/>
              </w:rPr>
            </w:pPr>
          </w:p>
        </w:tc>
      </w:tr>
      <w:tr w:rsidR="00D66A5E" w14:paraId="04F93572" w14:textId="77777777" w:rsidTr="009E2EC9">
        <w:tc>
          <w:tcPr>
            <w:tcW w:w="817" w:type="dxa"/>
            <w:vMerge/>
            <w:vAlign w:val="center"/>
          </w:tcPr>
          <w:p w14:paraId="2A0CE01E" w14:textId="77777777" w:rsidR="00D66A5E" w:rsidRDefault="00D66A5E" w:rsidP="00304991">
            <w:pPr>
              <w:jc w:val="center"/>
              <w:rPr>
                <w:rFonts w:ascii="宋体"/>
                <w:sz w:val="18"/>
              </w:rPr>
            </w:pPr>
          </w:p>
        </w:tc>
        <w:tc>
          <w:tcPr>
            <w:tcW w:w="851" w:type="dxa"/>
            <w:vMerge/>
            <w:vAlign w:val="center"/>
          </w:tcPr>
          <w:p w14:paraId="4AFEA99A" w14:textId="77777777" w:rsidR="00D66A5E" w:rsidRDefault="00D66A5E" w:rsidP="00304991">
            <w:pPr>
              <w:jc w:val="center"/>
              <w:rPr>
                <w:rFonts w:ascii="宋体"/>
                <w:sz w:val="18"/>
              </w:rPr>
            </w:pPr>
          </w:p>
        </w:tc>
        <w:tc>
          <w:tcPr>
            <w:tcW w:w="2551" w:type="dxa"/>
            <w:gridSpan w:val="2"/>
            <w:vMerge/>
            <w:vAlign w:val="center"/>
          </w:tcPr>
          <w:p w14:paraId="26BD5675" w14:textId="77777777" w:rsidR="00D66A5E" w:rsidRDefault="00D66A5E" w:rsidP="00304991">
            <w:pPr>
              <w:jc w:val="center"/>
              <w:rPr>
                <w:rFonts w:ascii="宋体"/>
                <w:sz w:val="18"/>
              </w:rPr>
            </w:pPr>
          </w:p>
        </w:tc>
        <w:tc>
          <w:tcPr>
            <w:tcW w:w="992" w:type="dxa"/>
            <w:tcBorders>
              <w:top w:val="single" w:sz="4" w:space="0" w:color="auto"/>
              <w:bottom w:val="single" w:sz="4" w:space="0" w:color="auto"/>
            </w:tcBorders>
            <w:vAlign w:val="center"/>
          </w:tcPr>
          <w:p w14:paraId="48AA945B" w14:textId="77777777" w:rsidR="00D66A5E" w:rsidRDefault="00D66A5E" w:rsidP="00D035D4">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530A3655" w14:textId="77777777" w:rsidR="00D66A5E" w:rsidRDefault="00D66A5E" w:rsidP="00304991">
            <w:pPr>
              <w:jc w:val="center"/>
              <w:rPr>
                <w:rFonts w:ascii="宋体"/>
                <w:sz w:val="18"/>
              </w:rPr>
            </w:pPr>
            <w:r>
              <w:rPr>
                <w:rFonts w:ascii="宋体" w:hint="eastAsia"/>
                <w:sz w:val="18"/>
              </w:rPr>
              <w:t>≤300</w:t>
            </w:r>
          </w:p>
        </w:tc>
        <w:tc>
          <w:tcPr>
            <w:tcW w:w="709" w:type="dxa"/>
            <w:vMerge/>
          </w:tcPr>
          <w:p w14:paraId="49D33B76" w14:textId="77777777" w:rsidR="00D66A5E" w:rsidRDefault="00D66A5E" w:rsidP="00304991">
            <w:pPr>
              <w:rPr>
                <w:rFonts w:ascii="宋体"/>
                <w:sz w:val="18"/>
              </w:rPr>
            </w:pPr>
          </w:p>
        </w:tc>
        <w:tc>
          <w:tcPr>
            <w:tcW w:w="709" w:type="dxa"/>
            <w:vMerge/>
          </w:tcPr>
          <w:p w14:paraId="479CFCE0" w14:textId="77777777" w:rsidR="00D66A5E" w:rsidRDefault="00D66A5E" w:rsidP="00304991">
            <w:pPr>
              <w:rPr>
                <w:rFonts w:ascii="宋体"/>
                <w:sz w:val="18"/>
              </w:rPr>
            </w:pPr>
          </w:p>
        </w:tc>
        <w:tc>
          <w:tcPr>
            <w:tcW w:w="709" w:type="dxa"/>
            <w:vMerge/>
          </w:tcPr>
          <w:p w14:paraId="6C9E0380" w14:textId="77777777" w:rsidR="00D66A5E" w:rsidRDefault="00D66A5E" w:rsidP="00304991">
            <w:pPr>
              <w:rPr>
                <w:rFonts w:ascii="宋体"/>
                <w:sz w:val="18"/>
              </w:rPr>
            </w:pPr>
          </w:p>
        </w:tc>
      </w:tr>
      <w:tr w:rsidR="00D66A5E" w14:paraId="58940A58" w14:textId="77777777" w:rsidTr="009E2EC9">
        <w:tc>
          <w:tcPr>
            <w:tcW w:w="817" w:type="dxa"/>
            <w:vAlign w:val="center"/>
          </w:tcPr>
          <w:p w14:paraId="67841846" w14:textId="77777777" w:rsidR="00D66A5E" w:rsidRDefault="00D66A5E" w:rsidP="00304991">
            <w:pPr>
              <w:jc w:val="center"/>
              <w:rPr>
                <w:rFonts w:ascii="宋体"/>
                <w:sz w:val="18"/>
              </w:rPr>
            </w:pPr>
            <w:r>
              <w:rPr>
                <w:rFonts w:ascii="宋体" w:hint="eastAsia"/>
                <w:sz w:val="18"/>
              </w:rPr>
              <w:t>8</w:t>
            </w:r>
          </w:p>
        </w:tc>
        <w:tc>
          <w:tcPr>
            <w:tcW w:w="851" w:type="dxa"/>
            <w:vMerge/>
            <w:vAlign w:val="center"/>
          </w:tcPr>
          <w:p w14:paraId="51A428AB" w14:textId="77777777" w:rsidR="00D66A5E" w:rsidRDefault="00D66A5E" w:rsidP="00304991">
            <w:pPr>
              <w:jc w:val="center"/>
              <w:rPr>
                <w:rFonts w:ascii="宋体"/>
                <w:sz w:val="18"/>
              </w:rPr>
            </w:pPr>
          </w:p>
        </w:tc>
        <w:tc>
          <w:tcPr>
            <w:tcW w:w="2551" w:type="dxa"/>
            <w:gridSpan w:val="2"/>
            <w:vAlign w:val="center"/>
          </w:tcPr>
          <w:p w14:paraId="21B90FE6" w14:textId="77777777" w:rsidR="00D66A5E" w:rsidRDefault="00D66A5E" w:rsidP="00D66A5E">
            <w:pPr>
              <w:jc w:val="center"/>
              <w:rPr>
                <w:rFonts w:ascii="宋体"/>
                <w:sz w:val="18"/>
              </w:rPr>
            </w:pPr>
            <w:r>
              <w:rPr>
                <w:rFonts w:ascii="宋体"/>
                <w:sz w:val="18"/>
              </w:rPr>
              <w:t>可分解致癌芳香胺染料</w:t>
            </w:r>
          </w:p>
        </w:tc>
        <w:tc>
          <w:tcPr>
            <w:tcW w:w="2126" w:type="dxa"/>
            <w:gridSpan w:val="2"/>
            <w:tcBorders>
              <w:top w:val="single" w:sz="4" w:space="0" w:color="auto"/>
              <w:bottom w:val="single" w:sz="4" w:space="0" w:color="auto"/>
            </w:tcBorders>
            <w:vAlign w:val="center"/>
          </w:tcPr>
          <w:p w14:paraId="53A3B3FC" w14:textId="77777777" w:rsidR="00D66A5E" w:rsidRDefault="00D66A5E" w:rsidP="00304991">
            <w:pPr>
              <w:jc w:val="center"/>
              <w:rPr>
                <w:rFonts w:ascii="宋体"/>
                <w:sz w:val="18"/>
              </w:rPr>
            </w:pPr>
            <w:r>
              <w:rPr>
                <w:rFonts w:ascii="宋体"/>
                <w:sz w:val="18"/>
              </w:rPr>
              <w:t>禁用</w:t>
            </w:r>
          </w:p>
        </w:tc>
        <w:tc>
          <w:tcPr>
            <w:tcW w:w="709" w:type="dxa"/>
            <w:vAlign w:val="center"/>
          </w:tcPr>
          <w:p w14:paraId="4A3CA4AF" w14:textId="77777777" w:rsidR="00D66A5E" w:rsidRDefault="00D66A5E" w:rsidP="00D66A5E">
            <w:pPr>
              <w:jc w:val="center"/>
              <w:rPr>
                <w:rFonts w:ascii="宋体"/>
                <w:sz w:val="18"/>
              </w:rPr>
            </w:pPr>
            <w:r>
              <w:rPr>
                <w:rFonts w:ascii="宋体" w:hint="eastAsia"/>
                <w:sz w:val="18"/>
              </w:rPr>
              <w:t>√</w:t>
            </w:r>
          </w:p>
        </w:tc>
        <w:tc>
          <w:tcPr>
            <w:tcW w:w="709" w:type="dxa"/>
            <w:vAlign w:val="center"/>
          </w:tcPr>
          <w:p w14:paraId="1386BB1F" w14:textId="77777777" w:rsidR="00D66A5E" w:rsidRDefault="00D66A5E" w:rsidP="00D66A5E">
            <w:pPr>
              <w:jc w:val="center"/>
              <w:rPr>
                <w:rFonts w:ascii="宋体"/>
                <w:sz w:val="18"/>
              </w:rPr>
            </w:pPr>
          </w:p>
        </w:tc>
        <w:tc>
          <w:tcPr>
            <w:tcW w:w="709" w:type="dxa"/>
            <w:vAlign w:val="center"/>
          </w:tcPr>
          <w:p w14:paraId="32C55D2B" w14:textId="77777777" w:rsidR="00D66A5E" w:rsidRDefault="00D66A5E" w:rsidP="00D66A5E">
            <w:pPr>
              <w:jc w:val="center"/>
              <w:rPr>
                <w:rFonts w:ascii="宋体"/>
                <w:sz w:val="18"/>
              </w:rPr>
            </w:pPr>
          </w:p>
        </w:tc>
      </w:tr>
      <w:tr w:rsidR="0054287B" w14:paraId="713B8E1C" w14:textId="77777777" w:rsidTr="009E2EC9">
        <w:tc>
          <w:tcPr>
            <w:tcW w:w="817" w:type="dxa"/>
            <w:vAlign w:val="center"/>
          </w:tcPr>
          <w:p w14:paraId="425DB600" w14:textId="77777777" w:rsidR="0054287B" w:rsidRDefault="0054287B" w:rsidP="00304991">
            <w:pPr>
              <w:jc w:val="center"/>
              <w:rPr>
                <w:rFonts w:ascii="宋体"/>
                <w:sz w:val="18"/>
              </w:rPr>
            </w:pPr>
            <w:r>
              <w:rPr>
                <w:rFonts w:ascii="宋体" w:hint="eastAsia"/>
                <w:sz w:val="18"/>
              </w:rPr>
              <w:t>9</w:t>
            </w:r>
          </w:p>
        </w:tc>
        <w:tc>
          <w:tcPr>
            <w:tcW w:w="851" w:type="dxa"/>
            <w:vMerge w:val="restart"/>
            <w:vAlign w:val="center"/>
          </w:tcPr>
          <w:p w14:paraId="201BE449" w14:textId="77777777" w:rsidR="0054287B" w:rsidRDefault="0054287B" w:rsidP="00304991">
            <w:pPr>
              <w:jc w:val="center"/>
              <w:rPr>
                <w:rFonts w:ascii="宋体"/>
                <w:sz w:val="18"/>
              </w:rPr>
            </w:pPr>
            <w:r>
              <w:rPr>
                <w:rFonts w:ascii="宋体"/>
                <w:sz w:val="18"/>
              </w:rPr>
              <w:t>皮革</w:t>
            </w:r>
          </w:p>
          <w:p w14:paraId="69118687" w14:textId="77777777" w:rsidR="0054287B" w:rsidRDefault="0054287B" w:rsidP="00304991">
            <w:pPr>
              <w:jc w:val="center"/>
              <w:rPr>
                <w:rFonts w:ascii="宋体"/>
                <w:sz w:val="18"/>
              </w:rPr>
            </w:pPr>
            <w:r>
              <w:rPr>
                <w:rFonts w:ascii="宋体" w:hint="eastAsia"/>
                <w:sz w:val="18"/>
              </w:rPr>
              <w:t>/mg/kg</w:t>
            </w:r>
          </w:p>
        </w:tc>
        <w:tc>
          <w:tcPr>
            <w:tcW w:w="2551" w:type="dxa"/>
            <w:gridSpan w:val="2"/>
            <w:vAlign w:val="center"/>
          </w:tcPr>
          <w:p w14:paraId="6062EA38" w14:textId="77777777" w:rsidR="0054287B" w:rsidRDefault="0054287B" w:rsidP="00304991">
            <w:pPr>
              <w:jc w:val="center"/>
              <w:rPr>
                <w:rFonts w:ascii="宋体"/>
                <w:sz w:val="18"/>
              </w:rPr>
            </w:pPr>
            <w:r>
              <w:rPr>
                <w:rFonts w:ascii="宋体"/>
                <w:sz w:val="18"/>
              </w:rPr>
              <w:t>禁用偶氮染料</w:t>
            </w:r>
          </w:p>
        </w:tc>
        <w:tc>
          <w:tcPr>
            <w:tcW w:w="2126" w:type="dxa"/>
            <w:gridSpan w:val="2"/>
            <w:tcBorders>
              <w:top w:val="single" w:sz="4" w:space="0" w:color="auto"/>
              <w:bottom w:val="single" w:sz="4" w:space="0" w:color="auto"/>
            </w:tcBorders>
            <w:vAlign w:val="center"/>
          </w:tcPr>
          <w:p w14:paraId="4DC045E0" w14:textId="77777777" w:rsidR="0054287B" w:rsidRDefault="0054287B" w:rsidP="00304991">
            <w:pPr>
              <w:jc w:val="center"/>
              <w:rPr>
                <w:rFonts w:ascii="宋体"/>
                <w:sz w:val="18"/>
              </w:rPr>
            </w:pPr>
            <w:r>
              <w:rPr>
                <w:rFonts w:ascii="宋体" w:hint="eastAsia"/>
                <w:sz w:val="18"/>
              </w:rPr>
              <w:t>≤30</w:t>
            </w:r>
          </w:p>
        </w:tc>
        <w:tc>
          <w:tcPr>
            <w:tcW w:w="709" w:type="dxa"/>
            <w:vAlign w:val="center"/>
          </w:tcPr>
          <w:p w14:paraId="644592EA" w14:textId="77777777" w:rsidR="0054287B" w:rsidRDefault="0054287B" w:rsidP="00D66A5E">
            <w:pPr>
              <w:jc w:val="center"/>
              <w:rPr>
                <w:rFonts w:ascii="宋体"/>
                <w:sz w:val="18"/>
              </w:rPr>
            </w:pPr>
            <w:r>
              <w:rPr>
                <w:rFonts w:ascii="宋体" w:hint="eastAsia"/>
                <w:sz w:val="18"/>
              </w:rPr>
              <w:t>√</w:t>
            </w:r>
          </w:p>
        </w:tc>
        <w:tc>
          <w:tcPr>
            <w:tcW w:w="709" w:type="dxa"/>
            <w:vAlign w:val="center"/>
          </w:tcPr>
          <w:p w14:paraId="5C221477" w14:textId="77777777" w:rsidR="0054287B" w:rsidRDefault="0054287B" w:rsidP="00D66A5E">
            <w:pPr>
              <w:jc w:val="center"/>
              <w:rPr>
                <w:rFonts w:ascii="宋体"/>
                <w:sz w:val="18"/>
              </w:rPr>
            </w:pPr>
          </w:p>
        </w:tc>
        <w:tc>
          <w:tcPr>
            <w:tcW w:w="709" w:type="dxa"/>
            <w:vAlign w:val="center"/>
          </w:tcPr>
          <w:p w14:paraId="227803EE" w14:textId="77777777" w:rsidR="0054287B" w:rsidRDefault="0054287B" w:rsidP="00D66A5E">
            <w:pPr>
              <w:jc w:val="center"/>
              <w:rPr>
                <w:rFonts w:ascii="宋体"/>
                <w:sz w:val="18"/>
              </w:rPr>
            </w:pPr>
          </w:p>
        </w:tc>
      </w:tr>
      <w:tr w:rsidR="0054287B" w14:paraId="1D217ED2" w14:textId="77777777" w:rsidTr="009E2EC9">
        <w:tc>
          <w:tcPr>
            <w:tcW w:w="817" w:type="dxa"/>
            <w:vMerge w:val="restart"/>
            <w:vAlign w:val="center"/>
          </w:tcPr>
          <w:p w14:paraId="14C7C169" w14:textId="77777777" w:rsidR="0054287B" w:rsidRDefault="0054287B" w:rsidP="00304991">
            <w:pPr>
              <w:jc w:val="center"/>
              <w:rPr>
                <w:rFonts w:ascii="宋体"/>
                <w:sz w:val="18"/>
              </w:rPr>
            </w:pPr>
            <w:r>
              <w:rPr>
                <w:rFonts w:ascii="宋体" w:hint="eastAsia"/>
                <w:sz w:val="18"/>
              </w:rPr>
              <w:t>10</w:t>
            </w:r>
          </w:p>
        </w:tc>
        <w:tc>
          <w:tcPr>
            <w:tcW w:w="851" w:type="dxa"/>
            <w:vMerge/>
            <w:vAlign w:val="center"/>
          </w:tcPr>
          <w:p w14:paraId="4E5388B9" w14:textId="77777777" w:rsidR="0054287B" w:rsidRDefault="0054287B" w:rsidP="00304991">
            <w:pPr>
              <w:jc w:val="center"/>
              <w:rPr>
                <w:rFonts w:ascii="宋体"/>
                <w:sz w:val="18"/>
              </w:rPr>
            </w:pPr>
          </w:p>
        </w:tc>
        <w:tc>
          <w:tcPr>
            <w:tcW w:w="2551" w:type="dxa"/>
            <w:gridSpan w:val="2"/>
            <w:vMerge w:val="restart"/>
            <w:vAlign w:val="center"/>
          </w:tcPr>
          <w:p w14:paraId="75B10828" w14:textId="77777777" w:rsidR="0054287B" w:rsidRDefault="0054287B" w:rsidP="00304991">
            <w:pPr>
              <w:jc w:val="center"/>
              <w:rPr>
                <w:rFonts w:ascii="宋体"/>
                <w:sz w:val="18"/>
              </w:rPr>
            </w:pPr>
            <w:r>
              <w:rPr>
                <w:rFonts w:ascii="宋体"/>
                <w:sz w:val="18"/>
              </w:rPr>
              <w:t>游离甲醛</w:t>
            </w:r>
          </w:p>
        </w:tc>
        <w:tc>
          <w:tcPr>
            <w:tcW w:w="992" w:type="dxa"/>
            <w:tcBorders>
              <w:top w:val="single" w:sz="4" w:space="0" w:color="auto"/>
              <w:bottom w:val="single" w:sz="4" w:space="0" w:color="auto"/>
            </w:tcBorders>
            <w:vAlign w:val="center"/>
          </w:tcPr>
          <w:p w14:paraId="2392D667" w14:textId="77777777" w:rsidR="0054287B" w:rsidRDefault="0054287B" w:rsidP="00D035D4">
            <w:pPr>
              <w:jc w:val="center"/>
              <w:rPr>
                <w:rFonts w:ascii="宋体"/>
                <w:sz w:val="18"/>
              </w:rPr>
            </w:pPr>
            <w:r>
              <w:rPr>
                <w:rFonts w:ascii="宋体" w:hint="eastAsia"/>
                <w:sz w:val="18"/>
              </w:rPr>
              <w:t>A级</w:t>
            </w:r>
          </w:p>
        </w:tc>
        <w:tc>
          <w:tcPr>
            <w:tcW w:w="1134" w:type="dxa"/>
            <w:tcBorders>
              <w:top w:val="single" w:sz="4" w:space="0" w:color="auto"/>
              <w:bottom w:val="single" w:sz="4" w:space="0" w:color="auto"/>
            </w:tcBorders>
            <w:vAlign w:val="center"/>
          </w:tcPr>
          <w:p w14:paraId="5337E83C" w14:textId="77777777" w:rsidR="0054287B" w:rsidRDefault="0054287B" w:rsidP="00304991">
            <w:pPr>
              <w:jc w:val="center"/>
              <w:rPr>
                <w:rFonts w:ascii="宋体"/>
                <w:sz w:val="18"/>
              </w:rPr>
            </w:pPr>
            <w:r>
              <w:rPr>
                <w:rFonts w:ascii="宋体" w:hint="eastAsia"/>
                <w:sz w:val="18"/>
              </w:rPr>
              <w:t>≤5</w:t>
            </w:r>
          </w:p>
        </w:tc>
        <w:tc>
          <w:tcPr>
            <w:tcW w:w="709" w:type="dxa"/>
            <w:vMerge w:val="restart"/>
            <w:vAlign w:val="center"/>
          </w:tcPr>
          <w:p w14:paraId="22D53631" w14:textId="77777777" w:rsidR="0054287B" w:rsidRDefault="0054287B" w:rsidP="0054287B">
            <w:pPr>
              <w:jc w:val="center"/>
              <w:rPr>
                <w:rFonts w:ascii="宋体"/>
                <w:sz w:val="18"/>
              </w:rPr>
            </w:pPr>
          </w:p>
        </w:tc>
        <w:tc>
          <w:tcPr>
            <w:tcW w:w="709" w:type="dxa"/>
            <w:vMerge w:val="restart"/>
            <w:vAlign w:val="center"/>
          </w:tcPr>
          <w:p w14:paraId="688CBAF5" w14:textId="77777777" w:rsidR="0054287B" w:rsidRDefault="0054287B" w:rsidP="00D035D4">
            <w:pPr>
              <w:jc w:val="center"/>
              <w:rPr>
                <w:rFonts w:ascii="宋体"/>
                <w:sz w:val="18"/>
              </w:rPr>
            </w:pPr>
            <w:r>
              <w:rPr>
                <w:rFonts w:ascii="宋体" w:hint="eastAsia"/>
                <w:sz w:val="18"/>
              </w:rPr>
              <w:t>√</w:t>
            </w:r>
          </w:p>
        </w:tc>
        <w:tc>
          <w:tcPr>
            <w:tcW w:w="709" w:type="dxa"/>
            <w:vMerge w:val="restart"/>
            <w:vAlign w:val="center"/>
          </w:tcPr>
          <w:p w14:paraId="79ED3BF1" w14:textId="77777777" w:rsidR="0054287B" w:rsidRDefault="0054287B" w:rsidP="0054287B">
            <w:pPr>
              <w:jc w:val="center"/>
              <w:rPr>
                <w:rFonts w:ascii="宋体"/>
                <w:sz w:val="18"/>
              </w:rPr>
            </w:pPr>
          </w:p>
        </w:tc>
      </w:tr>
      <w:tr w:rsidR="0054287B" w14:paraId="73C7FC48" w14:textId="77777777" w:rsidTr="009E2EC9">
        <w:tc>
          <w:tcPr>
            <w:tcW w:w="817" w:type="dxa"/>
            <w:vMerge/>
            <w:vAlign w:val="center"/>
          </w:tcPr>
          <w:p w14:paraId="290AF1EB" w14:textId="77777777" w:rsidR="0054287B" w:rsidRDefault="0054287B" w:rsidP="00304991">
            <w:pPr>
              <w:jc w:val="center"/>
              <w:rPr>
                <w:rFonts w:ascii="宋体"/>
                <w:sz w:val="18"/>
              </w:rPr>
            </w:pPr>
          </w:p>
        </w:tc>
        <w:tc>
          <w:tcPr>
            <w:tcW w:w="851" w:type="dxa"/>
            <w:vMerge/>
            <w:vAlign w:val="center"/>
          </w:tcPr>
          <w:p w14:paraId="23EF7D9E" w14:textId="77777777" w:rsidR="0054287B" w:rsidRDefault="0054287B" w:rsidP="00304991">
            <w:pPr>
              <w:jc w:val="center"/>
              <w:rPr>
                <w:rFonts w:ascii="宋体"/>
                <w:sz w:val="18"/>
              </w:rPr>
            </w:pPr>
          </w:p>
        </w:tc>
        <w:tc>
          <w:tcPr>
            <w:tcW w:w="2551" w:type="dxa"/>
            <w:gridSpan w:val="2"/>
            <w:vMerge/>
            <w:vAlign w:val="center"/>
          </w:tcPr>
          <w:p w14:paraId="35B2E78C"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2B69B4D6" w14:textId="77777777" w:rsidR="0054287B" w:rsidRDefault="0054287B" w:rsidP="00D035D4">
            <w:pPr>
              <w:jc w:val="center"/>
              <w:rPr>
                <w:rFonts w:ascii="宋体"/>
                <w:sz w:val="18"/>
              </w:rPr>
            </w:pPr>
            <w:r>
              <w:rPr>
                <w:rFonts w:ascii="宋体" w:hint="eastAsia"/>
                <w:sz w:val="18"/>
              </w:rPr>
              <w:t>B级</w:t>
            </w:r>
          </w:p>
        </w:tc>
        <w:tc>
          <w:tcPr>
            <w:tcW w:w="1134" w:type="dxa"/>
            <w:tcBorders>
              <w:top w:val="single" w:sz="4" w:space="0" w:color="auto"/>
              <w:bottom w:val="single" w:sz="4" w:space="0" w:color="auto"/>
            </w:tcBorders>
            <w:vAlign w:val="center"/>
          </w:tcPr>
          <w:p w14:paraId="114B3A74" w14:textId="77777777" w:rsidR="0054287B" w:rsidRDefault="0054287B" w:rsidP="00304991">
            <w:pPr>
              <w:jc w:val="center"/>
              <w:rPr>
                <w:rFonts w:ascii="宋体"/>
                <w:sz w:val="18"/>
              </w:rPr>
            </w:pPr>
            <w:r>
              <w:rPr>
                <w:rFonts w:ascii="宋体" w:hint="eastAsia"/>
                <w:sz w:val="18"/>
              </w:rPr>
              <w:t>≤40</w:t>
            </w:r>
          </w:p>
        </w:tc>
        <w:tc>
          <w:tcPr>
            <w:tcW w:w="709" w:type="dxa"/>
            <w:vMerge/>
            <w:vAlign w:val="center"/>
          </w:tcPr>
          <w:p w14:paraId="0E0E3D46" w14:textId="77777777" w:rsidR="0054287B" w:rsidRDefault="0054287B" w:rsidP="0054287B">
            <w:pPr>
              <w:jc w:val="center"/>
              <w:rPr>
                <w:rFonts w:ascii="宋体"/>
                <w:sz w:val="18"/>
              </w:rPr>
            </w:pPr>
          </w:p>
        </w:tc>
        <w:tc>
          <w:tcPr>
            <w:tcW w:w="709" w:type="dxa"/>
            <w:vMerge/>
            <w:vAlign w:val="center"/>
          </w:tcPr>
          <w:p w14:paraId="535164B2" w14:textId="77777777" w:rsidR="0054287B" w:rsidRDefault="0054287B" w:rsidP="0054287B">
            <w:pPr>
              <w:jc w:val="center"/>
              <w:rPr>
                <w:rFonts w:ascii="宋体"/>
                <w:sz w:val="18"/>
              </w:rPr>
            </w:pPr>
          </w:p>
        </w:tc>
        <w:tc>
          <w:tcPr>
            <w:tcW w:w="709" w:type="dxa"/>
            <w:vMerge/>
            <w:vAlign w:val="center"/>
          </w:tcPr>
          <w:p w14:paraId="7490D854" w14:textId="77777777" w:rsidR="0054287B" w:rsidRDefault="0054287B" w:rsidP="0054287B">
            <w:pPr>
              <w:jc w:val="center"/>
              <w:rPr>
                <w:rFonts w:ascii="宋体"/>
                <w:sz w:val="18"/>
              </w:rPr>
            </w:pPr>
          </w:p>
        </w:tc>
      </w:tr>
      <w:tr w:rsidR="0054287B" w14:paraId="11A8DA4B" w14:textId="77777777" w:rsidTr="009E2EC9">
        <w:tc>
          <w:tcPr>
            <w:tcW w:w="817" w:type="dxa"/>
            <w:vMerge/>
            <w:vAlign w:val="center"/>
          </w:tcPr>
          <w:p w14:paraId="5A265A67" w14:textId="77777777" w:rsidR="0054287B" w:rsidRDefault="0054287B" w:rsidP="00304991">
            <w:pPr>
              <w:jc w:val="center"/>
              <w:rPr>
                <w:rFonts w:ascii="宋体"/>
                <w:sz w:val="18"/>
              </w:rPr>
            </w:pPr>
          </w:p>
        </w:tc>
        <w:tc>
          <w:tcPr>
            <w:tcW w:w="851" w:type="dxa"/>
            <w:vMerge/>
            <w:vAlign w:val="center"/>
          </w:tcPr>
          <w:p w14:paraId="0C671230" w14:textId="77777777" w:rsidR="0054287B" w:rsidRDefault="0054287B" w:rsidP="00304991">
            <w:pPr>
              <w:jc w:val="center"/>
              <w:rPr>
                <w:rFonts w:ascii="宋体"/>
                <w:sz w:val="18"/>
              </w:rPr>
            </w:pPr>
          </w:p>
        </w:tc>
        <w:tc>
          <w:tcPr>
            <w:tcW w:w="2551" w:type="dxa"/>
            <w:gridSpan w:val="2"/>
            <w:vMerge/>
            <w:vAlign w:val="center"/>
          </w:tcPr>
          <w:p w14:paraId="69317D13"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2A98203D" w14:textId="77777777" w:rsidR="0054287B" w:rsidRDefault="0054287B" w:rsidP="00D035D4">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291991F0" w14:textId="77777777" w:rsidR="0054287B" w:rsidRDefault="0054287B" w:rsidP="00304991">
            <w:pPr>
              <w:jc w:val="center"/>
              <w:rPr>
                <w:rFonts w:ascii="宋体"/>
                <w:sz w:val="18"/>
              </w:rPr>
            </w:pPr>
            <w:r>
              <w:rPr>
                <w:rFonts w:ascii="宋体" w:hint="eastAsia"/>
                <w:sz w:val="18"/>
              </w:rPr>
              <w:t>≤75</w:t>
            </w:r>
          </w:p>
        </w:tc>
        <w:tc>
          <w:tcPr>
            <w:tcW w:w="709" w:type="dxa"/>
            <w:vMerge/>
            <w:vAlign w:val="center"/>
          </w:tcPr>
          <w:p w14:paraId="55006C7E" w14:textId="77777777" w:rsidR="0054287B" w:rsidRDefault="0054287B" w:rsidP="0054287B">
            <w:pPr>
              <w:jc w:val="center"/>
              <w:rPr>
                <w:rFonts w:ascii="宋体"/>
                <w:sz w:val="18"/>
              </w:rPr>
            </w:pPr>
          </w:p>
        </w:tc>
        <w:tc>
          <w:tcPr>
            <w:tcW w:w="709" w:type="dxa"/>
            <w:vMerge/>
            <w:vAlign w:val="center"/>
          </w:tcPr>
          <w:p w14:paraId="0C4F027B" w14:textId="77777777" w:rsidR="0054287B" w:rsidRDefault="0054287B" w:rsidP="0054287B">
            <w:pPr>
              <w:jc w:val="center"/>
              <w:rPr>
                <w:rFonts w:ascii="宋体"/>
                <w:sz w:val="18"/>
              </w:rPr>
            </w:pPr>
          </w:p>
        </w:tc>
        <w:tc>
          <w:tcPr>
            <w:tcW w:w="709" w:type="dxa"/>
            <w:vMerge/>
            <w:vAlign w:val="center"/>
          </w:tcPr>
          <w:p w14:paraId="4E1EE0F4" w14:textId="77777777" w:rsidR="0054287B" w:rsidRDefault="0054287B" w:rsidP="0054287B">
            <w:pPr>
              <w:jc w:val="center"/>
              <w:rPr>
                <w:rFonts w:ascii="宋体"/>
                <w:sz w:val="18"/>
              </w:rPr>
            </w:pPr>
          </w:p>
        </w:tc>
      </w:tr>
      <w:tr w:rsidR="0054287B" w14:paraId="79C5B9E2" w14:textId="77777777" w:rsidTr="009E2EC9">
        <w:tc>
          <w:tcPr>
            <w:tcW w:w="817" w:type="dxa"/>
            <w:vMerge w:val="restart"/>
            <w:vAlign w:val="center"/>
          </w:tcPr>
          <w:p w14:paraId="15CB2712" w14:textId="77777777" w:rsidR="0054287B" w:rsidRDefault="0054287B" w:rsidP="00304991">
            <w:pPr>
              <w:jc w:val="center"/>
              <w:rPr>
                <w:rFonts w:ascii="宋体"/>
                <w:sz w:val="18"/>
              </w:rPr>
            </w:pPr>
            <w:r>
              <w:rPr>
                <w:rFonts w:ascii="宋体" w:hint="eastAsia"/>
                <w:sz w:val="18"/>
              </w:rPr>
              <w:t>11</w:t>
            </w:r>
          </w:p>
        </w:tc>
        <w:tc>
          <w:tcPr>
            <w:tcW w:w="851" w:type="dxa"/>
            <w:vMerge/>
            <w:vAlign w:val="center"/>
          </w:tcPr>
          <w:p w14:paraId="2DA69D61" w14:textId="77777777" w:rsidR="0054287B" w:rsidRDefault="0054287B" w:rsidP="00304991">
            <w:pPr>
              <w:jc w:val="center"/>
              <w:rPr>
                <w:rFonts w:ascii="宋体"/>
                <w:sz w:val="18"/>
              </w:rPr>
            </w:pPr>
          </w:p>
        </w:tc>
        <w:tc>
          <w:tcPr>
            <w:tcW w:w="2551" w:type="dxa"/>
            <w:gridSpan w:val="2"/>
            <w:vMerge w:val="restart"/>
            <w:vAlign w:val="center"/>
          </w:tcPr>
          <w:p w14:paraId="6BF062C9" w14:textId="77777777" w:rsidR="0054287B" w:rsidRDefault="0054287B" w:rsidP="00304991">
            <w:pPr>
              <w:jc w:val="center"/>
              <w:rPr>
                <w:rFonts w:ascii="宋体"/>
                <w:sz w:val="18"/>
              </w:rPr>
            </w:pPr>
            <w:r>
              <w:rPr>
                <w:rFonts w:ascii="宋体"/>
                <w:sz w:val="18"/>
              </w:rPr>
              <w:t>挥发性有机物（</w:t>
            </w:r>
            <w:r>
              <w:rPr>
                <w:rFonts w:ascii="宋体" w:hint="eastAsia"/>
                <w:sz w:val="18"/>
              </w:rPr>
              <w:t>VOC）</w:t>
            </w:r>
          </w:p>
        </w:tc>
        <w:tc>
          <w:tcPr>
            <w:tcW w:w="992" w:type="dxa"/>
            <w:tcBorders>
              <w:top w:val="single" w:sz="4" w:space="0" w:color="auto"/>
              <w:bottom w:val="single" w:sz="4" w:space="0" w:color="auto"/>
            </w:tcBorders>
            <w:vAlign w:val="center"/>
          </w:tcPr>
          <w:p w14:paraId="000A9CFA" w14:textId="77777777" w:rsidR="0054287B" w:rsidRDefault="0054287B" w:rsidP="00D035D4">
            <w:pPr>
              <w:jc w:val="center"/>
              <w:rPr>
                <w:rFonts w:ascii="宋体"/>
                <w:sz w:val="18"/>
              </w:rPr>
            </w:pPr>
            <w:r>
              <w:rPr>
                <w:rFonts w:ascii="宋体" w:hint="eastAsia"/>
                <w:sz w:val="18"/>
              </w:rPr>
              <w:t>A级</w:t>
            </w:r>
          </w:p>
        </w:tc>
        <w:tc>
          <w:tcPr>
            <w:tcW w:w="1134" w:type="dxa"/>
            <w:tcBorders>
              <w:top w:val="single" w:sz="4" w:space="0" w:color="auto"/>
              <w:bottom w:val="single" w:sz="4" w:space="0" w:color="auto"/>
            </w:tcBorders>
            <w:vAlign w:val="center"/>
          </w:tcPr>
          <w:p w14:paraId="3234E249" w14:textId="77777777" w:rsidR="0054287B" w:rsidRDefault="0054287B" w:rsidP="00304991">
            <w:pPr>
              <w:jc w:val="center"/>
              <w:rPr>
                <w:rFonts w:ascii="宋体"/>
                <w:sz w:val="18"/>
              </w:rPr>
            </w:pPr>
            <w:r>
              <w:rPr>
                <w:rFonts w:ascii="宋体" w:hint="eastAsia"/>
                <w:sz w:val="18"/>
              </w:rPr>
              <w:t>≤50</w:t>
            </w:r>
          </w:p>
        </w:tc>
        <w:tc>
          <w:tcPr>
            <w:tcW w:w="709" w:type="dxa"/>
            <w:vMerge w:val="restart"/>
            <w:vAlign w:val="center"/>
          </w:tcPr>
          <w:p w14:paraId="31D9DE97" w14:textId="77777777" w:rsidR="0054287B" w:rsidRDefault="0054287B" w:rsidP="0054287B">
            <w:pPr>
              <w:jc w:val="center"/>
              <w:rPr>
                <w:rFonts w:ascii="宋体"/>
                <w:sz w:val="18"/>
              </w:rPr>
            </w:pPr>
          </w:p>
        </w:tc>
        <w:tc>
          <w:tcPr>
            <w:tcW w:w="709" w:type="dxa"/>
            <w:vMerge w:val="restart"/>
            <w:vAlign w:val="center"/>
          </w:tcPr>
          <w:p w14:paraId="0E3D26B1" w14:textId="77777777" w:rsidR="0054287B" w:rsidRDefault="0054287B" w:rsidP="00D035D4">
            <w:pPr>
              <w:jc w:val="center"/>
              <w:rPr>
                <w:rFonts w:ascii="宋体"/>
                <w:sz w:val="18"/>
              </w:rPr>
            </w:pPr>
            <w:r>
              <w:rPr>
                <w:rFonts w:ascii="宋体" w:hint="eastAsia"/>
                <w:sz w:val="18"/>
              </w:rPr>
              <w:t>√</w:t>
            </w:r>
          </w:p>
        </w:tc>
        <w:tc>
          <w:tcPr>
            <w:tcW w:w="709" w:type="dxa"/>
            <w:vMerge w:val="restart"/>
            <w:vAlign w:val="center"/>
          </w:tcPr>
          <w:p w14:paraId="5B0213FD" w14:textId="77777777" w:rsidR="0054287B" w:rsidRDefault="0054287B" w:rsidP="0054287B">
            <w:pPr>
              <w:jc w:val="center"/>
              <w:rPr>
                <w:rFonts w:ascii="宋体"/>
                <w:sz w:val="18"/>
              </w:rPr>
            </w:pPr>
          </w:p>
        </w:tc>
      </w:tr>
      <w:tr w:rsidR="0054287B" w14:paraId="7957C3B2" w14:textId="77777777" w:rsidTr="009E2EC9">
        <w:tc>
          <w:tcPr>
            <w:tcW w:w="817" w:type="dxa"/>
            <w:vMerge/>
            <w:vAlign w:val="center"/>
          </w:tcPr>
          <w:p w14:paraId="3178FF4D" w14:textId="77777777" w:rsidR="0054287B" w:rsidRDefault="0054287B" w:rsidP="00304991">
            <w:pPr>
              <w:jc w:val="center"/>
              <w:rPr>
                <w:rFonts w:ascii="宋体"/>
                <w:sz w:val="18"/>
              </w:rPr>
            </w:pPr>
          </w:p>
        </w:tc>
        <w:tc>
          <w:tcPr>
            <w:tcW w:w="851" w:type="dxa"/>
            <w:vMerge/>
            <w:vAlign w:val="center"/>
          </w:tcPr>
          <w:p w14:paraId="09E6EB8B" w14:textId="77777777" w:rsidR="0054287B" w:rsidRDefault="0054287B" w:rsidP="00304991">
            <w:pPr>
              <w:jc w:val="center"/>
              <w:rPr>
                <w:rFonts w:ascii="宋体"/>
                <w:sz w:val="18"/>
              </w:rPr>
            </w:pPr>
          </w:p>
        </w:tc>
        <w:tc>
          <w:tcPr>
            <w:tcW w:w="2551" w:type="dxa"/>
            <w:gridSpan w:val="2"/>
            <w:vMerge/>
            <w:vAlign w:val="center"/>
          </w:tcPr>
          <w:p w14:paraId="7AE6DA4E"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0551E5FD" w14:textId="77777777" w:rsidR="0054287B" w:rsidRDefault="0054287B" w:rsidP="00D035D4">
            <w:pPr>
              <w:jc w:val="center"/>
              <w:rPr>
                <w:rFonts w:ascii="宋体"/>
                <w:sz w:val="18"/>
              </w:rPr>
            </w:pPr>
            <w:r>
              <w:rPr>
                <w:rFonts w:ascii="宋体" w:hint="eastAsia"/>
                <w:sz w:val="18"/>
              </w:rPr>
              <w:t>B级</w:t>
            </w:r>
          </w:p>
        </w:tc>
        <w:tc>
          <w:tcPr>
            <w:tcW w:w="1134" w:type="dxa"/>
            <w:tcBorders>
              <w:top w:val="single" w:sz="4" w:space="0" w:color="auto"/>
              <w:bottom w:val="single" w:sz="4" w:space="0" w:color="auto"/>
            </w:tcBorders>
            <w:vAlign w:val="center"/>
          </w:tcPr>
          <w:p w14:paraId="31F0D3EF" w14:textId="77777777" w:rsidR="0054287B" w:rsidRDefault="0054287B" w:rsidP="00304991">
            <w:pPr>
              <w:jc w:val="center"/>
              <w:rPr>
                <w:rFonts w:ascii="宋体"/>
                <w:sz w:val="18"/>
              </w:rPr>
            </w:pPr>
            <w:r>
              <w:rPr>
                <w:rFonts w:ascii="宋体" w:hint="eastAsia"/>
                <w:sz w:val="18"/>
              </w:rPr>
              <w:t>≤100</w:t>
            </w:r>
          </w:p>
        </w:tc>
        <w:tc>
          <w:tcPr>
            <w:tcW w:w="709" w:type="dxa"/>
            <w:vMerge/>
            <w:vAlign w:val="center"/>
          </w:tcPr>
          <w:p w14:paraId="7EFF3410" w14:textId="77777777" w:rsidR="0054287B" w:rsidRDefault="0054287B" w:rsidP="0054287B">
            <w:pPr>
              <w:jc w:val="center"/>
              <w:rPr>
                <w:rFonts w:ascii="宋体"/>
                <w:sz w:val="18"/>
              </w:rPr>
            </w:pPr>
          </w:p>
        </w:tc>
        <w:tc>
          <w:tcPr>
            <w:tcW w:w="709" w:type="dxa"/>
            <w:vMerge/>
          </w:tcPr>
          <w:p w14:paraId="1F7D4B84" w14:textId="77777777" w:rsidR="0054287B" w:rsidRDefault="0054287B" w:rsidP="0054287B">
            <w:pPr>
              <w:jc w:val="center"/>
              <w:rPr>
                <w:rFonts w:ascii="宋体"/>
                <w:sz w:val="18"/>
              </w:rPr>
            </w:pPr>
          </w:p>
        </w:tc>
        <w:tc>
          <w:tcPr>
            <w:tcW w:w="709" w:type="dxa"/>
            <w:vMerge/>
            <w:vAlign w:val="center"/>
          </w:tcPr>
          <w:p w14:paraId="24C6CA9E" w14:textId="77777777" w:rsidR="0054287B" w:rsidRDefault="0054287B" w:rsidP="0054287B">
            <w:pPr>
              <w:jc w:val="center"/>
              <w:rPr>
                <w:rFonts w:ascii="宋体"/>
                <w:sz w:val="18"/>
              </w:rPr>
            </w:pPr>
          </w:p>
        </w:tc>
      </w:tr>
      <w:tr w:rsidR="0054287B" w14:paraId="46CEF234" w14:textId="77777777" w:rsidTr="009E2EC9">
        <w:tc>
          <w:tcPr>
            <w:tcW w:w="817" w:type="dxa"/>
            <w:vMerge/>
            <w:vAlign w:val="center"/>
          </w:tcPr>
          <w:p w14:paraId="36FB7BA0" w14:textId="77777777" w:rsidR="0054287B" w:rsidRDefault="0054287B" w:rsidP="00304991">
            <w:pPr>
              <w:jc w:val="center"/>
              <w:rPr>
                <w:rFonts w:ascii="宋体"/>
                <w:sz w:val="18"/>
              </w:rPr>
            </w:pPr>
          </w:p>
        </w:tc>
        <w:tc>
          <w:tcPr>
            <w:tcW w:w="851" w:type="dxa"/>
            <w:vMerge/>
            <w:vAlign w:val="center"/>
          </w:tcPr>
          <w:p w14:paraId="68C27B9E" w14:textId="77777777" w:rsidR="0054287B" w:rsidRDefault="0054287B" w:rsidP="00304991">
            <w:pPr>
              <w:jc w:val="center"/>
              <w:rPr>
                <w:rFonts w:ascii="宋体"/>
                <w:sz w:val="18"/>
              </w:rPr>
            </w:pPr>
          </w:p>
        </w:tc>
        <w:tc>
          <w:tcPr>
            <w:tcW w:w="2551" w:type="dxa"/>
            <w:gridSpan w:val="2"/>
            <w:vMerge/>
            <w:vAlign w:val="center"/>
          </w:tcPr>
          <w:p w14:paraId="080D5C14"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03923287" w14:textId="77777777" w:rsidR="0054287B" w:rsidRDefault="0054287B" w:rsidP="00D035D4">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1AA90E8E" w14:textId="77777777" w:rsidR="0054287B" w:rsidRDefault="0054287B" w:rsidP="00304991">
            <w:pPr>
              <w:jc w:val="center"/>
              <w:rPr>
                <w:rFonts w:ascii="宋体"/>
                <w:sz w:val="18"/>
              </w:rPr>
            </w:pPr>
            <w:r>
              <w:rPr>
                <w:rFonts w:ascii="宋体" w:hint="eastAsia"/>
                <w:sz w:val="18"/>
              </w:rPr>
              <w:t>≤150</w:t>
            </w:r>
          </w:p>
        </w:tc>
        <w:tc>
          <w:tcPr>
            <w:tcW w:w="709" w:type="dxa"/>
            <w:vMerge/>
            <w:vAlign w:val="center"/>
          </w:tcPr>
          <w:p w14:paraId="62A02930" w14:textId="77777777" w:rsidR="0054287B" w:rsidRDefault="0054287B" w:rsidP="0054287B">
            <w:pPr>
              <w:jc w:val="center"/>
              <w:rPr>
                <w:rFonts w:ascii="宋体"/>
                <w:sz w:val="18"/>
              </w:rPr>
            </w:pPr>
          </w:p>
        </w:tc>
        <w:tc>
          <w:tcPr>
            <w:tcW w:w="709" w:type="dxa"/>
            <w:vMerge/>
          </w:tcPr>
          <w:p w14:paraId="3558FAD8" w14:textId="77777777" w:rsidR="0054287B" w:rsidRDefault="0054287B" w:rsidP="0054287B">
            <w:pPr>
              <w:jc w:val="center"/>
              <w:rPr>
                <w:rFonts w:ascii="宋体"/>
                <w:sz w:val="18"/>
              </w:rPr>
            </w:pPr>
          </w:p>
        </w:tc>
        <w:tc>
          <w:tcPr>
            <w:tcW w:w="709" w:type="dxa"/>
            <w:vMerge/>
            <w:vAlign w:val="center"/>
          </w:tcPr>
          <w:p w14:paraId="319BF33B" w14:textId="77777777" w:rsidR="0054287B" w:rsidRDefault="0054287B" w:rsidP="0054287B">
            <w:pPr>
              <w:jc w:val="center"/>
              <w:rPr>
                <w:rFonts w:ascii="宋体"/>
                <w:sz w:val="18"/>
              </w:rPr>
            </w:pPr>
          </w:p>
        </w:tc>
      </w:tr>
      <w:tr w:rsidR="0054287B" w14:paraId="6650645A" w14:textId="77777777" w:rsidTr="009E2EC9">
        <w:tc>
          <w:tcPr>
            <w:tcW w:w="817" w:type="dxa"/>
            <w:vMerge w:val="restart"/>
            <w:vAlign w:val="center"/>
          </w:tcPr>
          <w:p w14:paraId="0C2E9195" w14:textId="77777777" w:rsidR="0054287B" w:rsidRDefault="0054287B" w:rsidP="00304991">
            <w:pPr>
              <w:jc w:val="center"/>
              <w:rPr>
                <w:rFonts w:ascii="宋体"/>
                <w:sz w:val="18"/>
              </w:rPr>
            </w:pPr>
            <w:r>
              <w:rPr>
                <w:rFonts w:ascii="宋体" w:hint="eastAsia"/>
                <w:sz w:val="18"/>
              </w:rPr>
              <w:t>12</w:t>
            </w:r>
          </w:p>
        </w:tc>
        <w:tc>
          <w:tcPr>
            <w:tcW w:w="851" w:type="dxa"/>
            <w:vMerge/>
            <w:vAlign w:val="center"/>
          </w:tcPr>
          <w:p w14:paraId="7193A8B0" w14:textId="77777777" w:rsidR="0054287B" w:rsidRDefault="0054287B" w:rsidP="00304991">
            <w:pPr>
              <w:jc w:val="center"/>
              <w:rPr>
                <w:rFonts w:ascii="宋体"/>
                <w:sz w:val="18"/>
              </w:rPr>
            </w:pPr>
          </w:p>
        </w:tc>
        <w:tc>
          <w:tcPr>
            <w:tcW w:w="1134" w:type="dxa"/>
            <w:vMerge w:val="restart"/>
            <w:vAlign w:val="center"/>
          </w:tcPr>
          <w:p w14:paraId="48BB648B" w14:textId="77777777" w:rsidR="0054287B" w:rsidRDefault="0054287B" w:rsidP="00304991">
            <w:pPr>
              <w:jc w:val="center"/>
              <w:rPr>
                <w:rFonts w:ascii="宋体"/>
                <w:sz w:val="18"/>
              </w:rPr>
            </w:pPr>
            <w:r>
              <w:rPr>
                <w:rFonts w:ascii="宋体"/>
                <w:sz w:val="18"/>
              </w:rPr>
              <w:t>可萃取的重金属</w:t>
            </w:r>
          </w:p>
        </w:tc>
        <w:tc>
          <w:tcPr>
            <w:tcW w:w="1417" w:type="dxa"/>
            <w:vMerge w:val="restart"/>
            <w:vAlign w:val="center"/>
          </w:tcPr>
          <w:p w14:paraId="580D0508" w14:textId="77777777" w:rsidR="0054287B" w:rsidRDefault="0054287B" w:rsidP="00304991">
            <w:pPr>
              <w:jc w:val="center"/>
              <w:rPr>
                <w:rFonts w:ascii="宋体"/>
                <w:sz w:val="18"/>
              </w:rPr>
            </w:pPr>
            <w:r>
              <w:rPr>
                <w:rFonts w:ascii="宋体" w:hAnsi="宋体" w:hint="eastAsia"/>
                <w:sz w:val="18"/>
                <w:szCs w:val="18"/>
              </w:rPr>
              <w:t>铅（</w:t>
            </w:r>
            <w:r>
              <w:rPr>
                <w:rFonts w:ascii="宋体"/>
                <w:sz w:val="18"/>
                <w:szCs w:val="18"/>
              </w:rPr>
              <w:t>Pb</w:t>
            </w:r>
            <w:r>
              <w:rPr>
                <w:rFonts w:ascii="宋体" w:hAnsi="宋体" w:hint="eastAsia"/>
                <w:sz w:val="18"/>
                <w:szCs w:val="18"/>
              </w:rPr>
              <w:t>）</w:t>
            </w:r>
          </w:p>
        </w:tc>
        <w:tc>
          <w:tcPr>
            <w:tcW w:w="992" w:type="dxa"/>
            <w:tcBorders>
              <w:top w:val="single" w:sz="4" w:space="0" w:color="auto"/>
              <w:bottom w:val="single" w:sz="4" w:space="0" w:color="auto"/>
            </w:tcBorders>
            <w:vAlign w:val="center"/>
          </w:tcPr>
          <w:p w14:paraId="0686EA43" w14:textId="77777777" w:rsidR="0054287B" w:rsidRDefault="0054287B" w:rsidP="00D035D4">
            <w:pPr>
              <w:jc w:val="center"/>
              <w:rPr>
                <w:rFonts w:ascii="宋体"/>
                <w:sz w:val="18"/>
              </w:rPr>
            </w:pPr>
            <w:r>
              <w:rPr>
                <w:rFonts w:ascii="宋体" w:hint="eastAsia"/>
                <w:sz w:val="18"/>
              </w:rPr>
              <w:t>A级</w:t>
            </w:r>
          </w:p>
        </w:tc>
        <w:tc>
          <w:tcPr>
            <w:tcW w:w="1134" w:type="dxa"/>
            <w:tcBorders>
              <w:top w:val="single" w:sz="4" w:space="0" w:color="auto"/>
              <w:bottom w:val="single" w:sz="4" w:space="0" w:color="auto"/>
            </w:tcBorders>
            <w:vAlign w:val="center"/>
          </w:tcPr>
          <w:p w14:paraId="00D5C477" w14:textId="77777777" w:rsidR="0054287B" w:rsidRDefault="0054287B" w:rsidP="00D035D4">
            <w:pPr>
              <w:jc w:val="center"/>
              <w:rPr>
                <w:rFonts w:ascii="宋体"/>
                <w:sz w:val="18"/>
              </w:rPr>
            </w:pPr>
            <w:r>
              <w:rPr>
                <w:rFonts w:ascii="宋体" w:hint="eastAsia"/>
                <w:sz w:val="18"/>
              </w:rPr>
              <w:t>≤5</w:t>
            </w:r>
          </w:p>
        </w:tc>
        <w:tc>
          <w:tcPr>
            <w:tcW w:w="709" w:type="dxa"/>
            <w:vMerge w:val="restart"/>
            <w:vAlign w:val="center"/>
          </w:tcPr>
          <w:p w14:paraId="23DEBE95" w14:textId="77777777" w:rsidR="0054287B" w:rsidRDefault="0054287B" w:rsidP="00D035D4">
            <w:pPr>
              <w:jc w:val="center"/>
              <w:rPr>
                <w:rFonts w:ascii="宋体"/>
                <w:sz w:val="18"/>
              </w:rPr>
            </w:pPr>
          </w:p>
        </w:tc>
        <w:tc>
          <w:tcPr>
            <w:tcW w:w="709" w:type="dxa"/>
            <w:vMerge w:val="restart"/>
            <w:vAlign w:val="center"/>
          </w:tcPr>
          <w:p w14:paraId="33421A32" w14:textId="77777777" w:rsidR="0054287B" w:rsidRDefault="0054287B" w:rsidP="0054287B">
            <w:pPr>
              <w:jc w:val="center"/>
              <w:rPr>
                <w:rFonts w:ascii="宋体"/>
                <w:sz w:val="18"/>
              </w:rPr>
            </w:pPr>
            <w:r>
              <w:rPr>
                <w:rFonts w:ascii="宋体" w:hint="eastAsia"/>
                <w:sz w:val="18"/>
              </w:rPr>
              <w:t>√</w:t>
            </w:r>
          </w:p>
        </w:tc>
        <w:tc>
          <w:tcPr>
            <w:tcW w:w="709" w:type="dxa"/>
            <w:vMerge w:val="restart"/>
            <w:vAlign w:val="center"/>
          </w:tcPr>
          <w:p w14:paraId="09F3BAC2" w14:textId="77777777" w:rsidR="0054287B" w:rsidRDefault="0054287B" w:rsidP="0054287B">
            <w:pPr>
              <w:jc w:val="center"/>
              <w:rPr>
                <w:rFonts w:ascii="宋体"/>
                <w:sz w:val="18"/>
              </w:rPr>
            </w:pPr>
          </w:p>
        </w:tc>
      </w:tr>
      <w:tr w:rsidR="0054287B" w14:paraId="07779189" w14:textId="77777777" w:rsidTr="009E2EC9">
        <w:tc>
          <w:tcPr>
            <w:tcW w:w="817" w:type="dxa"/>
            <w:vMerge/>
            <w:vAlign w:val="center"/>
          </w:tcPr>
          <w:p w14:paraId="3526B7E9" w14:textId="77777777" w:rsidR="0054287B" w:rsidRDefault="0054287B" w:rsidP="00304991">
            <w:pPr>
              <w:jc w:val="center"/>
              <w:rPr>
                <w:rFonts w:ascii="宋体"/>
                <w:sz w:val="18"/>
              </w:rPr>
            </w:pPr>
          </w:p>
        </w:tc>
        <w:tc>
          <w:tcPr>
            <w:tcW w:w="851" w:type="dxa"/>
            <w:vMerge/>
            <w:vAlign w:val="center"/>
          </w:tcPr>
          <w:p w14:paraId="296A3452" w14:textId="77777777" w:rsidR="0054287B" w:rsidRDefault="0054287B" w:rsidP="00304991">
            <w:pPr>
              <w:jc w:val="center"/>
              <w:rPr>
                <w:rFonts w:ascii="宋体"/>
                <w:sz w:val="18"/>
              </w:rPr>
            </w:pPr>
          </w:p>
        </w:tc>
        <w:tc>
          <w:tcPr>
            <w:tcW w:w="1134" w:type="dxa"/>
            <w:vMerge/>
            <w:vAlign w:val="center"/>
          </w:tcPr>
          <w:p w14:paraId="6A65FCFC" w14:textId="77777777" w:rsidR="0054287B" w:rsidRDefault="0054287B" w:rsidP="00304991">
            <w:pPr>
              <w:jc w:val="center"/>
              <w:rPr>
                <w:rFonts w:ascii="宋体"/>
                <w:sz w:val="18"/>
              </w:rPr>
            </w:pPr>
          </w:p>
        </w:tc>
        <w:tc>
          <w:tcPr>
            <w:tcW w:w="1417" w:type="dxa"/>
            <w:vMerge/>
            <w:vAlign w:val="center"/>
          </w:tcPr>
          <w:p w14:paraId="65A74F86"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5EA2AACF" w14:textId="77777777" w:rsidR="0054287B" w:rsidRDefault="0054287B" w:rsidP="00D035D4">
            <w:pPr>
              <w:jc w:val="center"/>
              <w:rPr>
                <w:rFonts w:ascii="宋体"/>
                <w:sz w:val="18"/>
              </w:rPr>
            </w:pPr>
            <w:r>
              <w:rPr>
                <w:rFonts w:ascii="宋体" w:hint="eastAsia"/>
                <w:sz w:val="18"/>
              </w:rPr>
              <w:t>B级</w:t>
            </w:r>
          </w:p>
        </w:tc>
        <w:tc>
          <w:tcPr>
            <w:tcW w:w="1134" w:type="dxa"/>
            <w:tcBorders>
              <w:top w:val="single" w:sz="4" w:space="0" w:color="auto"/>
              <w:bottom w:val="single" w:sz="4" w:space="0" w:color="auto"/>
            </w:tcBorders>
            <w:vAlign w:val="center"/>
          </w:tcPr>
          <w:p w14:paraId="217FACF4" w14:textId="77777777" w:rsidR="0054287B" w:rsidRDefault="0054287B" w:rsidP="00D035D4">
            <w:pPr>
              <w:jc w:val="center"/>
              <w:rPr>
                <w:rFonts w:ascii="宋体"/>
                <w:sz w:val="18"/>
              </w:rPr>
            </w:pPr>
            <w:r>
              <w:rPr>
                <w:rFonts w:ascii="宋体" w:hint="eastAsia"/>
                <w:sz w:val="18"/>
              </w:rPr>
              <w:t>≤75</w:t>
            </w:r>
          </w:p>
        </w:tc>
        <w:tc>
          <w:tcPr>
            <w:tcW w:w="709" w:type="dxa"/>
            <w:vMerge/>
          </w:tcPr>
          <w:p w14:paraId="3A1AD9BE" w14:textId="77777777" w:rsidR="0054287B" w:rsidRDefault="0054287B" w:rsidP="0054287B">
            <w:pPr>
              <w:jc w:val="center"/>
              <w:rPr>
                <w:rFonts w:ascii="宋体"/>
                <w:sz w:val="18"/>
              </w:rPr>
            </w:pPr>
          </w:p>
        </w:tc>
        <w:tc>
          <w:tcPr>
            <w:tcW w:w="709" w:type="dxa"/>
            <w:vMerge/>
            <w:vAlign w:val="center"/>
          </w:tcPr>
          <w:p w14:paraId="33202458" w14:textId="77777777" w:rsidR="0054287B" w:rsidRDefault="0054287B" w:rsidP="0054287B">
            <w:pPr>
              <w:jc w:val="center"/>
              <w:rPr>
                <w:rFonts w:ascii="宋体"/>
                <w:sz w:val="18"/>
              </w:rPr>
            </w:pPr>
          </w:p>
        </w:tc>
        <w:tc>
          <w:tcPr>
            <w:tcW w:w="709" w:type="dxa"/>
            <w:vMerge/>
            <w:vAlign w:val="center"/>
          </w:tcPr>
          <w:p w14:paraId="731F0108" w14:textId="77777777" w:rsidR="0054287B" w:rsidRDefault="0054287B" w:rsidP="0054287B">
            <w:pPr>
              <w:jc w:val="center"/>
              <w:rPr>
                <w:rFonts w:ascii="宋体"/>
                <w:sz w:val="18"/>
              </w:rPr>
            </w:pPr>
          </w:p>
        </w:tc>
      </w:tr>
      <w:tr w:rsidR="0054287B" w14:paraId="1DE87827" w14:textId="77777777" w:rsidTr="009E2EC9">
        <w:tc>
          <w:tcPr>
            <w:tcW w:w="817" w:type="dxa"/>
            <w:vMerge/>
            <w:vAlign w:val="center"/>
          </w:tcPr>
          <w:p w14:paraId="1116F18A" w14:textId="77777777" w:rsidR="0054287B" w:rsidRDefault="0054287B" w:rsidP="00304991">
            <w:pPr>
              <w:jc w:val="center"/>
              <w:rPr>
                <w:rFonts w:ascii="宋体"/>
                <w:sz w:val="18"/>
              </w:rPr>
            </w:pPr>
          </w:p>
        </w:tc>
        <w:tc>
          <w:tcPr>
            <w:tcW w:w="851" w:type="dxa"/>
            <w:vMerge/>
            <w:vAlign w:val="center"/>
          </w:tcPr>
          <w:p w14:paraId="383CFA86" w14:textId="77777777" w:rsidR="0054287B" w:rsidRDefault="0054287B" w:rsidP="00304991">
            <w:pPr>
              <w:jc w:val="center"/>
              <w:rPr>
                <w:rFonts w:ascii="宋体"/>
                <w:sz w:val="18"/>
              </w:rPr>
            </w:pPr>
          </w:p>
        </w:tc>
        <w:tc>
          <w:tcPr>
            <w:tcW w:w="1134" w:type="dxa"/>
            <w:vMerge/>
            <w:vAlign w:val="center"/>
          </w:tcPr>
          <w:p w14:paraId="1663B3C9" w14:textId="77777777" w:rsidR="0054287B" w:rsidRDefault="0054287B" w:rsidP="00304991">
            <w:pPr>
              <w:jc w:val="center"/>
              <w:rPr>
                <w:rFonts w:ascii="宋体"/>
                <w:sz w:val="18"/>
              </w:rPr>
            </w:pPr>
          </w:p>
        </w:tc>
        <w:tc>
          <w:tcPr>
            <w:tcW w:w="1417" w:type="dxa"/>
            <w:vMerge/>
            <w:vAlign w:val="center"/>
          </w:tcPr>
          <w:p w14:paraId="09F4D5FA"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10C194E4" w14:textId="77777777" w:rsidR="0054287B" w:rsidRDefault="0054287B" w:rsidP="00D035D4">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6D79A3BA" w14:textId="77777777" w:rsidR="0054287B" w:rsidRDefault="0054287B" w:rsidP="00D035D4">
            <w:pPr>
              <w:jc w:val="center"/>
              <w:rPr>
                <w:rFonts w:ascii="宋体"/>
                <w:sz w:val="18"/>
              </w:rPr>
            </w:pPr>
            <w:r>
              <w:rPr>
                <w:rFonts w:ascii="宋体" w:hint="eastAsia"/>
                <w:sz w:val="18"/>
              </w:rPr>
              <w:t>≤90</w:t>
            </w:r>
          </w:p>
        </w:tc>
        <w:tc>
          <w:tcPr>
            <w:tcW w:w="709" w:type="dxa"/>
            <w:vMerge/>
          </w:tcPr>
          <w:p w14:paraId="6E8AF98C" w14:textId="77777777" w:rsidR="0054287B" w:rsidRDefault="0054287B" w:rsidP="0054287B">
            <w:pPr>
              <w:jc w:val="center"/>
              <w:rPr>
                <w:rFonts w:ascii="宋体"/>
                <w:sz w:val="18"/>
              </w:rPr>
            </w:pPr>
          </w:p>
        </w:tc>
        <w:tc>
          <w:tcPr>
            <w:tcW w:w="709" w:type="dxa"/>
            <w:vMerge/>
            <w:vAlign w:val="center"/>
          </w:tcPr>
          <w:p w14:paraId="64946E1D" w14:textId="77777777" w:rsidR="0054287B" w:rsidRDefault="0054287B" w:rsidP="0054287B">
            <w:pPr>
              <w:jc w:val="center"/>
              <w:rPr>
                <w:rFonts w:ascii="宋体"/>
                <w:sz w:val="18"/>
              </w:rPr>
            </w:pPr>
          </w:p>
        </w:tc>
        <w:tc>
          <w:tcPr>
            <w:tcW w:w="709" w:type="dxa"/>
            <w:vMerge/>
            <w:vAlign w:val="center"/>
          </w:tcPr>
          <w:p w14:paraId="2D512AEC" w14:textId="77777777" w:rsidR="0054287B" w:rsidRDefault="0054287B" w:rsidP="0054287B">
            <w:pPr>
              <w:jc w:val="center"/>
              <w:rPr>
                <w:rFonts w:ascii="宋体"/>
                <w:sz w:val="18"/>
              </w:rPr>
            </w:pPr>
          </w:p>
        </w:tc>
      </w:tr>
      <w:tr w:rsidR="0054287B" w14:paraId="3DFB6FDC" w14:textId="77777777" w:rsidTr="009E2EC9">
        <w:tc>
          <w:tcPr>
            <w:tcW w:w="817" w:type="dxa"/>
            <w:vMerge w:val="restart"/>
            <w:vAlign w:val="center"/>
          </w:tcPr>
          <w:p w14:paraId="7A563087" w14:textId="77777777" w:rsidR="0054287B" w:rsidRDefault="0054287B" w:rsidP="00304991">
            <w:pPr>
              <w:jc w:val="center"/>
              <w:rPr>
                <w:rFonts w:ascii="宋体"/>
                <w:sz w:val="18"/>
              </w:rPr>
            </w:pPr>
            <w:r>
              <w:rPr>
                <w:rFonts w:ascii="宋体" w:hint="eastAsia"/>
                <w:sz w:val="18"/>
              </w:rPr>
              <w:t>13</w:t>
            </w:r>
          </w:p>
        </w:tc>
        <w:tc>
          <w:tcPr>
            <w:tcW w:w="851" w:type="dxa"/>
            <w:vMerge/>
            <w:vAlign w:val="center"/>
          </w:tcPr>
          <w:p w14:paraId="5790AC5E" w14:textId="77777777" w:rsidR="0054287B" w:rsidRDefault="0054287B" w:rsidP="00304991">
            <w:pPr>
              <w:jc w:val="center"/>
              <w:rPr>
                <w:rFonts w:ascii="宋体"/>
                <w:sz w:val="18"/>
              </w:rPr>
            </w:pPr>
          </w:p>
        </w:tc>
        <w:tc>
          <w:tcPr>
            <w:tcW w:w="1134" w:type="dxa"/>
            <w:vMerge/>
            <w:vAlign w:val="center"/>
          </w:tcPr>
          <w:p w14:paraId="64317FC4" w14:textId="77777777" w:rsidR="0054287B" w:rsidRDefault="0054287B" w:rsidP="00304991">
            <w:pPr>
              <w:jc w:val="center"/>
              <w:rPr>
                <w:rFonts w:ascii="宋体"/>
                <w:sz w:val="18"/>
              </w:rPr>
            </w:pPr>
          </w:p>
        </w:tc>
        <w:tc>
          <w:tcPr>
            <w:tcW w:w="1417" w:type="dxa"/>
            <w:vMerge w:val="restart"/>
            <w:vAlign w:val="center"/>
          </w:tcPr>
          <w:p w14:paraId="59FF7870" w14:textId="77777777" w:rsidR="0054287B" w:rsidRDefault="0054287B" w:rsidP="00304991">
            <w:pPr>
              <w:jc w:val="center"/>
              <w:rPr>
                <w:rFonts w:ascii="宋体"/>
                <w:sz w:val="18"/>
              </w:rPr>
            </w:pPr>
            <w:r>
              <w:rPr>
                <w:rFonts w:ascii="宋体" w:hAnsi="宋体" w:hint="eastAsia"/>
                <w:sz w:val="18"/>
                <w:szCs w:val="18"/>
              </w:rPr>
              <w:t>镉（</w:t>
            </w:r>
            <w:r>
              <w:rPr>
                <w:rFonts w:ascii="宋体"/>
                <w:sz w:val="18"/>
                <w:szCs w:val="18"/>
              </w:rPr>
              <w:t>Cd</w:t>
            </w:r>
            <w:r>
              <w:rPr>
                <w:rFonts w:ascii="宋体" w:hAnsi="宋体" w:hint="eastAsia"/>
                <w:sz w:val="18"/>
                <w:szCs w:val="18"/>
              </w:rPr>
              <w:t>）</w:t>
            </w:r>
          </w:p>
        </w:tc>
        <w:tc>
          <w:tcPr>
            <w:tcW w:w="992" w:type="dxa"/>
            <w:tcBorders>
              <w:top w:val="single" w:sz="4" w:space="0" w:color="auto"/>
              <w:bottom w:val="single" w:sz="4" w:space="0" w:color="auto"/>
            </w:tcBorders>
            <w:vAlign w:val="center"/>
          </w:tcPr>
          <w:p w14:paraId="38BC52A7" w14:textId="77777777" w:rsidR="0054287B" w:rsidRDefault="0054287B" w:rsidP="00D035D4">
            <w:pPr>
              <w:jc w:val="center"/>
              <w:rPr>
                <w:rFonts w:ascii="宋体"/>
                <w:sz w:val="18"/>
              </w:rPr>
            </w:pPr>
            <w:r>
              <w:rPr>
                <w:rFonts w:ascii="宋体" w:hint="eastAsia"/>
                <w:sz w:val="18"/>
              </w:rPr>
              <w:t>A级</w:t>
            </w:r>
          </w:p>
        </w:tc>
        <w:tc>
          <w:tcPr>
            <w:tcW w:w="1134" w:type="dxa"/>
            <w:tcBorders>
              <w:top w:val="single" w:sz="4" w:space="0" w:color="auto"/>
              <w:bottom w:val="single" w:sz="4" w:space="0" w:color="auto"/>
            </w:tcBorders>
            <w:vAlign w:val="center"/>
          </w:tcPr>
          <w:p w14:paraId="2BBBB513" w14:textId="77777777" w:rsidR="0054287B" w:rsidRDefault="0054287B" w:rsidP="00D035D4">
            <w:pPr>
              <w:jc w:val="center"/>
              <w:rPr>
                <w:rFonts w:ascii="宋体"/>
                <w:sz w:val="18"/>
              </w:rPr>
            </w:pPr>
            <w:r>
              <w:rPr>
                <w:rFonts w:ascii="宋体" w:hint="eastAsia"/>
                <w:sz w:val="18"/>
              </w:rPr>
              <w:t>≤5</w:t>
            </w:r>
          </w:p>
        </w:tc>
        <w:tc>
          <w:tcPr>
            <w:tcW w:w="709" w:type="dxa"/>
            <w:vMerge w:val="restart"/>
            <w:vAlign w:val="center"/>
          </w:tcPr>
          <w:p w14:paraId="5B1E5CAA" w14:textId="77777777" w:rsidR="0054287B" w:rsidRDefault="0054287B" w:rsidP="0054287B">
            <w:pPr>
              <w:jc w:val="center"/>
              <w:rPr>
                <w:rFonts w:ascii="宋体"/>
                <w:sz w:val="18"/>
              </w:rPr>
            </w:pPr>
          </w:p>
        </w:tc>
        <w:tc>
          <w:tcPr>
            <w:tcW w:w="709" w:type="dxa"/>
            <w:vMerge w:val="restart"/>
            <w:vAlign w:val="center"/>
          </w:tcPr>
          <w:p w14:paraId="36D5B987" w14:textId="77777777" w:rsidR="0054287B" w:rsidRDefault="0054287B" w:rsidP="0054287B">
            <w:pPr>
              <w:jc w:val="center"/>
              <w:rPr>
                <w:rFonts w:ascii="宋体"/>
                <w:sz w:val="18"/>
              </w:rPr>
            </w:pPr>
            <w:r>
              <w:rPr>
                <w:rFonts w:ascii="宋体" w:hint="eastAsia"/>
                <w:sz w:val="18"/>
              </w:rPr>
              <w:t>√</w:t>
            </w:r>
          </w:p>
        </w:tc>
        <w:tc>
          <w:tcPr>
            <w:tcW w:w="709" w:type="dxa"/>
            <w:vMerge w:val="restart"/>
            <w:vAlign w:val="center"/>
          </w:tcPr>
          <w:p w14:paraId="403B4CBB" w14:textId="77777777" w:rsidR="0054287B" w:rsidRDefault="0054287B" w:rsidP="0054287B">
            <w:pPr>
              <w:jc w:val="center"/>
              <w:rPr>
                <w:rFonts w:ascii="宋体"/>
                <w:sz w:val="18"/>
              </w:rPr>
            </w:pPr>
          </w:p>
        </w:tc>
      </w:tr>
      <w:tr w:rsidR="0054287B" w14:paraId="441112EB" w14:textId="77777777" w:rsidTr="009E2EC9">
        <w:tc>
          <w:tcPr>
            <w:tcW w:w="817" w:type="dxa"/>
            <w:vMerge/>
            <w:vAlign w:val="center"/>
          </w:tcPr>
          <w:p w14:paraId="71FF2129" w14:textId="77777777" w:rsidR="0054287B" w:rsidRDefault="0054287B" w:rsidP="00304991">
            <w:pPr>
              <w:jc w:val="center"/>
              <w:rPr>
                <w:rFonts w:ascii="宋体"/>
                <w:sz w:val="18"/>
              </w:rPr>
            </w:pPr>
          </w:p>
        </w:tc>
        <w:tc>
          <w:tcPr>
            <w:tcW w:w="851" w:type="dxa"/>
            <w:vMerge/>
            <w:vAlign w:val="center"/>
          </w:tcPr>
          <w:p w14:paraId="63A824B8" w14:textId="77777777" w:rsidR="0054287B" w:rsidRDefault="0054287B" w:rsidP="00304991">
            <w:pPr>
              <w:jc w:val="center"/>
              <w:rPr>
                <w:rFonts w:ascii="宋体"/>
                <w:sz w:val="18"/>
              </w:rPr>
            </w:pPr>
          </w:p>
        </w:tc>
        <w:tc>
          <w:tcPr>
            <w:tcW w:w="1134" w:type="dxa"/>
            <w:vMerge/>
            <w:vAlign w:val="center"/>
          </w:tcPr>
          <w:p w14:paraId="44958661" w14:textId="77777777" w:rsidR="0054287B" w:rsidRDefault="0054287B" w:rsidP="00304991">
            <w:pPr>
              <w:jc w:val="center"/>
              <w:rPr>
                <w:rFonts w:ascii="宋体"/>
                <w:sz w:val="18"/>
              </w:rPr>
            </w:pPr>
          </w:p>
        </w:tc>
        <w:tc>
          <w:tcPr>
            <w:tcW w:w="1417" w:type="dxa"/>
            <w:vMerge/>
            <w:vAlign w:val="center"/>
          </w:tcPr>
          <w:p w14:paraId="3751016B"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39B038F8" w14:textId="77777777" w:rsidR="0054287B" w:rsidRDefault="0054287B" w:rsidP="00D035D4">
            <w:pPr>
              <w:jc w:val="center"/>
              <w:rPr>
                <w:rFonts w:ascii="宋体"/>
                <w:sz w:val="18"/>
              </w:rPr>
            </w:pPr>
            <w:r>
              <w:rPr>
                <w:rFonts w:ascii="宋体" w:hint="eastAsia"/>
                <w:sz w:val="18"/>
              </w:rPr>
              <w:t>B级</w:t>
            </w:r>
          </w:p>
        </w:tc>
        <w:tc>
          <w:tcPr>
            <w:tcW w:w="1134" w:type="dxa"/>
            <w:tcBorders>
              <w:top w:val="single" w:sz="4" w:space="0" w:color="auto"/>
              <w:bottom w:val="single" w:sz="4" w:space="0" w:color="auto"/>
            </w:tcBorders>
            <w:vAlign w:val="center"/>
          </w:tcPr>
          <w:p w14:paraId="3886466E" w14:textId="77777777" w:rsidR="0054287B" w:rsidRDefault="0054287B" w:rsidP="00D035D4">
            <w:pPr>
              <w:jc w:val="center"/>
              <w:rPr>
                <w:rFonts w:ascii="宋体"/>
                <w:sz w:val="18"/>
              </w:rPr>
            </w:pPr>
            <w:r>
              <w:rPr>
                <w:rFonts w:ascii="宋体" w:hint="eastAsia"/>
                <w:sz w:val="18"/>
              </w:rPr>
              <w:t>≤50</w:t>
            </w:r>
          </w:p>
        </w:tc>
        <w:tc>
          <w:tcPr>
            <w:tcW w:w="709" w:type="dxa"/>
            <w:vMerge/>
          </w:tcPr>
          <w:p w14:paraId="1248B69E" w14:textId="77777777" w:rsidR="0054287B" w:rsidRDefault="0054287B" w:rsidP="00304991">
            <w:pPr>
              <w:rPr>
                <w:rFonts w:ascii="宋体"/>
                <w:sz w:val="18"/>
              </w:rPr>
            </w:pPr>
          </w:p>
        </w:tc>
        <w:tc>
          <w:tcPr>
            <w:tcW w:w="709" w:type="dxa"/>
            <w:vMerge/>
          </w:tcPr>
          <w:p w14:paraId="0A9277E9" w14:textId="77777777" w:rsidR="0054287B" w:rsidRDefault="0054287B" w:rsidP="00304991">
            <w:pPr>
              <w:rPr>
                <w:rFonts w:ascii="宋体"/>
                <w:sz w:val="18"/>
              </w:rPr>
            </w:pPr>
          </w:p>
        </w:tc>
        <w:tc>
          <w:tcPr>
            <w:tcW w:w="709" w:type="dxa"/>
            <w:vMerge/>
          </w:tcPr>
          <w:p w14:paraId="300ED513" w14:textId="77777777" w:rsidR="0054287B" w:rsidRDefault="0054287B" w:rsidP="00304991">
            <w:pPr>
              <w:rPr>
                <w:rFonts w:ascii="宋体"/>
                <w:sz w:val="18"/>
              </w:rPr>
            </w:pPr>
          </w:p>
        </w:tc>
      </w:tr>
      <w:tr w:rsidR="0054287B" w14:paraId="62EA1245" w14:textId="77777777" w:rsidTr="009E2EC9">
        <w:tc>
          <w:tcPr>
            <w:tcW w:w="817" w:type="dxa"/>
            <w:vMerge/>
            <w:vAlign w:val="center"/>
          </w:tcPr>
          <w:p w14:paraId="5E0F931E" w14:textId="77777777" w:rsidR="0054287B" w:rsidRDefault="0054287B" w:rsidP="00304991">
            <w:pPr>
              <w:jc w:val="center"/>
              <w:rPr>
                <w:rFonts w:ascii="宋体"/>
                <w:sz w:val="18"/>
              </w:rPr>
            </w:pPr>
          </w:p>
        </w:tc>
        <w:tc>
          <w:tcPr>
            <w:tcW w:w="851" w:type="dxa"/>
            <w:vMerge/>
            <w:vAlign w:val="center"/>
          </w:tcPr>
          <w:p w14:paraId="168BC642" w14:textId="77777777" w:rsidR="0054287B" w:rsidRDefault="0054287B" w:rsidP="00304991">
            <w:pPr>
              <w:jc w:val="center"/>
              <w:rPr>
                <w:rFonts w:ascii="宋体"/>
                <w:sz w:val="18"/>
              </w:rPr>
            </w:pPr>
          </w:p>
        </w:tc>
        <w:tc>
          <w:tcPr>
            <w:tcW w:w="1134" w:type="dxa"/>
            <w:vMerge/>
            <w:vAlign w:val="center"/>
          </w:tcPr>
          <w:p w14:paraId="0B419C16" w14:textId="77777777" w:rsidR="0054287B" w:rsidRDefault="0054287B" w:rsidP="00304991">
            <w:pPr>
              <w:jc w:val="center"/>
              <w:rPr>
                <w:rFonts w:ascii="宋体"/>
                <w:sz w:val="18"/>
              </w:rPr>
            </w:pPr>
          </w:p>
        </w:tc>
        <w:tc>
          <w:tcPr>
            <w:tcW w:w="1417" w:type="dxa"/>
            <w:vMerge/>
            <w:vAlign w:val="center"/>
          </w:tcPr>
          <w:p w14:paraId="6F0D9DC1" w14:textId="77777777" w:rsidR="0054287B" w:rsidRDefault="0054287B" w:rsidP="00304991">
            <w:pPr>
              <w:jc w:val="center"/>
              <w:rPr>
                <w:rFonts w:ascii="宋体"/>
                <w:sz w:val="18"/>
              </w:rPr>
            </w:pPr>
          </w:p>
        </w:tc>
        <w:tc>
          <w:tcPr>
            <w:tcW w:w="992" w:type="dxa"/>
            <w:tcBorders>
              <w:top w:val="single" w:sz="4" w:space="0" w:color="auto"/>
              <w:bottom w:val="single" w:sz="4" w:space="0" w:color="auto"/>
            </w:tcBorders>
            <w:vAlign w:val="center"/>
          </w:tcPr>
          <w:p w14:paraId="7869E3EE" w14:textId="77777777" w:rsidR="0054287B" w:rsidRDefault="0054287B" w:rsidP="00D035D4">
            <w:pPr>
              <w:jc w:val="center"/>
              <w:rPr>
                <w:rFonts w:ascii="宋体"/>
                <w:sz w:val="18"/>
              </w:rPr>
            </w:pPr>
            <w:r>
              <w:rPr>
                <w:rFonts w:ascii="宋体" w:hint="eastAsia"/>
                <w:sz w:val="18"/>
              </w:rPr>
              <w:t>C级</w:t>
            </w:r>
          </w:p>
        </w:tc>
        <w:tc>
          <w:tcPr>
            <w:tcW w:w="1134" w:type="dxa"/>
            <w:tcBorders>
              <w:top w:val="single" w:sz="4" w:space="0" w:color="auto"/>
              <w:bottom w:val="single" w:sz="4" w:space="0" w:color="auto"/>
            </w:tcBorders>
            <w:vAlign w:val="center"/>
          </w:tcPr>
          <w:p w14:paraId="115A142E" w14:textId="77777777" w:rsidR="0054287B" w:rsidRDefault="0054287B" w:rsidP="00D035D4">
            <w:pPr>
              <w:jc w:val="center"/>
              <w:rPr>
                <w:rFonts w:ascii="宋体"/>
                <w:sz w:val="18"/>
              </w:rPr>
            </w:pPr>
            <w:r>
              <w:rPr>
                <w:rFonts w:ascii="宋体" w:hint="eastAsia"/>
                <w:sz w:val="18"/>
              </w:rPr>
              <w:t>≤75</w:t>
            </w:r>
          </w:p>
        </w:tc>
        <w:tc>
          <w:tcPr>
            <w:tcW w:w="709" w:type="dxa"/>
            <w:vMerge/>
          </w:tcPr>
          <w:p w14:paraId="47C4DFC8" w14:textId="77777777" w:rsidR="0054287B" w:rsidRDefault="0054287B" w:rsidP="00304991">
            <w:pPr>
              <w:rPr>
                <w:rFonts w:ascii="宋体"/>
                <w:sz w:val="18"/>
              </w:rPr>
            </w:pPr>
          </w:p>
        </w:tc>
        <w:tc>
          <w:tcPr>
            <w:tcW w:w="709" w:type="dxa"/>
            <w:vMerge/>
          </w:tcPr>
          <w:p w14:paraId="66C9E8E6" w14:textId="77777777" w:rsidR="0054287B" w:rsidRDefault="0054287B" w:rsidP="00304991">
            <w:pPr>
              <w:rPr>
                <w:rFonts w:ascii="宋体"/>
                <w:sz w:val="18"/>
              </w:rPr>
            </w:pPr>
          </w:p>
        </w:tc>
        <w:tc>
          <w:tcPr>
            <w:tcW w:w="709" w:type="dxa"/>
            <w:vMerge/>
          </w:tcPr>
          <w:p w14:paraId="6AF8B950" w14:textId="77777777" w:rsidR="0054287B" w:rsidRDefault="0054287B" w:rsidP="00304991">
            <w:pPr>
              <w:rPr>
                <w:rFonts w:ascii="宋体"/>
                <w:sz w:val="18"/>
              </w:rPr>
            </w:pPr>
          </w:p>
        </w:tc>
      </w:tr>
      <w:tr w:rsidR="00446179" w14:paraId="389F30E1" w14:textId="77777777" w:rsidTr="009E2EC9">
        <w:tc>
          <w:tcPr>
            <w:tcW w:w="817" w:type="dxa"/>
            <w:vAlign w:val="center"/>
          </w:tcPr>
          <w:p w14:paraId="48CBC399" w14:textId="77777777" w:rsidR="00446179" w:rsidRDefault="00446179" w:rsidP="00304991">
            <w:pPr>
              <w:jc w:val="center"/>
              <w:rPr>
                <w:rFonts w:ascii="宋体"/>
                <w:sz w:val="18"/>
              </w:rPr>
            </w:pPr>
            <w:r>
              <w:rPr>
                <w:rFonts w:ascii="宋体" w:hint="eastAsia"/>
                <w:sz w:val="18"/>
              </w:rPr>
              <w:t>14</w:t>
            </w:r>
          </w:p>
        </w:tc>
        <w:tc>
          <w:tcPr>
            <w:tcW w:w="851" w:type="dxa"/>
            <w:vMerge w:val="restart"/>
            <w:vAlign w:val="center"/>
          </w:tcPr>
          <w:p w14:paraId="4C1B98F3" w14:textId="77777777" w:rsidR="00446179" w:rsidRDefault="00446179" w:rsidP="00304991">
            <w:pPr>
              <w:jc w:val="center"/>
              <w:rPr>
                <w:rFonts w:ascii="宋体"/>
                <w:sz w:val="18"/>
              </w:rPr>
            </w:pPr>
            <w:r>
              <w:rPr>
                <w:rFonts w:ascii="宋体"/>
                <w:sz w:val="18"/>
              </w:rPr>
              <w:t>塑料</w:t>
            </w:r>
          </w:p>
        </w:tc>
        <w:tc>
          <w:tcPr>
            <w:tcW w:w="1134" w:type="dxa"/>
            <w:vMerge w:val="restart"/>
            <w:vAlign w:val="center"/>
          </w:tcPr>
          <w:p w14:paraId="59C79059" w14:textId="77777777" w:rsidR="00446179" w:rsidRDefault="00446179" w:rsidP="00304991">
            <w:pPr>
              <w:jc w:val="center"/>
              <w:rPr>
                <w:rFonts w:ascii="宋体"/>
                <w:sz w:val="18"/>
              </w:rPr>
            </w:pPr>
            <w:r>
              <w:rPr>
                <w:rFonts w:ascii="宋体" w:hint="eastAsia"/>
                <w:sz w:val="18"/>
              </w:rPr>
              <w:t>邻苯二甲酸酯/%</w:t>
            </w:r>
          </w:p>
        </w:tc>
        <w:tc>
          <w:tcPr>
            <w:tcW w:w="1417" w:type="dxa"/>
            <w:vAlign w:val="center"/>
          </w:tcPr>
          <w:p w14:paraId="57F979A7" w14:textId="77777777" w:rsidR="00446179" w:rsidRDefault="00446179" w:rsidP="00304991">
            <w:pPr>
              <w:jc w:val="center"/>
              <w:rPr>
                <w:rFonts w:ascii="宋体"/>
                <w:sz w:val="18"/>
              </w:rPr>
            </w:pPr>
            <w:r>
              <w:rPr>
                <w:rFonts w:ascii="宋体" w:hint="eastAsia"/>
                <w:sz w:val="18"/>
              </w:rPr>
              <w:t>DBP</w:t>
            </w:r>
          </w:p>
        </w:tc>
        <w:tc>
          <w:tcPr>
            <w:tcW w:w="2126" w:type="dxa"/>
            <w:gridSpan w:val="2"/>
            <w:tcBorders>
              <w:top w:val="single" w:sz="4" w:space="0" w:color="auto"/>
              <w:bottom w:val="single" w:sz="4" w:space="0" w:color="auto"/>
            </w:tcBorders>
            <w:vAlign w:val="center"/>
          </w:tcPr>
          <w:p w14:paraId="18BCD4E9" w14:textId="77777777" w:rsidR="00446179" w:rsidRDefault="00446179" w:rsidP="00304991">
            <w:pPr>
              <w:jc w:val="center"/>
              <w:rPr>
                <w:rFonts w:ascii="宋体"/>
                <w:sz w:val="18"/>
              </w:rPr>
            </w:pPr>
            <w:r>
              <w:rPr>
                <w:rFonts w:ascii="宋体" w:hint="eastAsia"/>
                <w:sz w:val="18"/>
              </w:rPr>
              <w:t>≤0.1</w:t>
            </w:r>
          </w:p>
        </w:tc>
        <w:tc>
          <w:tcPr>
            <w:tcW w:w="709" w:type="dxa"/>
            <w:vAlign w:val="center"/>
          </w:tcPr>
          <w:p w14:paraId="1F40AEEF" w14:textId="77777777" w:rsidR="00446179" w:rsidRDefault="00446179" w:rsidP="007E3F64">
            <w:pPr>
              <w:jc w:val="center"/>
              <w:rPr>
                <w:rFonts w:ascii="宋体"/>
                <w:sz w:val="18"/>
              </w:rPr>
            </w:pPr>
            <w:r>
              <w:rPr>
                <w:rFonts w:ascii="宋体" w:hint="eastAsia"/>
                <w:sz w:val="18"/>
              </w:rPr>
              <w:t>√</w:t>
            </w:r>
          </w:p>
        </w:tc>
        <w:tc>
          <w:tcPr>
            <w:tcW w:w="709" w:type="dxa"/>
            <w:vAlign w:val="center"/>
          </w:tcPr>
          <w:p w14:paraId="0F83DAD2" w14:textId="77777777" w:rsidR="00446179" w:rsidRDefault="00446179" w:rsidP="007E3F64">
            <w:pPr>
              <w:jc w:val="center"/>
              <w:rPr>
                <w:rFonts w:ascii="宋体"/>
                <w:sz w:val="18"/>
              </w:rPr>
            </w:pPr>
          </w:p>
        </w:tc>
        <w:tc>
          <w:tcPr>
            <w:tcW w:w="709" w:type="dxa"/>
            <w:vAlign w:val="center"/>
          </w:tcPr>
          <w:p w14:paraId="506E7584" w14:textId="77777777" w:rsidR="00446179" w:rsidRDefault="00446179" w:rsidP="007E3F64">
            <w:pPr>
              <w:jc w:val="center"/>
              <w:rPr>
                <w:rFonts w:ascii="宋体"/>
                <w:sz w:val="18"/>
              </w:rPr>
            </w:pPr>
          </w:p>
        </w:tc>
      </w:tr>
      <w:tr w:rsidR="00446179" w14:paraId="73507B78" w14:textId="77777777" w:rsidTr="009E2EC9">
        <w:tc>
          <w:tcPr>
            <w:tcW w:w="817" w:type="dxa"/>
            <w:vAlign w:val="center"/>
          </w:tcPr>
          <w:p w14:paraId="4E22FF1B" w14:textId="77777777" w:rsidR="00446179" w:rsidRDefault="00446179" w:rsidP="00304991">
            <w:pPr>
              <w:jc w:val="center"/>
              <w:rPr>
                <w:rFonts w:ascii="宋体"/>
                <w:sz w:val="18"/>
              </w:rPr>
            </w:pPr>
            <w:r>
              <w:rPr>
                <w:rFonts w:ascii="宋体" w:hint="eastAsia"/>
                <w:sz w:val="18"/>
              </w:rPr>
              <w:t>15</w:t>
            </w:r>
          </w:p>
        </w:tc>
        <w:tc>
          <w:tcPr>
            <w:tcW w:w="851" w:type="dxa"/>
            <w:vMerge/>
            <w:vAlign w:val="center"/>
          </w:tcPr>
          <w:p w14:paraId="2FA180B5" w14:textId="77777777" w:rsidR="00446179" w:rsidRDefault="00446179" w:rsidP="00304991">
            <w:pPr>
              <w:jc w:val="center"/>
              <w:rPr>
                <w:rFonts w:ascii="宋体"/>
                <w:sz w:val="18"/>
              </w:rPr>
            </w:pPr>
          </w:p>
        </w:tc>
        <w:tc>
          <w:tcPr>
            <w:tcW w:w="1134" w:type="dxa"/>
            <w:vMerge/>
            <w:vAlign w:val="center"/>
          </w:tcPr>
          <w:p w14:paraId="61D367AF" w14:textId="77777777" w:rsidR="00446179" w:rsidRDefault="00446179" w:rsidP="00304991">
            <w:pPr>
              <w:jc w:val="center"/>
              <w:rPr>
                <w:rFonts w:ascii="宋体"/>
                <w:sz w:val="18"/>
              </w:rPr>
            </w:pPr>
          </w:p>
        </w:tc>
        <w:tc>
          <w:tcPr>
            <w:tcW w:w="1417" w:type="dxa"/>
            <w:vAlign w:val="center"/>
          </w:tcPr>
          <w:p w14:paraId="063D8CCE" w14:textId="77777777" w:rsidR="00446179" w:rsidRDefault="00446179" w:rsidP="00304991">
            <w:pPr>
              <w:jc w:val="center"/>
              <w:rPr>
                <w:rFonts w:ascii="宋体"/>
                <w:sz w:val="18"/>
              </w:rPr>
            </w:pPr>
            <w:r>
              <w:rPr>
                <w:rFonts w:ascii="宋体" w:hint="eastAsia"/>
                <w:sz w:val="18"/>
              </w:rPr>
              <w:t>BBP</w:t>
            </w:r>
          </w:p>
        </w:tc>
        <w:tc>
          <w:tcPr>
            <w:tcW w:w="2126" w:type="dxa"/>
            <w:gridSpan w:val="2"/>
            <w:tcBorders>
              <w:top w:val="single" w:sz="4" w:space="0" w:color="auto"/>
              <w:bottom w:val="single" w:sz="4" w:space="0" w:color="auto"/>
            </w:tcBorders>
            <w:vAlign w:val="center"/>
          </w:tcPr>
          <w:p w14:paraId="024F615A" w14:textId="77777777" w:rsidR="00446179" w:rsidRDefault="00446179" w:rsidP="00304991">
            <w:pPr>
              <w:jc w:val="center"/>
              <w:rPr>
                <w:rFonts w:ascii="宋体"/>
                <w:sz w:val="18"/>
              </w:rPr>
            </w:pPr>
            <w:r>
              <w:rPr>
                <w:rFonts w:ascii="宋体" w:hint="eastAsia"/>
                <w:sz w:val="18"/>
              </w:rPr>
              <w:t>≤0.1</w:t>
            </w:r>
          </w:p>
        </w:tc>
        <w:tc>
          <w:tcPr>
            <w:tcW w:w="709" w:type="dxa"/>
            <w:vAlign w:val="center"/>
          </w:tcPr>
          <w:p w14:paraId="3A567B1C" w14:textId="77777777" w:rsidR="00446179" w:rsidRDefault="00446179" w:rsidP="007E3F64">
            <w:pPr>
              <w:jc w:val="center"/>
              <w:rPr>
                <w:rFonts w:ascii="宋体"/>
                <w:sz w:val="18"/>
              </w:rPr>
            </w:pPr>
            <w:r>
              <w:rPr>
                <w:rFonts w:ascii="宋体" w:hint="eastAsia"/>
                <w:sz w:val="18"/>
              </w:rPr>
              <w:t>√</w:t>
            </w:r>
          </w:p>
        </w:tc>
        <w:tc>
          <w:tcPr>
            <w:tcW w:w="709" w:type="dxa"/>
            <w:vAlign w:val="center"/>
          </w:tcPr>
          <w:p w14:paraId="22BDAA9B" w14:textId="77777777" w:rsidR="00446179" w:rsidRDefault="00446179" w:rsidP="007E3F64">
            <w:pPr>
              <w:jc w:val="center"/>
              <w:rPr>
                <w:rFonts w:ascii="宋体"/>
                <w:sz w:val="18"/>
              </w:rPr>
            </w:pPr>
          </w:p>
        </w:tc>
        <w:tc>
          <w:tcPr>
            <w:tcW w:w="709" w:type="dxa"/>
            <w:vAlign w:val="center"/>
          </w:tcPr>
          <w:p w14:paraId="6146C716" w14:textId="77777777" w:rsidR="00446179" w:rsidRDefault="00446179" w:rsidP="007E3F64">
            <w:pPr>
              <w:jc w:val="center"/>
              <w:rPr>
                <w:rFonts w:ascii="宋体"/>
                <w:sz w:val="18"/>
              </w:rPr>
            </w:pPr>
          </w:p>
        </w:tc>
      </w:tr>
      <w:tr w:rsidR="00446179" w14:paraId="044DF038" w14:textId="77777777" w:rsidTr="009E2EC9">
        <w:tc>
          <w:tcPr>
            <w:tcW w:w="817" w:type="dxa"/>
            <w:vAlign w:val="center"/>
          </w:tcPr>
          <w:p w14:paraId="719D9AAF" w14:textId="77777777" w:rsidR="00446179" w:rsidRDefault="00446179" w:rsidP="00304991">
            <w:pPr>
              <w:jc w:val="center"/>
              <w:rPr>
                <w:rFonts w:ascii="宋体"/>
                <w:sz w:val="18"/>
              </w:rPr>
            </w:pPr>
            <w:r>
              <w:rPr>
                <w:rFonts w:ascii="宋体" w:hint="eastAsia"/>
                <w:sz w:val="18"/>
              </w:rPr>
              <w:t>16</w:t>
            </w:r>
          </w:p>
        </w:tc>
        <w:tc>
          <w:tcPr>
            <w:tcW w:w="851" w:type="dxa"/>
            <w:vMerge/>
            <w:vAlign w:val="center"/>
          </w:tcPr>
          <w:p w14:paraId="46442196" w14:textId="77777777" w:rsidR="00446179" w:rsidRDefault="00446179" w:rsidP="00304991">
            <w:pPr>
              <w:jc w:val="center"/>
              <w:rPr>
                <w:rFonts w:ascii="宋体"/>
                <w:sz w:val="18"/>
              </w:rPr>
            </w:pPr>
          </w:p>
        </w:tc>
        <w:tc>
          <w:tcPr>
            <w:tcW w:w="1134" w:type="dxa"/>
            <w:vMerge/>
            <w:vAlign w:val="center"/>
          </w:tcPr>
          <w:p w14:paraId="3EC954A1" w14:textId="77777777" w:rsidR="00446179" w:rsidRDefault="00446179" w:rsidP="00304991">
            <w:pPr>
              <w:jc w:val="center"/>
              <w:rPr>
                <w:rFonts w:ascii="宋体"/>
                <w:sz w:val="18"/>
              </w:rPr>
            </w:pPr>
          </w:p>
        </w:tc>
        <w:tc>
          <w:tcPr>
            <w:tcW w:w="1417" w:type="dxa"/>
            <w:vAlign w:val="center"/>
          </w:tcPr>
          <w:p w14:paraId="4CC075DC" w14:textId="77777777" w:rsidR="00446179" w:rsidRDefault="00446179" w:rsidP="00304991">
            <w:pPr>
              <w:jc w:val="center"/>
              <w:rPr>
                <w:rFonts w:ascii="宋体"/>
                <w:sz w:val="18"/>
              </w:rPr>
            </w:pPr>
            <w:r>
              <w:rPr>
                <w:rFonts w:ascii="宋体" w:hint="eastAsia"/>
                <w:sz w:val="18"/>
              </w:rPr>
              <w:t>DEHP</w:t>
            </w:r>
          </w:p>
        </w:tc>
        <w:tc>
          <w:tcPr>
            <w:tcW w:w="2126" w:type="dxa"/>
            <w:gridSpan w:val="2"/>
            <w:tcBorders>
              <w:top w:val="single" w:sz="4" w:space="0" w:color="auto"/>
              <w:bottom w:val="single" w:sz="4" w:space="0" w:color="auto"/>
            </w:tcBorders>
            <w:vAlign w:val="center"/>
          </w:tcPr>
          <w:p w14:paraId="0E765CCE" w14:textId="77777777" w:rsidR="00446179" w:rsidRDefault="00446179" w:rsidP="00304991">
            <w:pPr>
              <w:jc w:val="center"/>
              <w:rPr>
                <w:rFonts w:ascii="宋体"/>
                <w:sz w:val="18"/>
              </w:rPr>
            </w:pPr>
            <w:r>
              <w:rPr>
                <w:rFonts w:ascii="宋体" w:hint="eastAsia"/>
                <w:sz w:val="18"/>
              </w:rPr>
              <w:t>≤0.1</w:t>
            </w:r>
          </w:p>
        </w:tc>
        <w:tc>
          <w:tcPr>
            <w:tcW w:w="709" w:type="dxa"/>
            <w:vAlign w:val="center"/>
          </w:tcPr>
          <w:p w14:paraId="6DD3032E" w14:textId="77777777" w:rsidR="00446179" w:rsidRDefault="00446179" w:rsidP="007E3F64">
            <w:pPr>
              <w:jc w:val="center"/>
              <w:rPr>
                <w:rFonts w:ascii="宋体"/>
                <w:sz w:val="18"/>
              </w:rPr>
            </w:pPr>
            <w:r>
              <w:rPr>
                <w:rFonts w:ascii="宋体" w:hint="eastAsia"/>
                <w:sz w:val="18"/>
              </w:rPr>
              <w:t>√</w:t>
            </w:r>
          </w:p>
        </w:tc>
        <w:tc>
          <w:tcPr>
            <w:tcW w:w="709" w:type="dxa"/>
            <w:vAlign w:val="center"/>
          </w:tcPr>
          <w:p w14:paraId="532DEC54" w14:textId="77777777" w:rsidR="00446179" w:rsidRDefault="00446179" w:rsidP="007E3F64">
            <w:pPr>
              <w:jc w:val="center"/>
              <w:rPr>
                <w:rFonts w:ascii="宋体"/>
                <w:sz w:val="18"/>
              </w:rPr>
            </w:pPr>
          </w:p>
        </w:tc>
        <w:tc>
          <w:tcPr>
            <w:tcW w:w="709" w:type="dxa"/>
            <w:vAlign w:val="center"/>
          </w:tcPr>
          <w:p w14:paraId="23D02CA8" w14:textId="77777777" w:rsidR="00446179" w:rsidRDefault="00446179" w:rsidP="007E3F64">
            <w:pPr>
              <w:jc w:val="center"/>
              <w:rPr>
                <w:rFonts w:ascii="宋体"/>
                <w:sz w:val="18"/>
              </w:rPr>
            </w:pPr>
          </w:p>
        </w:tc>
      </w:tr>
      <w:tr w:rsidR="00446179" w14:paraId="3439CFCC" w14:textId="77777777" w:rsidTr="009E2EC9">
        <w:tc>
          <w:tcPr>
            <w:tcW w:w="817" w:type="dxa"/>
            <w:vAlign w:val="center"/>
          </w:tcPr>
          <w:p w14:paraId="3D0536E3" w14:textId="77777777" w:rsidR="00446179" w:rsidRDefault="00446179" w:rsidP="00304991">
            <w:pPr>
              <w:jc w:val="center"/>
              <w:rPr>
                <w:rFonts w:ascii="宋体"/>
                <w:sz w:val="18"/>
              </w:rPr>
            </w:pPr>
            <w:r>
              <w:rPr>
                <w:rFonts w:ascii="宋体" w:hint="eastAsia"/>
                <w:sz w:val="18"/>
              </w:rPr>
              <w:t>17</w:t>
            </w:r>
          </w:p>
        </w:tc>
        <w:tc>
          <w:tcPr>
            <w:tcW w:w="851" w:type="dxa"/>
            <w:vMerge/>
            <w:vAlign w:val="center"/>
          </w:tcPr>
          <w:p w14:paraId="0C177231" w14:textId="77777777" w:rsidR="00446179" w:rsidRDefault="00446179" w:rsidP="00304991">
            <w:pPr>
              <w:jc w:val="center"/>
              <w:rPr>
                <w:rFonts w:ascii="宋体"/>
                <w:sz w:val="18"/>
              </w:rPr>
            </w:pPr>
          </w:p>
        </w:tc>
        <w:tc>
          <w:tcPr>
            <w:tcW w:w="1134" w:type="dxa"/>
            <w:vMerge/>
            <w:vAlign w:val="center"/>
          </w:tcPr>
          <w:p w14:paraId="7A847F77" w14:textId="77777777" w:rsidR="00446179" w:rsidRDefault="00446179" w:rsidP="00304991">
            <w:pPr>
              <w:jc w:val="center"/>
              <w:rPr>
                <w:rFonts w:ascii="宋体"/>
                <w:sz w:val="18"/>
              </w:rPr>
            </w:pPr>
          </w:p>
        </w:tc>
        <w:tc>
          <w:tcPr>
            <w:tcW w:w="1417" w:type="dxa"/>
            <w:vAlign w:val="center"/>
          </w:tcPr>
          <w:p w14:paraId="481AE4E0" w14:textId="77777777" w:rsidR="00446179" w:rsidRDefault="00446179" w:rsidP="00304991">
            <w:pPr>
              <w:jc w:val="center"/>
              <w:rPr>
                <w:rFonts w:ascii="宋体"/>
                <w:sz w:val="18"/>
              </w:rPr>
            </w:pPr>
            <w:r>
              <w:rPr>
                <w:rFonts w:ascii="宋体" w:hint="eastAsia"/>
                <w:sz w:val="18"/>
              </w:rPr>
              <w:t>DNOP</w:t>
            </w:r>
          </w:p>
        </w:tc>
        <w:tc>
          <w:tcPr>
            <w:tcW w:w="2126" w:type="dxa"/>
            <w:gridSpan w:val="2"/>
            <w:tcBorders>
              <w:top w:val="single" w:sz="4" w:space="0" w:color="auto"/>
              <w:bottom w:val="single" w:sz="4" w:space="0" w:color="auto"/>
            </w:tcBorders>
            <w:vAlign w:val="center"/>
          </w:tcPr>
          <w:p w14:paraId="4ACB4DE6" w14:textId="77777777" w:rsidR="00446179" w:rsidRDefault="00446179" w:rsidP="00304991">
            <w:pPr>
              <w:jc w:val="center"/>
              <w:rPr>
                <w:rFonts w:ascii="宋体"/>
                <w:sz w:val="18"/>
              </w:rPr>
            </w:pPr>
            <w:r>
              <w:rPr>
                <w:rFonts w:ascii="宋体" w:hint="eastAsia"/>
                <w:sz w:val="18"/>
              </w:rPr>
              <w:t>≤0.1</w:t>
            </w:r>
          </w:p>
        </w:tc>
        <w:tc>
          <w:tcPr>
            <w:tcW w:w="709" w:type="dxa"/>
            <w:vAlign w:val="center"/>
          </w:tcPr>
          <w:p w14:paraId="7478594D" w14:textId="77777777" w:rsidR="00446179" w:rsidRDefault="00446179" w:rsidP="007E3F64">
            <w:pPr>
              <w:jc w:val="center"/>
              <w:rPr>
                <w:rFonts w:ascii="宋体"/>
                <w:sz w:val="18"/>
              </w:rPr>
            </w:pPr>
            <w:r>
              <w:rPr>
                <w:rFonts w:ascii="宋体" w:hint="eastAsia"/>
                <w:sz w:val="18"/>
              </w:rPr>
              <w:t>√</w:t>
            </w:r>
          </w:p>
        </w:tc>
        <w:tc>
          <w:tcPr>
            <w:tcW w:w="709" w:type="dxa"/>
            <w:vAlign w:val="center"/>
          </w:tcPr>
          <w:p w14:paraId="4806DCA1" w14:textId="77777777" w:rsidR="00446179" w:rsidRDefault="00446179" w:rsidP="007E3F64">
            <w:pPr>
              <w:jc w:val="center"/>
              <w:rPr>
                <w:rFonts w:ascii="宋体"/>
                <w:sz w:val="18"/>
              </w:rPr>
            </w:pPr>
          </w:p>
        </w:tc>
        <w:tc>
          <w:tcPr>
            <w:tcW w:w="709" w:type="dxa"/>
            <w:vAlign w:val="center"/>
          </w:tcPr>
          <w:p w14:paraId="4A4AD77E" w14:textId="77777777" w:rsidR="00446179" w:rsidRDefault="00446179" w:rsidP="007E3F64">
            <w:pPr>
              <w:jc w:val="center"/>
              <w:rPr>
                <w:rFonts w:ascii="宋体"/>
                <w:sz w:val="18"/>
              </w:rPr>
            </w:pPr>
          </w:p>
        </w:tc>
      </w:tr>
      <w:tr w:rsidR="00446179" w14:paraId="6A26A812" w14:textId="77777777" w:rsidTr="00446179">
        <w:tc>
          <w:tcPr>
            <w:tcW w:w="817" w:type="dxa"/>
            <w:vAlign w:val="center"/>
          </w:tcPr>
          <w:p w14:paraId="28E5827A" w14:textId="77777777" w:rsidR="00446179" w:rsidRDefault="00446179" w:rsidP="00304991">
            <w:pPr>
              <w:jc w:val="center"/>
              <w:rPr>
                <w:rFonts w:ascii="宋体"/>
                <w:sz w:val="18"/>
              </w:rPr>
            </w:pPr>
            <w:r>
              <w:rPr>
                <w:rFonts w:ascii="宋体" w:hint="eastAsia"/>
                <w:sz w:val="18"/>
              </w:rPr>
              <w:t>18</w:t>
            </w:r>
          </w:p>
        </w:tc>
        <w:tc>
          <w:tcPr>
            <w:tcW w:w="851" w:type="dxa"/>
            <w:vMerge/>
            <w:vAlign w:val="center"/>
          </w:tcPr>
          <w:p w14:paraId="07CB5319" w14:textId="77777777" w:rsidR="00446179" w:rsidRDefault="00446179" w:rsidP="00304991">
            <w:pPr>
              <w:jc w:val="center"/>
              <w:rPr>
                <w:rFonts w:ascii="宋体"/>
                <w:sz w:val="18"/>
              </w:rPr>
            </w:pPr>
          </w:p>
        </w:tc>
        <w:tc>
          <w:tcPr>
            <w:tcW w:w="1134" w:type="dxa"/>
            <w:vMerge/>
            <w:vAlign w:val="center"/>
          </w:tcPr>
          <w:p w14:paraId="1E3F9238" w14:textId="77777777" w:rsidR="00446179" w:rsidRDefault="00446179" w:rsidP="00304991">
            <w:pPr>
              <w:jc w:val="center"/>
              <w:rPr>
                <w:rFonts w:ascii="宋体"/>
                <w:sz w:val="18"/>
              </w:rPr>
            </w:pPr>
          </w:p>
        </w:tc>
        <w:tc>
          <w:tcPr>
            <w:tcW w:w="1417" w:type="dxa"/>
            <w:vAlign w:val="center"/>
          </w:tcPr>
          <w:p w14:paraId="07D9214C" w14:textId="77777777" w:rsidR="00446179" w:rsidRDefault="00446179" w:rsidP="00304991">
            <w:pPr>
              <w:jc w:val="center"/>
              <w:rPr>
                <w:rFonts w:ascii="宋体"/>
                <w:sz w:val="18"/>
              </w:rPr>
            </w:pPr>
            <w:r>
              <w:rPr>
                <w:rFonts w:ascii="宋体" w:hint="eastAsia"/>
                <w:sz w:val="18"/>
              </w:rPr>
              <w:t>DINP</w:t>
            </w:r>
          </w:p>
        </w:tc>
        <w:tc>
          <w:tcPr>
            <w:tcW w:w="2126" w:type="dxa"/>
            <w:gridSpan w:val="2"/>
            <w:tcBorders>
              <w:top w:val="single" w:sz="4" w:space="0" w:color="auto"/>
              <w:bottom w:val="single" w:sz="4" w:space="0" w:color="auto"/>
            </w:tcBorders>
            <w:vAlign w:val="center"/>
          </w:tcPr>
          <w:p w14:paraId="2FDF27DE" w14:textId="77777777" w:rsidR="00446179" w:rsidRDefault="00446179" w:rsidP="00D035D4">
            <w:pPr>
              <w:jc w:val="center"/>
              <w:rPr>
                <w:rFonts w:ascii="宋体"/>
                <w:sz w:val="18"/>
              </w:rPr>
            </w:pPr>
            <w:r>
              <w:rPr>
                <w:rFonts w:ascii="宋体" w:hint="eastAsia"/>
                <w:sz w:val="18"/>
              </w:rPr>
              <w:t>≤0.1</w:t>
            </w:r>
          </w:p>
        </w:tc>
        <w:tc>
          <w:tcPr>
            <w:tcW w:w="709" w:type="dxa"/>
            <w:vAlign w:val="center"/>
          </w:tcPr>
          <w:p w14:paraId="1F093F86" w14:textId="77777777" w:rsidR="00446179" w:rsidRDefault="00446179" w:rsidP="00D035D4">
            <w:pPr>
              <w:jc w:val="center"/>
              <w:rPr>
                <w:rFonts w:ascii="宋体"/>
                <w:sz w:val="18"/>
              </w:rPr>
            </w:pPr>
            <w:r>
              <w:rPr>
                <w:rFonts w:ascii="宋体" w:hint="eastAsia"/>
                <w:sz w:val="18"/>
              </w:rPr>
              <w:t>√</w:t>
            </w:r>
          </w:p>
        </w:tc>
        <w:tc>
          <w:tcPr>
            <w:tcW w:w="709" w:type="dxa"/>
            <w:vAlign w:val="center"/>
          </w:tcPr>
          <w:p w14:paraId="40D6C348" w14:textId="77777777" w:rsidR="00446179" w:rsidRDefault="00446179" w:rsidP="007E3F64">
            <w:pPr>
              <w:jc w:val="center"/>
              <w:rPr>
                <w:rFonts w:ascii="宋体"/>
                <w:sz w:val="18"/>
              </w:rPr>
            </w:pPr>
          </w:p>
        </w:tc>
        <w:tc>
          <w:tcPr>
            <w:tcW w:w="709" w:type="dxa"/>
            <w:vAlign w:val="center"/>
          </w:tcPr>
          <w:p w14:paraId="0A0E8590" w14:textId="77777777" w:rsidR="00446179" w:rsidRDefault="00446179" w:rsidP="007E3F64">
            <w:pPr>
              <w:jc w:val="center"/>
              <w:rPr>
                <w:rFonts w:ascii="宋体"/>
                <w:sz w:val="18"/>
              </w:rPr>
            </w:pPr>
          </w:p>
        </w:tc>
      </w:tr>
      <w:tr w:rsidR="00446179" w14:paraId="2303D04B" w14:textId="77777777" w:rsidTr="00446179">
        <w:tc>
          <w:tcPr>
            <w:tcW w:w="817" w:type="dxa"/>
            <w:vAlign w:val="center"/>
          </w:tcPr>
          <w:p w14:paraId="680AB4AC" w14:textId="77777777" w:rsidR="00446179" w:rsidRDefault="00446179" w:rsidP="00304991">
            <w:pPr>
              <w:jc w:val="center"/>
              <w:rPr>
                <w:rFonts w:ascii="宋体"/>
                <w:sz w:val="18"/>
              </w:rPr>
            </w:pPr>
            <w:r>
              <w:rPr>
                <w:rFonts w:ascii="宋体" w:hint="eastAsia"/>
                <w:sz w:val="18"/>
              </w:rPr>
              <w:t>19</w:t>
            </w:r>
          </w:p>
        </w:tc>
        <w:tc>
          <w:tcPr>
            <w:tcW w:w="851" w:type="dxa"/>
            <w:vMerge/>
            <w:vAlign w:val="center"/>
          </w:tcPr>
          <w:p w14:paraId="7DC2072B" w14:textId="77777777" w:rsidR="00446179" w:rsidRDefault="00446179" w:rsidP="00304991">
            <w:pPr>
              <w:jc w:val="center"/>
              <w:rPr>
                <w:rFonts w:ascii="宋体"/>
                <w:sz w:val="18"/>
              </w:rPr>
            </w:pPr>
          </w:p>
        </w:tc>
        <w:tc>
          <w:tcPr>
            <w:tcW w:w="1134" w:type="dxa"/>
            <w:vMerge/>
            <w:vAlign w:val="center"/>
          </w:tcPr>
          <w:p w14:paraId="1799F0EA" w14:textId="77777777" w:rsidR="00446179" w:rsidRDefault="00446179" w:rsidP="00304991">
            <w:pPr>
              <w:jc w:val="center"/>
              <w:rPr>
                <w:rFonts w:ascii="宋体"/>
                <w:sz w:val="18"/>
              </w:rPr>
            </w:pPr>
          </w:p>
        </w:tc>
        <w:tc>
          <w:tcPr>
            <w:tcW w:w="1417" w:type="dxa"/>
            <w:vAlign w:val="center"/>
          </w:tcPr>
          <w:p w14:paraId="07BBF0E4" w14:textId="77777777" w:rsidR="00446179" w:rsidRDefault="00446179" w:rsidP="00304991">
            <w:pPr>
              <w:jc w:val="center"/>
              <w:rPr>
                <w:rFonts w:ascii="宋体"/>
                <w:sz w:val="18"/>
              </w:rPr>
            </w:pPr>
            <w:r>
              <w:rPr>
                <w:rFonts w:ascii="宋体" w:hint="eastAsia"/>
                <w:sz w:val="18"/>
              </w:rPr>
              <w:t>DIDP</w:t>
            </w:r>
          </w:p>
        </w:tc>
        <w:tc>
          <w:tcPr>
            <w:tcW w:w="2126" w:type="dxa"/>
            <w:gridSpan w:val="2"/>
            <w:tcBorders>
              <w:top w:val="single" w:sz="4" w:space="0" w:color="auto"/>
              <w:bottom w:val="single" w:sz="4" w:space="0" w:color="auto"/>
            </w:tcBorders>
            <w:vAlign w:val="center"/>
          </w:tcPr>
          <w:p w14:paraId="501510ED" w14:textId="77777777" w:rsidR="00446179" w:rsidRDefault="00446179" w:rsidP="00D035D4">
            <w:pPr>
              <w:jc w:val="center"/>
              <w:rPr>
                <w:rFonts w:ascii="宋体"/>
                <w:sz w:val="18"/>
              </w:rPr>
            </w:pPr>
            <w:r>
              <w:rPr>
                <w:rFonts w:ascii="宋体" w:hint="eastAsia"/>
                <w:sz w:val="18"/>
              </w:rPr>
              <w:t>≤0.1</w:t>
            </w:r>
          </w:p>
        </w:tc>
        <w:tc>
          <w:tcPr>
            <w:tcW w:w="709" w:type="dxa"/>
            <w:vAlign w:val="center"/>
          </w:tcPr>
          <w:p w14:paraId="5337337B" w14:textId="77777777" w:rsidR="00446179" w:rsidRDefault="00446179" w:rsidP="00D035D4">
            <w:pPr>
              <w:jc w:val="center"/>
              <w:rPr>
                <w:rFonts w:ascii="宋体"/>
                <w:sz w:val="18"/>
              </w:rPr>
            </w:pPr>
            <w:r>
              <w:rPr>
                <w:rFonts w:ascii="宋体" w:hint="eastAsia"/>
                <w:sz w:val="18"/>
              </w:rPr>
              <w:t>√</w:t>
            </w:r>
          </w:p>
        </w:tc>
        <w:tc>
          <w:tcPr>
            <w:tcW w:w="709" w:type="dxa"/>
            <w:vAlign w:val="center"/>
          </w:tcPr>
          <w:p w14:paraId="07BED84B" w14:textId="77777777" w:rsidR="00446179" w:rsidRDefault="00446179" w:rsidP="007E3F64">
            <w:pPr>
              <w:jc w:val="center"/>
              <w:rPr>
                <w:rFonts w:ascii="宋体"/>
                <w:sz w:val="18"/>
              </w:rPr>
            </w:pPr>
          </w:p>
        </w:tc>
        <w:tc>
          <w:tcPr>
            <w:tcW w:w="709" w:type="dxa"/>
            <w:vAlign w:val="center"/>
          </w:tcPr>
          <w:p w14:paraId="3F7C6A39" w14:textId="77777777" w:rsidR="00446179" w:rsidRDefault="00446179" w:rsidP="007E3F64">
            <w:pPr>
              <w:jc w:val="center"/>
              <w:rPr>
                <w:rFonts w:ascii="宋体"/>
                <w:sz w:val="18"/>
              </w:rPr>
            </w:pPr>
          </w:p>
        </w:tc>
      </w:tr>
      <w:tr w:rsidR="00446179" w14:paraId="7AECCDD6" w14:textId="77777777" w:rsidTr="004D01F7">
        <w:tc>
          <w:tcPr>
            <w:tcW w:w="817" w:type="dxa"/>
            <w:vAlign w:val="center"/>
          </w:tcPr>
          <w:p w14:paraId="645AA0F0" w14:textId="77777777" w:rsidR="00446179" w:rsidRDefault="00446179" w:rsidP="00304991">
            <w:pPr>
              <w:jc w:val="center"/>
              <w:rPr>
                <w:rFonts w:ascii="宋体"/>
                <w:sz w:val="18"/>
              </w:rPr>
            </w:pPr>
            <w:r>
              <w:rPr>
                <w:rFonts w:ascii="宋体" w:hint="eastAsia"/>
                <w:sz w:val="18"/>
              </w:rPr>
              <w:t>20</w:t>
            </w:r>
          </w:p>
        </w:tc>
        <w:tc>
          <w:tcPr>
            <w:tcW w:w="851" w:type="dxa"/>
            <w:vMerge/>
            <w:vAlign w:val="center"/>
          </w:tcPr>
          <w:p w14:paraId="03DD1346" w14:textId="77777777" w:rsidR="00446179" w:rsidRDefault="00446179" w:rsidP="00304991">
            <w:pPr>
              <w:jc w:val="center"/>
              <w:rPr>
                <w:rFonts w:ascii="宋体"/>
                <w:sz w:val="18"/>
              </w:rPr>
            </w:pPr>
          </w:p>
        </w:tc>
        <w:tc>
          <w:tcPr>
            <w:tcW w:w="1134" w:type="dxa"/>
            <w:vMerge w:val="restart"/>
            <w:vAlign w:val="center"/>
          </w:tcPr>
          <w:p w14:paraId="5339101D" w14:textId="77777777" w:rsidR="00446179" w:rsidRDefault="00446179" w:rsidP="00304991">
            <w:pPr>
              <w:jc w:val="center"/>
              <w:rPr>
                <w:rFonts w:ascii="宋体"/>
                <w:sz w:val="18"/>
              </w:rPr>
            </w:pPr>
            <w:r>
              <w:rPr>
                <w:rFonts w:ascii="宋体" w:hint="eastAsia"/>
                <w:sz w:val="18"/>
              </w:rPr>
              <w:t>重金属/ mg/kg</w:t>
            </w:r>
          </w:p>
        </w:tc>
        <w:tc>
          <w:tcPr>
            <w:tcW w:w="1417" w:type="dxa"/>
            <w:vAlign w:val="center"/>
          </w:tcPr>
          <w:p w14:paraId="4F2BFE67" w14:textId="77777777" w:rsidR="00446179" w:rsidRDefault="00446179" w:rsidP="009E2EC9">
            <w:pPr>
              <w:jc w:val="center"/>
              <w:rPr>
                <w:rFonts w:ascii="宋体"/>
                <w:sz w:val="18"/>
              </w:rPr>
            </w:pPr>
            <w:r>
              <w:rPr>
                <w:rFonts w:ascii="宋体" w:hint="eastAsia"/>
                <w:sz w:val="18"/>
              </w:rPr>
              <w:t>可溶性铅</w:t>
            </w:r>
          </w:p>
        </w:tc>
        <w:tc>
          <w:tcPr>
            <w:tcW w:w="2126" w:type="dxa"/>
            <w:gridSpan w:val="2"/>
            <w:tcBorders>
              <w:top w:val="single" w:sz="4" w:space="0" w:color="auto"/>
              <w:bottom w:val="single" w:sz="4" w:space="0" w:color="auto"/>
            </w:tcBorders>
            <w:vAlign w:val="center"/>
          </w:tcPr>
          <w:p w14:paraId="65CB9566" w14:textId="77777777" w:rsidR="00446179" w:rsidRDefault="00446179" w:rsidP="009E2EC9">
            <w:pPr>
              <w:jc w:val="center"/>
              <w:rPr>
                <w:rFonts w:ascii="宋体"/>
                <w:sz w:val="18"/>
              </w:rPr>
            </w:pPr>
            <w:r>
              <w:rPr>
                <w:rFonts w:ascii="宋体" w:hint="eastAsia"/>
                <w:sz w:val="18"/>
              </w:rPr>
              <w:t>≤90</w:t>
            </w:r>
          </w:p>
        </w:tc>
        <w:tc>
          <w:tcPr>
            <w:tcW w:w="709" w:type="dxa"/>
            <w:vAlign w:val="center"/>
          </w:tcPr>
          <w:p w14:paraId="4E2F5E0B" w14:textId="77777777" w:rsidR="00446179" w:rsidRDefault="00446179" w:rsidP="00D035D4">
            <w:pPr>
              <w:jc w:val="center"/>
              <w:rPr>
                <w:rFonts w:ascii="宋体"/>
                <w:sz w:val="18"/>
              </w:rPr>
            </w:pPr>
            <w:r>
              <w:rPr>
                <w:rFonts w:ascii="宋体" w:hint="eastAsia"/>
                <w:sz w:val="18"/>
              </w:rPr>
              <w:t>√</w:t>
            </w:r>
          </w:p>
        </w:tc>
        <w:tc>
          <w:tcPr>
            <w:tcW w:w="709" w:type="dxa"/>
            <w:vAlign w:val="center"/>
          </w:tcPr>
          <w:p w14:paraId="0A37ACBB" w14:textId="77777777" w:rsidR="00446179" w:rsidRDefault="00446179" w:rsidP="009E2EC9">
            <w:pPr>
              <w:jc w:val="center"/>
              <w:rPr>
                <w:rFonts w:ascii="宋体"/>
                <w:sz w:val="18"/>
              </w:rPr>
            </w:pPr>
          </w:p>
        </w:tc>
        <w:tc>
          <w:tcPr>
            <w:tcW w:w="709" w:type="dxa"/>
            <w:vAlign w:val="center"/>
          </w:tcPr>
          <w:p w14:paraId="14EA4885" w14:textId="77777777" w:rsidR="00446179" w:rsidRDefault="00446179" w:rsidP="009E2EC9">
            <w:pPr>
              <w:jc w:val="center"/>
              <w:rPr>
                <w:rFonts w:ascii="宋体"/>
                <w:sz w:val="18"/>
              </w:rPr>
            </w:pPr>
          </w:p>
        </w:tc>
      </w:tr>
      <w:tr w:rsidR="00446179" w14:paraId="23B00C49" w14:textId="77777777" w:rsidTr="004D01F7">
        <w:tc>
          <w:tcPr>
            <w:tcW w:w="817" w:type="dxa"/>
            <w:vAlign w:val="center"/>
          </w:tcPr>
          <w:p w14:paraId="69A17B6F" w14:textId="77777777" w:rsidR="00446179" w:rsidRDefault="00446179" w:rsidP="00304991">
            <w:pPr>
              <w:jc w:val="center"/>
              <w:rPr>
                <w:rFonts w:ascii="宋体"/>
                <w:sz w:val="18"/>
              </w:rPr>
            </w:pPr>
            <w:r>
              <w:rPr>
                <w:rFonts w:ascii="宋体" w:hint="eastAsia"/>
                <w:sz w:val="18"/>
              </w:rPr>
              <w:t>21</w:t>
            </w:r>
          </w:p>
        </w:tc>
        <w:tc>
          <w:tcPr>
            <w:tcW w:w="851" w:type="dxa"/>
            <w:vMerge/>
            <w:vAlign w:val="center"/>
          </w:tcPr>
          <w:p w14:paraId="7309325B" w14:textId="77777777" w:rsidR="00446179" w:rsidRDefault="00446179" w:rsidP="00304991">
            <w:pPr>
              <w:jc w:val="center"/>
              <w:rPr>
                <w:rFonts w:ascii="宋体"/>
                <w:sz w:val="18"/>
              </w:rPr>
            </w:pPr>
          </w:p>
        </w:tc>
        <w:tc>
          <w:tcPr>
            <w:tcW w:w="1134" w:type="dxa"/>
            <w:vMerge/>
            <w:vAlign w:val="center"/>
          </w:tcPr>
          <w:p w14:paraId="42DDAF84" w14:textId="77777777" w:rsidR="00446179" w:rsidRDefault="00446179" w:rsidP="00304991">
            <w:pPr>
              <w:jc w:val="center"/>
              <w:rPr>
                <w:rFonts w:ascii="宋体"/>
                <w:sz w:val="18"/>
              </w:rPr>
            </w:pPr>
          </w:p>
        </w:tc>
        <w:tc>
          <w:tcPr>
            <w:tcW w:w="1417" w:type="dxa"/>
            <w:vAlign w:val="center"/>
          </w:tcPr>
          <w:p w14:paraId="4DA32881" w14:textId="77777777" w:rsidR="00446179" w:rsidRDefault="00446179" w:rsidP="009E2EC9">
            <w:pPr>
              <w:jc w:val="center"/>
              <w:rPr>
                <w:rFonts w:ascii="宋体"/>
                <w:sz w:val="18"/>
              </w:rPr>
            </w:pPr>
            <w:r>
              <w:rPr>
                <w:rFonts w:ascii="宋体" w:hint="eastAsia"/>
                <w:sz w:val="18"/>
              </w:rPr>
              <w:t>可溶性</w:t>
            </w:r>
            <w:r>
              <w:rPr>
                <w:rFonts w:ascii="宋体" w:hAnsi="宋体" w:hint="eastAsia"/>
                <w:sz w:val="18"/>
                <w:szCs w:val="18"/>
              </w:rPr>
              <w:t>镉</w:t>
            </w:r>
          </w:p>
        </w:tc>
        <w:tc>
          <w:tcPr>
            <w:tcW w:w="2126" w:type="dxa"/>
            <w:gridSpan w:val="2"/>
            <w:tcBorders>
              <w:top w:val="single" w:sz="4" w:space="0" w:color="auto"/>
              <w:bottom w:val="single" w:sz="6" w:space="0" w:color="auto"/>
            </w:tcBorders>
            <w:vAlign w:val="center"/>
          </w:tcPr>
          <w:p w14:paraId="0755B6A2" w14:textId="77777777" w:rsidR="00446179" w:rsidRDefault="00446179" w:rsidP="009E2EC9">
            <w:pPr>
              <w:jc w:val="center"/>
              <w:rPr>
                <w:rFonts w:ascii="宋体"/>
                <w:sz w:val="18"/>
              </w:rPr>
            </w:pPr>
            <w:r>
              <w:rPr>
                <w:rFonts w:ascii="宋体" w:hint="eastAsia"/>
                <w:sz w:val="18"/>
              </w:rPr>
              <w:t>≤75</w:t>
            </w:r>
          </w:p>
        </w:tc>
        <w:tc>
          <w:tcPr>
            <w:tcW w:w="709" w:type="dxa"/>
            <w:vAlign w:val="center"/>
          </w:tcPr>
          <w:p w14:paraId="7E4C0930" w14:textId="77777777" w:rsidR="00446179" w:rsidRDefault="00446179" w:rsidP="00D035D4">
            <w:pPr>
              <w:jc w:val="center"/>
              <w:rPr>
                <w:rFonts w:ascii="宋体"/>
                <w:sz w:val="18"/>
              </w:rPr>
            </w:pPr>
            <w:r>
              <w:rPr>
                <w:rFonts w:ascii="宋体" w:hint="eastAsia"/>
                <w:sz w:val="18"/>
              </w:rPr>
              <w:t>√</w:t>
            </w:r>
          </w:p>
        </w:tc>
        <w:tc>
          <w:tcPr>
            <w:tcW w:w="709" w:type="dxa"/>
            <w:vAlign w:val="center"/>
          </w:tcPr>
          <w:p w14:paraId="46097A50" w14:textId="77777777" w:rsidR="00446179" w:rsidRDefault="00446179" w:rsidP="009E2EC9">
            <w:pPr>
              <w:jc w:val="center"/>
              <w:rPr>
                <w:rFonts w:ascii="宋体"/>
                <w:sz w:val="18"/>
              </w:rPr>
            </w:pPr>
          </w:p>
        </w:tc>
        <w:tc>
          <w:tcPr>
            <w:tcW w:w="709" w:type="dxa"/>
            <w:vAlign w:val="center"/>
          </w:tcPr>
          <w:p w14:paraId="74A61CE9" w14:textId="77777777" w:rsidR="00446179" w:rsidRDefault="00446179" w:rsidP="009E2EC9">
            <w:pPr>
              <w:jc w:val="center"/>
              <w:rPr>
                <w:rFonts w:ascii="宋体"/>
                <w:sz w:val="18"/>
              </w:rPr>
            </w:pPr>
          </w:p>
        </w:tc>
      </w:tr>
      <w:tr w:rsidR="00446179" w14:paraId="08678133" w14:textId="77777777" w:rsidTr="004D01F7">
        <w:tc>
          <w:tcPr>
            <w:tcW w:w="817" w:type="dxa"/>
            <w:vAlign w:val="center"/>
          </w:tcPr>
          <w:p w14:paraId="33D406E4" w14:textId="77777777" w:rsidR="00446179" w:rsidRDefault="00446179" w:rsidP="00304991">
            <w:pPr>
              <w:jc w:val="center"/>
              <w:rPr>
                <w:rFonts w:ascii="宋体"/>
                <w:sz w:val="18"/>
              </w:rPr>
            </w:pPr>
            <w:r>
              <w:rPr>
                <w:rFonts w:ascii="宋体" w:hint="eastAsia"/>
                <w:sz w:val="18"/>
              </w:rPr>
              <w:lastRenderedPageBreak/>
              <w:t>22</w:t>
            </w:r>
          </w:p>
        </w:tc>
        <w:tc>
          <w:tcPr>
            <w:tcW w:w="851" w:type="dxa"/>
            <w:vMerge/>
            <w:vAlign w:val="center"/>
          </w:tcPr>
          <w:p w14:paraId="68191F69" w14:textId="77777777" w:rsidR="00446179" w:rsidRDefault="00446179" w:rsidP="00304991">
            <w:pPr>
              <w:jc w:val="center"/>
              <w:rPr>
                <w:rFonts w:ascii="宋体"/>
                <w:sz w:val="18"/>
              </w:rPr>
            </w:pPr>
          </w:p>
        </w:tc>
        <w:tc>
          <w:tcPr>
            <w:tcW w:w="1134" w:type="dxa"/>
            <w:vMerge/>
            <w:vAlign w:val="center"/>
          </w:tcPr>
          <w:p w14:paraId="26D6DD08" w14:textId="77777777" w:rsidR="00446179" w:rsidRDefault="00446179" w:rsidP="00304991">
            <w:pPr>
              <w:jc w:val="center"/>
              <w:rPr>
                <w:rFonts w:ascii="宋体"/>
                <w:sz w:val="18"/>
              </w:rPr>
            </w:pPr>
          </w:p>
        </w:tc>
        <w:tc>
          <w:tcPr>
            <w:tcW w:w="1417" w:type="dxa"/>
            <w:vAlign w:val="center"/>
          </w:tcPr>
          <w:p w14:paraId="1BEA463D" w14:textId="77777777" w:rsidR="00446179" w:rsidRDefault="00446179" w:rsidP="00304991">
            <w:pPr>
              <w:jc w:val="center"/>
              <w:rPr>
                <w:rFonts w:ascii="宋体"/>
                <w:sz w:val="18"/>
              </w:rPr>
            </w:pPr>
            <w:r>
              <w:rPr>
                <w:rFonts w:ascii="宋体"/>
                <w:sz w:val="18"/>
              </w:rPr>
              <w:t>可溶性</w:t>
            </w:r>
            <w:r>
              <w:rPr>
                <w:rFonts w:ascii="宋体" w:hAnsi="宋体" w:hint="eastAsia"/>
                <w:sz w:val="18"/>
                <w:szCs w:val="18"/>
              </w:rPr>
              <w:t>铬</w:t>
            </w:r>
          </w:p>
        </w:tc>
        <w:tc>
          <w:tcPr>
            <w:tcW w:w="2126" w:type="dxa"/>
            <w:gridSpan w:val="2"/>
            <w:tcBorders>
              <w:top w:val="single" w:sz="6" w:space="0" w:color="auto"/>
              <w:bottom w:val="single" w:sz="4" w:space="0" w:color="auto"/>
            </w:tcBorders>
            <w:vAlign w:val="center"/>
          </w:tcPr>
          <w:p w14:paraId="05954CD5" w14:textId="77777777" w:rsidR="00446179" w:rsidRDefault="00446179" w:rsidP="00304991">
            <w:pPr>
              <w:jc w:val="center"/>
              <w:rPr>
                <w:rFonts w:ascii="宋体"/>
                <w:sz w:val="18"/>
              </w:rPr>
            </w:pPr>
            <w:r>
              <w:rPr>
                <w:rFonts w:ascii="宋体" w:hint="eastAsia"/>
                <w:sz w:val="18"/>
              </w:rPr>
              <w:t>≤60</w:t>
            </w:r>
          </w:p>
        </w:tc>
        <w:tc>
          <w:tcPr>
            <w:tcW w:w="709" w:type="dxa"/>
            <w:vAlign w:val="center"/>
          </w:tcPr>
          <w:p w14:paraId="4BB14379" w14:textId="77777777" w:rsidR="00446179" w:rsidRDefault="00446179" w:rsidP="00D035D4">
            <w:pPr>
              <w:jc w:val="center"/>
              <w:rPr>
                <w:rFonts w:ascii="宋体"/>
                <w:sz w:val="18"/>
              </w:rPr>
            </w:pPr>
            <w:r>
              <w:rPr>
                <w:rFonts w:ascii="宋体" w:hint="eastAsia"/>
                <w:sz w:val="18"/>
              </w:rPr>
              <w:t>√</w:t>
            </w:r>
          </w:p>
        </w:tc>
        <w:tc>
          <w:tcPr>
            <w:tcW w:w="709" w:type="dxa"/>
            <w:vAlign w:val="center"/>
          </w:tcPr>
          <w:p w14:paraId="6A76465B" w14:textId="77777777" w:rsidR="00446179" w:rsidRDefault="00446179" w:rsidP="009E2EC9">
            <w:pPr>
              <w:jc w:val="center"/>
              <w:rPr>
                <w:rFonts w:ascii="宋体"/>
                <w:sz w:val="18"/>
              </w:rPr>
            </w:pPr>
          </w:p>
        </w:tc>
        <w:tc>
          <w:tcPr>
            <w:tcW w:w="709" w:type="dxa"/>
            <w:vAlign w:val="center"/>
          </w:tcPr>
          <w:p w14:paraId="56760340" w14:textId="77777777" w:rsidR="00446179" w:rsidRDefault="00446179" w:rsidP="009E2EC9">
            <w:pPr>
              <w:jc w:val="center"/>
              <w:rPr>
                <w:rFonts w:ascii="宋体"/>
                <w:sz w:val="18"/>
              </w:rPr>
            </w:pPr>
          </w:p>
        </w:tc>
      </w:tr>
      <w:tr w:rsidR="00446179" w14:paraId="5FEC85A1" w14:textId="77777777" w:rsidTr="004D01F7">
        <w:tc>
          <w:tcPr>
            <w:tcW w:w="817" w:type="dxa"/>
            <w:vAlign w:val="center"/>
          </w:tcPr>
          <w:p w14:paraId="05D437EE" w14:textId="77777777" w:rsidR="00446179" w:rsidRDefault="00446179" w:rsidP="00304991">
            <w:pPr>
              <w:jc w:val="center"/>
              <w:rPr>
                <w:rFonts w:ascii="宋体"/>
                <w:sz w:val="18"/>
              </w:rPr>
            </w:pPr>
            <w:r>
              <w:rPr>
                <w:rFonts w:ascii="宋体" w:hint="eastAsia"/>
                <w:sz w:val="18"/>
              </w:rPr>
              <w:t>23</w:t>
            </w:r>
          </w:p>
        </w:tc>
        <w:tc>
          <w:tcPr>
            <w:tcW w:w="851" w:type="dxa"/>
            <w:vMerge/>
            <w:vAlign w:val="center"/>
          </w:tcPr>
          <w:p w14:paraId="397253FE" w14:textId="77777777" w:rsidR="00446179" w:rsidRDefault="00446179" w:rsidP="00304991">
            <w:pPr>
              <w:jc w:val="center"/>
              <w:rPr>
                <w:rFonts w:ascii="宋体"/>
                <w:sz w:val="18"/>
              </w:rPr>
            </w:pPr>
          </w:p>
        </w:tc>
        <w:tc>
          <w:tcPr>
            <w:tcW w:w="1134" w:type="dxa"/>
            <w:vMerge/>
            <w:vAlign w:val="center"/>
          </w:tcPr>
          <w:p w14:paraId="720D0964" w14:textId="77777777" w:rsidR="00446179" w:rsidRDefault="00446179" w:rsidP="00304991">
            <w:pPr>
              <w:jc w:val="center"/>
              <w:rPr>
                <w:rFonts w:ascii="宋体"/>
                <w:sz w:val="18"/>
              </w:rPr>
            </w:pPr>
          </w:p>
        </w:tc>
        <w:tc>
          <w:tcPr>
            <w:tcW w:w="1417" w:type="dxa"/>
            <w:vAlign w:val="center"/>
          </w:tcPr>
          <w:p w14:paraId="792E4486" w14:textId="77777777" w:rsidR="00446179" w:rsidRDefault="00446179" w:rsidP="00304991">
            <w:pPr>
              <w:jc w:val="center"/>
              <w:rPr>
                <w:rFonts w:ascii="宋体"/>
                <w:sz w:val="18"/>
              </w:rPr>
            </w:pPr>
            <w:r>
              <w:rPr>
                <w:rFonts w:ascii="宋体"/>
                <w:sz w:val="18"/>
              </w:rPr>
              <w:t>可溶性</w:t>
            </w:r>
            <w:r>
              <w:rPr>
                <w:rFonts w:ascii="宋体" w:hAnsi="宋体" w:hint="eastAsia"/>
                <w:sz w:val="18"/>
                <w:szCs w:val="18"/>
              </w:rPr>
              <w:t>汞</w:t>
            </w:r>
          </w:p>
        </w:tc>
        <w:tc>
          <w:tcPr>
            <w:tcW w:w="2126" w:type="dxa"/>
            <w:gridSpan w:val="2"/>
            <w:tcBorders>
              <w:top w:val="single" w:sz="4" w:space="0" w:color="auto"/>
              <w:bottom w:val="single" w:sz="4" w:space="0" w:color="auto"/>
            </w:tcBorders>
            <w:vAlign w:val="center"/>
          </w:tcPr>
          <w:p w14:paraId="7F07CAFA" w14:textId="77777777" w:rsidR="00446179" w:rsidRDefault="00446179" w:rsidP="00304991">
            <w:pPr>
              <w:jc w:val="center"/>
              <w:rPr>
                <w:rFonts w:ascii="宋体"/>
                <w:sz w:val="18"/>
              </w:rPr>
            </w:pPr>
            <w:r>
              <w:rPr>
                <w:rFonts w:ascii="宋体" w:hint="eastAsia"/>
                <w:sz w:val="18"/>
              </w:rPr>
              <w:t>≤60</w:t>
            </w:r>
          </w:p>
        </w:tc>
        <w:tc>
          <w:tcPr>
            <w:tcW w:w="709" w:type="dxa"/>
            <w:vAlign w:val="center"/>
          </w:tcPr>
          <w:p w14:paraId="6902D43A" w14:textId="77777777" w:rsidR="00446179" w:rsidRDefault="00446179" w:rsidP="00D035D4">
            <w:pPr>
              <w:jc w:val="center"/>
              <w:rPr>
                <w:rFonts w:ascii="宋体"/>
                <w:sz w:val="18"/>
              </w:rPr>
            </w:pPr>
            <w:r>
              <w:rPr>
                <w:rFonts w:ascii="宋体" w:hint="eastAsia"/>
                <w:sz w:val="18"/>
              </w:rPr>
              <w:t>√</w:t>
            </w:r>
          </w:p>
        </w:tc>
        <w:tc>
          <w:tcPr>
            <w:tcW w:w="709" w:type="dxa"/>
            <w:vAlign w:val="center"/>
          </w:tcPr>
          <w:p w14:paraId="2C949534" w14:textId="77777777" w:rsidR="00446179" w:rsidRDefault="00446179" w:rsidP="009E2EC9">
            <w:pPr>
              <w:jc w:val="center"/>
              <w:rPr>
                <w:rFonts w:ascii="宋体"/>
                <w:sz w:val="18"/>
              </w:rPr>
            </w:pPr>
          </w:p>
        </w:tc>
        <w:tc>
          <w:tcPr>
            <w:tcW w:w="709" w:type="dxa"/>
            <w:vAlign w:val="center"/>
          </w:tcPr>
          <w:p w14:paraId="5B2CC774" w14:textId="77777777" w:rsidR="00446179" w:rsidRDefault="00446179" w:rsidP="009E2EC9">
            <w:pPr>
              <w:jc w:val="center"/>
              <w:rPr>
                <w:rFonts w:ascii="宋体"/>
                <w:sz w:val="18"/>
              </w:rPr>
            </w:pPr>
          </w:p>
        </w:tc>
      </w:tr>
      <w:tr w:rsidR="00446179" w14:paraId="5B55E4AD" w14:textId="77777777" w:rsidTr="004D01F7">
        <w:tc>
          <w:tcPr>
            <w:tcW w:w="817" w:type="dxa"/>
            <w:vAlign w:val="center"/>
          </w:tcPr>
          <w:p w14:paraId="0FCF5F30" w14:textId="77777777" w:rsidR="00446179" w:rsidRDefault="00446179" w:rsidP="00304991">
            <w:pPr>
              <w:jc w:val="center"/>
              <w:rPr>
                <w:rFonts w:ascii="宋体"/>
                <w:sz w:val="18"/>
              </w:rPr>
            </w:pPr>
            <w:r>
              <w:rPr>
                <w:rFonts w:ascii="宋体" w:hint="eastAsia"/>
                <w:sz w:val="18"/>
              </w:rPr>
              <w:t>24</w:t>
            </w:r>
          </w:p>
        </w:tc>
        <w:tc>
          <w:tcPr>
            <w:tcW w:w="851" w:type="dxa"/>
            <w:vMerge/>
            <w:vAlign w:val="center"/>
          </w:tcPr>
          <w:p w14:paraId="218364EB" w14:textId="77777777" w:rsidR="00446179" w:rsidRDefault="00446179" w:rsidP="00304991">
            <w:pPr>
              <w:jc w:val="center"/>
              <w:rPr>
                <w:rFonts w:ascii="宋体"/>
                <w:sz w:val="18"/>
              </w:rPr>
            </w:pPr>
          </w:p>
        </w:tc>
        <w:tc>
          <w:tcPr>
            <w:tcW w:w="1134" w:type="dxa"/>
            <w:vMerge w:val="restart"/>
            <w:vAlign w:val="center"/>
          </w:tcPr>
          <w:p w14:paraId="48C352DA" w14:textId="77777777" w:rsidR="00446179" w:rsidRDefault="00446179" w:rsidP="00304991">
            <w:pPr>
              <w:jc w:val="center"/>
              <w:rPr>
                <w:rFonts w:ascii="宋体"/>
                <w:sz w:val="18"/>
              </w:rPr>
            </w:pPr>
            <w:r>
              <w:rPr>
                <w:rFonts w:ascii="宋体"/>
                <w:sz w:val="18"/>
              </w:rPr>
              <w:t>多环芳烃</w:t>
            </w:r>
            <w:r>
              <w:rPr>
                <w:rFonts w:ascii="宋体" w:hint="eastAsia"/>
                <w:sz w:val="18"/>
              </w:rPr>
              <w:t>/ mg/kg</w:t>
            </w:r>
          </w:p>
        </w:tc>
        <w:tc>
          <w:tcPr>
            <w:tcW w:w="1417" w:type="dxa"/>
            <w:vAlign w:val="center"/>
          </w:tcPr>
          <w:p w14:paraId="084E59FA" w14:textId="77777777" w:rsidR="00446179" w:rsidRDefault="00446179" w:rsidP="00304991">
            <w:pPr>
              <w:jc w:val="center"/>
              <w:rPr>
                <w:rFonts w:ascii="宋体"/>
                <w:sz w:val="18"/>
              </w:rPr>
            </w:pPr>
            <w:r>
              <w:rPr>
                <w:rFonts w:ascii="宋体"/>
                <w:sz w:val="18"/>
              </w:rPr>
              <w:t>苯并</w:t>
            </w:r>
            <w:r>
              <w:rPr>
                <w:rFonts w:ascii="宋体" w:hint="eastAsia"/>
                <w:sz w:val="18"/>
              </w:rPr>
              <w:t>[α]</w:t>
            </w:r>
            <w:r>
              <w:rPr>
                <w:rFonts w:ascii="宋体"/>
                <w:sz w:val="18"/>
              </w:rPr>
              <w:t>芘</w:t>
            </w:r>
          </w:p>
        </w:tc>
        <w:tc>
          <w:tcPr>
            <w:tcW w:w="2126" w:type="dxa"/>
            <w:gridSpan w:val="2"/>
            <w:tcBorders>
              <w:top w:val="single" w:sz="4" w:space="0" w:color="auto"/>
              <w:bottom w:val="single" w:sz="4" w:space="0" w:color="auto"/>
            </w:tcBorders>
            <w:vAlign w:val="center"/>
          </w:tcPr>
          <w:p w14:paraId="40DE8B0F" w14:textId="77777777" w:rsidR="00446179" w:rsidRDefault="00446179" w:rsidP="00304991">
            <w:pPr>
              <w:jc w:val="center"/>
              <w:rPr>
                <w:rFonts w:ascii="宋体"/>
                <w:sz w:val="18"/>
              </w:rPr>
            </w:pPr>
            <w:r>
              <w:rPr>
                <w:rFonts w:ascii="宋体" w:hint="eastAsia"/>
                <w:sz w:val="18"/>
              </w:rPr>
              <w:t>≤1.0</w:t>
            </w:r>
          </w:p>
        </w:tc>
        <w:tc>
          <w:tcPr>
            <w:tcW w:w="709" w:type="dxa"/>
            <w:vAlign w:val="center"/>
          </w:tcPr>
          <w:p w14:paraId="3489A3FA" w14:textId="77777777" w:rsidR="00446179" w:rsidRDefault="00446179" w:rsidP="00D035D4">
            <w:pPr>
              <w:jc w:val="center"/>
              <w:rPr>
                <w:rFonts w:ascii="宋体"/>
                <w:sz w:val="18"/>
              </w:rPr>
            </w:pPr>
            <w:r>
              <w:rPr>
                <w:rFonts w:ascii="宋体" w:hint="eastAsia"/>
                <w:sz w:val="18"/>
              </w:rPr>
              <w:t>√</w:t>
            </w:r>
          </w:p>
        </w:tc>
        <w:tc>
          <w:tcPr>
            <w:tcW w:w="709" w:type="dxa"/>
            <w:vAlign w:val="center"/>
          </w:tcPr>
          <w:p w14:paraId="1F648C62" w14:textId="77777777" w:rsidR="00446179" w:rsidRDefault="00446179" w:rsidP="009E2EC9">
            <w:pPr>
              <w:jc w:val="center"/>
              <w:rPr>
                <w:rFonts w:ascii="宋体"/>
                <w:sz w:val="18"/>
              </w:rPr>
            </w:pPr>
          </w:p>
        </w:tc>
        <w:tc>
          <w:tcPr>
            <w:tcW w:w="709" w:type="dxa"/>
            <w:vAlign w:val="center"/>
          </w:tcPr>
          <w:p w14:paraId="6F6A47EB" w14:textId="77777777" w:rsidR="00446179" w:rsidRDefault="00446179" w:rsidP="009E2EC9">
            <w:pPr>
              <w:jc w:val="center"/>
              <w:rPr>
                <w:rFonts w:ascii="宋体"/>
                <w:sz w:val="18"/>
              </w:rPr>
            </w:pPr>
          </w:p>
        </w:tc>
      </w:tr>
      <w:tr w:rsidR="00446179" w14:paraId="03086FAD" w14:textId="77777777" w:rsidTr="004D01F7">
        <w:tc>
          <w:tcPr>
            <w:tcW w:w="817" w:type="dxa"/>
            <w:vAlign w:val="center"/>
          </w:tcPr>
          <w:p w14:paraId="0932A6AE" w14:textId="77777777" w:rsidR="00446179" w:rsidRDefault="00446179" w:rsidP="00304991">
            <w:pPr>
              <w:jc w:val="center"/>
              <w:rPr>
                <w:rFonts w:ascii="宋体"/>
                <w:sz w:val="18"/>
              </w:rPr>
            </w:pPr>
            <w:r>
              <w:rPr>
                <w:rFonts w:ascii="宋体" w:hint="eastAsia"/>
                <w:sz w:val="18"/>
              </w:rPr>
              <w:t>25</w:t>
            </w:r>
          </w:p>
        </w:tc>
        <w:tc>
          <w:tcPr>
            <w:tcW w:w="851" w:type="dxa"/>
            <w:vMerge/>
            <w:vAlign w:val="center"/>
          </w:tcPr>
          <w:p w14:paraId="77310EEA" w14:textId="77777777" w:rsidR="00446179" w:rsidRDefault="00446179" w:rsidP="00304991">
            <w:pPr>
              <w:jc w:val="center"/>
              <w:rPr>
                <w:rFonts w:ascii="宋体"/>
                <w:sz w:val="18"/>
              </w:rPr>
            </w:pPr>
          </w:p>
        </w:tc>
        <w:tc>
          <w:tcPr>
            <w:tcW w:w="1134" w:type="dxa"/>
            <w:vMerge/>
            <w:vAlign w:val="center"/>
          </w:tcPr>
          <w:p w14:paraId="30161F92" w14:textId="77777777" w:rsidR="00446179" w:rsidRDefault="00446179" w:rsidP="00304991">
            <w:pPr>
              <w:jc w:val="center"/>
              <w:rPr>
                <w:rFonts w:ascii="宋体"/>
                <w:sz w:val="18"/>
              </w:rPr>
            </w:pPr>
          </w:p>
        </w:tc>
        <w:tc>
          <w:tcPr>
            <w:tcW w:w="1417" w:type="dxa"/>
            <w:vAlign w:val="center"/>
          </w:tcPr>
          <w:p w14:paraId="5BC5E18E" w14:textId="77777777" w:rsidR="00446179" w:rsidRDefault="00446179" w:rsidP="00304991">
            <w:pPr>
              <w:jc w:val="center"/>
              <w:rPr>
                <w:rFonts w:ascii="宋体"/>
                <w:sz w:val="18"/>
              </w:rPr>
            </w:pPr>
            <w:r>
              <w:rPr>
                <w:rFonts w:ascii="宋体" w:hint="eastAsia"/>
                <w:sz w:val="18"/>
              </w:rPr>
              <w:t>16种多环芳烃（PAH）总量</w:t>
            </w:r>
          </w:p>
        </w:tc>
        <w:tc>
          <w:tcPr>
            <w:tcW w:w="2126" w:type="dxa"/>
            <w:gridSpan w:val="2"/>
            <w:tcBorders>
              <w:top w:val="single" w:sz="4" w:space="0" w:color="auto"/>
              <w:bottom w:val="single" w:sz="4" w:space="0" w:color="auto"/>
            </w:tcBorders>
            <w:vAlign w:val="center"/>
          </w:tcPr>
          <w:p w14:paraId="516AE34B" w14:textId="77777777" w:rsidR="00446179" w:rsidRDefault="00446179" w:rsidP="00304991">
            <w:pPr>
              <w:jc w:val="center"/>
              <w:rPr>
                <w:rFonts w:ascii="宋体"/>
                <w:sz w:val="18"/>
              </w:rPr>
            </w:pPr>
            <w:r>
              <w:rPr>
                <w:rFonts w:ascii="宋体" w:hint="eastAsia"/>
                <w:sz w:val="18"/>
              </w:rPr>
              <w:t>≤10</w:t>
            </w:r>
          </w:p>
        </w:tc>
        <w:tc>
          <w:tcPr>
            <w:tcW w:w="709" w:type="dxa"/>
            <w:vAlign w:val="center"/>
          </w:tcPr>
          <w:p w14:paraId="0C9EA4DE" w14:textId="77777777" w:rsidR="00446179" w:rsidRDefault="00446179" w:rsidP="00D035D4">
            <w:pPr>
              <w:jc w:val="center"/>
              <w:rPr>
                <w:rFonts w:ascii="宋体"/>
                <w:sz w:val="18"/>
              </w:rPr>
            </w:pPr>
            <w:r>
              <w:rPr>
                <w:rFonts w:ascii="宋体" w:hint="eastAsia"/>
                <w:sz w:val="18"/>
              </w:rPr>
              <w:t>√</w:t>
            </w:r>
          </w:p>
        </w:tc>
        <w:tc>
          <w:tcPr>
            <w:tcW w:w="709" w:type="dxa"/>
            <w:vAlign w:val="center"/>
          </w:tcPr>
          <w:p w14:paraId="3D278C59" w14:textId="77777777" w:rsidR="00446179" w:rsidRDefault="00446179" w:rsidP="00977CEA">
            <w:pPr>
              <w:jc w:val="center"/>
              <w:rPr>
                <w:rFonts w:ascii="宋体"/>
                <w:sz w:val="18"/>
              </w:rPr>
            </w:pPr>
          </w:p>
        </w:tc>
        <w:tc>
          <w:tcPr>
            <w:tcW w:w="709" w:type="dxa"/>
            <w:vAlign w:val="center"/>
          </w:tcPr>
          <w:p w14:paraId="314018E9" w14:textId="77777777" w:rsidR="00446179" w:rsidRDefault="00446179" w:rsidP="00977CEA">
            <w:pPr>
              <w:jc w:val="center"/>
              <w:rPr>
                <w:rFonts w:ascii="宋体"/>
                <w:sz w:val="18"/>
              </w:rPr>
            </w:pPr>
          </w:p>
        </w:tc>
      </w:tr>
      <w:tr w:rsidR="00446179" w14:paraId="1F80AE2A" w14:textId="77777777" w:rsidTr="00D035D4">
        <w:tc>
          <w:tcPr>
            <w:tcW w:w="817" w:type="dxa"/>
            <w:vAlign w:val="center"/>
          </w:tcPr>
          <w:p w14:paraId="75B0E8D5" w14:textId="77777777" w:rsidR="00446179" w:rsidRDefault="00446179" w:rsidP="00304991">
            <w:pPr>
              <w:jc w:val="center"/>
              <w:rPr>
                <w:rFonts w:ascii="宋体"/>
                <w:sz w:val="18"/>
              </w:rPr>
            </w:pPr>
            <w:r>
              <w:rPr>
                <w:rFonts w:ascii="宋体" w:hint="eastAsia"/>
                <w:sz w:val="18"/>
              </w:rPr>
              <w:t>26</w:t>
            </w:r>
          </w:p>
        </w:tc>
        <w:tc>
          <w:tcPr>
            <w:tcW w:w="851" w:type="dxa"/>
            <w:vMerge/>
            <w:vAlign w:val="center"/>
          </w:tcPr>
          <w:p w14:paraId="1EE11AEF" w14:textId="77777777" w:rsidR="00446179" w:rsidRDefault="00446179" w:rsidP="00304991">
            <w:pPr>
              <w:jc w:val="center"/>
              <w:rPr>
                <w:rFonts w:ascii="宋体"/>
                <w:sz w:val="18"/>
              </w:rPr>
            </w:pPr>
          </w:p>
        </w:tc>
        <w:tc>
          <w:tcPr>
            <w:tcW w:w="2551" w:type="dxa"/>
            <w:gridSpan w:val="2"/>
            <w:vAlign w:val="center"/>
          </w:tcPr>
          <w:p w14:paraId="3CD30E6D" w14:textId="77777777" w:rsidR="00446179" w:rsidRDefault="00446179" w:rsidP="00446179">
            <w:pPr>
              <w:jc w:val="center"/>
              <w:rPr>
                <w:rFonts w:ascii="宋体"/>
                <w:sz w:val="18"/>
              </w:rPr>
            </w:pPr>
            <w:r>
              <w:rPr>
                <w:rFonts w:ascii="宋体"/>
                <w:sz w:val="18"/>
              </w:rPr>
              <w:t>多溴联苯</w:t>
            </w:r>
            <w:r w:rsidRPr="00446179">
              <w:rPr>
                <w:rFonts w:ascii="宋体" w:hint="eastAsia"/>
                <w:vertAlign w:val="superscript"/>
              </w:rPr>
              <w:t>a</w:t>
            </w:r>
            <w:r w:rsidRPr="00446179">
              <w:rPr>
                <w:rFonts w:ascii="宋体" w:hint="eastAsia"/>
              </w:rPr>
              <w:t>（</w:t>
            </w:r>
            <w:r>
              <w:rPr>
                <w:rFonts w:ascii="宋体" w:hint="eastAsia"/>
              </w:rPr>
              <w:t>PBB）</w:t>
            </w:r>
            <w:r>
              <w:rPr>
                <w:rFonts w:ascii="宋体" w:hint="eastAsia"/>
                <w:sz w:val="18"/>
              </w:rPr>
              <w:t>/mg/kg</w:t>
            </w:r>
          </w:p>
        </w:tc>
        <w:tc>
          <w:tcPr>
            <w:tcW w:w="2126" w:type="dxa"/>
            <w:gridSpan w:val="2"/>
            <w:tcBorders>
              <w:top w:val="single" w:sz="4" w:space="0" w:color="auto"/>
              <w:bottom w:val="single" w:sz="4" w:space="0" w:color="auto"/>
            </w:tcBorders>
            <w:vAlign w:val="center"/>
          </w:tcPr>
          <w:p w14:paraId="07DD5001" w14:textId="77777777" w:rsidR="00446179" w:rsidRDefault="00446179" w:rsidP="00304991">
            <w:pPr>
              <w:jc w:val="center"/>
              <w:rPr>
                <w:rFonts w:ascii="宋体"/>
                <w:sz w:val="18"/>
              </w:rPr>
            </w:pPr>
            <w:r>
              <w:rPr>
                <w:rFonts w:ascii="宋体" w:hint="eastAsia"/>
                <w:sz w:val="18"/>
              </w:rPr>
              <w:t>≤1000</w:t>
            </w:r>
          </w:p>
        </w:tc>
        <w:tc>
          <w:tcPr>
            <w:tcW w:w="709" w:type="dxa"/>
            <w:vAlign w:val="center"/>
          </w:tcPr>
          <w:p w14:paraId="5052F920" w14:textId="77777777" w:rsidR="00446179" w:rsidRDefault="00446179" w:rsidP="00D035D4">
            <w:pPr>
              <w:jc w:val="center"/>
              <w:rPr>
                <w:rFonts w:ascii="宋体"/>
                <w:sz w:val="18"/>
              </w:rPr>
            </w:pPr>
            <w:r>
              <w:rPr>
                <w:rFonts w:ascii="宋体" w:hint="eastAsia"/>
                <w:sz w:val="18"/>
              </w:rPr>
              <w:t>√</w:t>
            </w:r>
          </w:p>
        </w:tc>
        <w:tc>
          <w:tcPr>
            <w:tcW w:w="709" w:type="dxa"/>
            <w:vAlign w:val="center"/>
          </w:tcPr>
          <w:p w14:paraId="1A2C1466" w14:textId="77777777" w:rsidR="00446179" w:rsidRDefault="00446179" w:rsidP="00D035D4">
            <w:pPr>
              <w:jc w:val="center"/>
              <w:rPr>
                <w:rFonts w:ascii="宋体"/>
                <w:sz w:val="18"/>
              </w:rPr>
            </w:pPr>
          </w:p>
        </w:tc>
        <w:tc>
          <w:tcPr>
            <w:tcW w:w="709" w:type="dxa"/>
          </w:tcPr>
          <w:p w14:paraId="28174361" w14:textId="77777777" w:rsidR="00446179" w:rsidRDefault="00446179" w:rsidP="00304991">
            <w:pPr>
              <w:rPr>
                <w:rFonts w:ascii="宋体"/>
                <w:sz w:val="18"/>
              </w:rPr>
            </w:pPr>
          </w:p>
        </w:tc>
      </w:tr>
      <w:tr w:rsidR="00446179" w14:paraId="5641F126" w14:textId="77777777" w:rsidTr="00D035D4">
        <w:tc>
          <w:tcPr>
            <w:tcW w:w="817" w:type="dxa"/>
            <w:vAlign w:val="center"/>
          </w:tcPr>
          <w:p w14:paraId="26A65781" w14:textId="77777777" w:rsidR="00446179" w:rsidRDefault="00446179" w:rsidP="00304991">
            <w:pPr>
              <w:jc w:val="center"/>
              <w:rPr>
                <w:rFonts w:ascii="宋体"/>
                <w:sz w:val="18"/>
              </w:rPr>
            </w:pPr>
            <w:r>
              <w:rPr>
                <w:rFonts w:ascii="宋体" w:hint="eastAsia"/>
                <w:sz w:val="18"/>
              </w:rPr>
              <w:t>27</w:t>
            </w:r>
          </w:p>
        </w:tc>
        <w:tc>
          <w:tcPr>
            <w:tcW w:w="851" w:type="dxa"/>
            <w:vMerge/>
            <w:vAlign w:val="center"/>
          </w:tcPr>
          <w:p w14:paraId="5677A5F6" w14:textId="77777777" w:rsidR="00446179" w:rsidRDefault="00446179" w:rsidP="00304991">
            <w:pPr>
              <w:jc w:val="center"/>
              <w:rPr>
                <w:rFonts w:ascii="宋体"/>
                <w:sz w:val="18"/>
              </w:rPr>
            </w:pPr>
          </w:p>
        </w:tc>
        <w:tc>
          <w:tcPr>
            <w:tcW w:w="2551" w:type="dxa"/>
            <w:gridSpan w:val="2"/>
            <w:vAlign w:val="center"/>
          </w:tcPr>
          <w:p w14:paraId="4726ADC0" w14:textId="77777777" w:rsidR="00446179" w:rsidRDefault="00446179" w:rsidP="00446179">
            <w:pPr>
              <w:jc w:val="center"/>
              <w:rPr>
                <w:rFonts w:ascii="宋体"/>
                <w:sz w:val="18"/>
              </w:rPr>
            </w:pPr>
            <w:r>
              <w:rPr>
                <w:rFonts w:ascii="宋体"/>
                <w:sz w:val="18"/>
              </w:rPr>
              <w:t>多溴二苯醚</w:t>
            </w:r>
            <w:r w:rsidRPr="00446179">
              <w:rPr>
                <w:rFonts w:ascii="宋体" w:hint="eastAsia"/>
                <w:vertAlign w:val="superscript"/>
              </w:rPr>
              <w:t>a</w:t>
            </w:r>
            <w:r w:rsidRPr="00446179">
              <w:rPr>
                <w:rFonts w:ascii="宋体" w:hint="eastAsia"/>
              </w:rPr>
              <w:t>（</w:t>
            </w:r>
            <w:r>
              <w:rPr>
                <w:rFonts w:ascii="宋体" w:hint="eastAsia"/>
              </w:rPr>
              <w:t>PBDE）</w:t>
            </w:r>
            <w:r>
              <w:rPr>
                <w:rFonts w:ascii="宋体" w:hint="eastAsia"/>
                <w:sz w:val="18"/>
              </w:rPr>
              <w:t>/mg/kg</w:t>
            </w:r>
          </w:p>
        </w:tc>
        <w:tc>
          <w:tcPr>
            <w:tcW w:w="2126" w:type="dxa"/>
            <w:gridSpan w:val="2"/>
            <w:tcBorders>
              <w:top w:val="single" w:sz="4" w:space="0" w:color="auto"/>
              <w:bottom w:val="single" w:sz="4" w:space="0" w:color="auto"/>
            </w:tcBorders>
            <w:vAlign w:val="center"/>
          </w:tcPr>
          <w:p w14:paraId="31E4815B" w14:textId="77777777" w:rsidR="00446179" w:rsidRDefault="00446179" w:rsidP="00304991">
            <w:pPr>
              <w:jc w:val="center"/>
              <w:rPr>
                <w:rFonts w:ascii="宋体"/>
                <w:sz w:val="18"/>
              </w:rPr>
            </w:pPr>
            <w:r>
              <w:rPr>
                <w:rFonts w:ascii="宋体" w:hint="eastAsia"/>
                <w:sz w:val="18"/>
              </w:rPr>
              <w:t>≤1000</w:t>
            </w:r>
          </w:p>
        </w:tc>
        <w:tc>
          <w:tcPr>
            <w:tcW w:w="709" w:type="dxa"/>
            <w:vAlign w:val="center"/>
          </w:tcPr>
          <w:p w14:paraId="26435B66" w14:textId="77777777" w:rsidR="00446179" w:rsidRDefault="00446179" w:rsidP="00D035D4">
            <w:pPr>
              <w:jc w:val="center"/>
              <w:rPr>
                <w:rFonts w:ascii="宋体"/>
                <w:sz w:val="18"/>
              </w:rPr>
            </w:pPr>
            <w:r>
              <w:rPr>
                <w:rFonts w:ascii="宋体" w:hint="eastAsia"/>
                <w:sz w:val="18"/>
              </w:rPr>
              <w:t>√</w:t>
            </w:r>
          </w:p>
        </w:tc>
        <w:tc>
          <w:tcPr>
            <w:tcW w:w="709" w:type="dxa"/>
            <w:vAlign w:val="center"/>
          </w:tcPr>
          <w:p w14:paraId="01161BA5" w14:textId="77777777" w:rsidR="00446179" w:rsidRDefault="00446179" w:rsidP="00D035D4">
            <w:pPr>
              <w:jc w:val="center"/>
              <w:rPr>
                <w:rFonts w:ascii="宋体"/>
                <w:sz w:val="18"/>
              </w:rPr>
            </w:pPr>
          </w:p>
        </w:tc>
        <w:tc>
          <w:tcPr>
            <w:tcW w:w="709" w:type="dxa"/>
          </w:tcPr>
          <w:p w14:paraId="482F3646" w14:textId="77777777" w:rsidR="00446179" w:rsidRDefault="00446179" w:rsidP="00304991">
            <w:pPr>
              <w:rPr>
                <w:rFonts w:ascii="宋体"/>
                <w:sz w:val="18"/>
              </w:rPr>
            </w:pPr>
          </w:p>
        </w:tc>
      </w:tr>
      <w:tr w:rsidR="00446179" w14:paraId="69C41D46" w14:textId="77777777" w:rsidTr="00D035D4">
        <w:tc>
          <w:tcPr>
            <w:tcW w:w="8472" w:type="dxa"/>
            <w:gridSpan w:val="9"/>
          </w:tcPr>
          <w:p w14:paraId="3ACD1C51" w14:textId="77777777" w:rsidR="00446179" w:rsidRDefault="00446179" w:rsidP="000F16E5">
            <w:pPr>
              <w:pStyle w:val="affff6"/>
              <w:numPr>
                <w:ilvl w:val="0"/>
                <w:numId w:val="0"/>
              </w:numPr>
              <w:ind w:left="363"/>
            </w:pPr>
            <w:r w:rsidRPr="00446179">
              <w:rPr>
                <w:rFonts w:hint="eastAsia"/>
                <w:sz w:val="21"/>
                <w:vertAlign w:val="superscript"/>
              </w:rPr>
              <w:t>a</w:t>
            </w:r>
            <w:r>
              <w:rPr>
                <w:rFonts w:hint="eastAsia"/>
                <w:sz w:val="21"/>
                <w:vertAlign w:val="superscript"/>
              </w:rPr>
              <w:t xml:space="preserve"> </w:t>
            </w:r>
            <w:r>
              <w:rPr>
                <w:rFonts w:hint="eastAsia"/>
              </w:rPr>
              <w:t xml:space="preserve"> 仅适用于公共场所和申明具有阻燃性能的塑料。</w:t>
            </w:r>
          </w:p>
        </w:tc>
      </w:tr>
    </w:tbl>
    <w:p w14:paraId="23A3FC12" w14:textId="77777777" w:rsidR="00FA2F75" w:rsidRDefault="00223F9A" w:rsidP="00FA2F75">
      <w:pPr>
        <w:pStyle w:val="affff"/>
        <w:spacing w:before="156" w:after="156"/>
      </w:pPr>
      <w:bookmarkStart w:id="62" w:name="_Toc68803334"/>
      <w:bookmarkStart w:id="63" w:name="_Toc68803374"/>
      <w:bookmarkStart w:id="64" w:name="_Toc68804217"/>
      <w:r>
        <w:rPr>
          <w:rFonts w:hint="eastAsia"/>
        </w:rPr>
        <w:t xml:space="preserve">5.8  </w:t>
      </w:r>
      <w:r w:rsidR="00FA2F75">
        <w:rPr>
          <w:rFonts w:hint="eastAsia"/>
        </w:rPr>
        <w:t>安全性（只适用于带气弹簧的办公椅）</w:t>
      </w:r>
      <w:bookmarkEnd w:id="62"/>
      <w:bookmarkEnd w:id="63"/>
      <w:bookmarkEnd w:id="64"/>
    </w:p>
    <w:p w14:paraId="6509F8C2" w14:textId="77777777" w:rsidR="00FA2F75" w:rsidRDefault="00FA2F75" w:rsidP="00FA2F75">
      <w:pPr>
        <w:pStyle w:val="affff"/>
        <w:spacing w:before="156" w:after="156"/>
        <w:ind w:firstLineChars="200" w:firstLine="420"/>
        <w:rPr>
          <w:rFonts w:ascii="宋体" w:eastAsia="宋体"/>
          <w:szCs w:val="20"/>
        </w:rPr>
      </w:pPr>
      <w:bookmarkStart w:id="65" w:name="_Toc68803335"/>
      <w:bookmarkStart w:id="66" w:name="_Toc68803375"/>
      <w:bookmarkStart w:id="67" w:name="_Toc68804218"/>
      <w:r>
        <w:rPr>
          <w:rFonts w:ascii="宋体" w:eastAsia="宋体" w:hint="eastAsia"/>
          <w:szCs w:val="20"/>
        </w:rPr>
        <w:t>产品安全性应符合表6的规定。</w:t>
      </w:r>
      <w:bookmarkEnd w:id="65"/>
      <w:bookmarkEnd w:id="66"/>
      <w:bookmarkEnd w:id="67"/>
    </w:p>
    <w:p w14:paraId="4A99097C" w14:textId="77777777" w:rsidR="00FA2F75" w:rsidRDefault="00FA2F75" w:rsidP="00FA2F75">
      <w:pPr>
        <w:pStyle w:val="af2"/>
        <w:spacing w:before="156" w:after="156"/>
      </w:pPr>
      <w:r>
        <w:rPr>
          <w:rFonts w:hint="eastAsia"/>
        </w:rPr>
        <w:t>安全性</w:t>
      </w:r>
    </w:p>
    <w:tbl>
      <w:tblPr>
        <w:tblW w:w="8506" w:type="dxa"/>
        <w:tblInd w:w="-3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708"/>
        <w:gridCol w:w="1135"/>
        <w:gridCol w:w="991"/>
        <w:gridCol w:w="3545"/>
        <w:gridCol w:w="709"/>
        <w:gridCol w:w="709"/>
        <w:gridCol w:w="709"/>
      </w:tblGrid>
      <w:tr w:rsidR="00FA2F75" w14:paraId="2C5B4C52" w14:textId="77777777" w:rsidTr="003C6658">
        <w:tc>
          <w:tcPr>
            <w:tcW w:w="708" w:type="dxa"/>
            <w:vMerge w:val="restart"/>
            <w:tcBorders>
              <w:top w:val="single" w:sz="8" w:space="0" w:color="auto"/>
            </w:tcBorders>
            <w:vAlign w:val="center"/>
          </w:tcPr>
          <w:p w14:paraId="6C0DC02C" w14:textId="77777777" w:rsidR="00FA2F75" w:rsidRDefault="00FA2F75" w:rsidP="00304991">
            <w:pPr>
              <w:jc w:val="center"/>
              <w:rPr>
                <w:rFonts w:ascii="宋体"/>
                <w:sz w:val="18"/>
              </w:rPr>
            </w:pPr>
            <w:r>
              <w:rPr>
                <w:rFonts w:ascii="宋体" w:hint="eastAsia"/>
                <w:sz w:val="18"/>
              </w:rPr>
              <w:t>序号</w:t>
            </w:r>
          </w:p>
        </w:tc>
        <w:tc>
          <w:tcPr>
            <w:tcW w:w="1135" w:type="dxa"/>
            <w:vMerge w:val="restart"/>
            <w:tcBorders>
              <w:top w:val="single" w:sz="8" w:space="0" w:color="auto"/>
            </w:tcBorders>
            <w:vAlign w:val="center"/>
          </w:tcPr>
          <w:p w14:paraId="669247ED" w14:textId="77777777" w:rsidR="00FA2F75" w:rsidRDefault="00FA2F75" w:rsidP="00304991">
            <w:pPr>
              <w:jc w:val="center"/>
              <w:rPr>
                <w:rFonts w:ascii="宋体"/>
                <w:sz w:val="18"/>
              </w:rPr>
            </w:pPr>
            <w:r>
              <w:rPr>
                <w:rFonts w:ascii="宋体" w:hint="eastAsia"/>
                <w:sz w:val="18"/>
              </w:rPr>
              <w:t>检验项目</w:t>
            </w:r>
          </w:p>
        </w:tc>
        <w:tc>
          <w:tcPr>
            <w:tcW w:w="4536" w:type="dxa"/>
            <w:gridSpan w:val="2"/>
            <w:vMerge w:val="restart"/>
            <w:tcBorders>
              <w:top w:val="single" w:sz="8" w:space="0" w:color="auto"/>
            </w:tcBorders>
            <w:vAlign w:val="center"/>
          </w:tcPr>
          <w:p w14:paraId="14DE3753" w14:textId="77777777" w:rsidR="00FA2F75" w:rsidRDefault="00FA2F75" w:rsidP="00304991">
            <w:pPr>
              <w:jc w:val="center"/>
              <w:rPr>
                <w:rFonts w:ascii="宋体"/>
                <w:sz w:val="18"/>
              </w:rPr>
            </w:pPr>
            <w:r>
              <w:rPr>
                <w:rFonts w:ascii="宋体" w:hint="eastAsia"/>
                <w:sz w:val="18"/>
              </w:rPr>
              <w:t>要求</w:t>
            </w:r>
          </w:p>
        </w:tc>
        <w:tc>
          <w:tcPr>
            <w:tcW w:w="2127" w:type="dxa"/>
            <w:gridSpan w:val="3"/>
            <w:tcBorders>
              <w:top w:val="single" w:sz="8" w:space="0" w:color="auto"/>
              <w:bottom w:val="single" w:sz="4" w:space="0" w:color="auto"/>
            </w:tcBorders>
            <w:vAlign w:val="center"/>
          </w:tcPr>
          <w:p w14:paraId="2BFD3808" w14:textId="77777777" w:rsidR="00FA2F75" w:rsidRDefault="00FA2F75" w:rsidP="00304991">
            <w:pPr>
              <w:jc w:val="center"/>
              <w:rPr>
                <w:rFonts w:ascii="宋体"/>
                <w:sz w:val="18"/>
              </w:rPr>
            </w:pPr>
            <w:r>
              <w:rPr>
                <w:rFonts w:ascii="宋体" w:hint="eastAsia"/>
                <w:sz w:val="18"/>
              </w:rPr>
              <w:t>项目分类</w:t>
            </w:r>
          </w:p>
        </w:tc>
      </w:tr>
      <w:tr w:rsidR="00FA2F75" w14:paraId="12102D25" w14:textId="77777777" w:rsidTr="003C6658">
        <w:tc>
          <w:tcPr>
            <w:tcW w:w="708" w:type="dxa"/>
            <w:vMerge/>
            <w:tcBorders>
              <w:bottom w:val="single" w:sz="6" w:space="0" w:color="auto"/>
            </w:tcBorders>
            <w:vAlign w:val="center"/>
          </w:tcPr>
          <w:p w14:paraId="458BAF38" w14:textId="77777777" w:rsidR="00FA2F75" w:rsidRDefault="00FA2F75" w:rsidP="00304991">
            <w:pPr>
              <w:jc w:val="center"/>
              <w:rPr>
                <w:rFonts w:ascii="宋体"/>
                <w:sz w:val="18"/>
              </w:rPr>
            </w:pPr>
          </w:p>
        </w:tc>
        <w:tc>
          <w:tcPr>
            <w:tcW w:w="1135" w:type="dxa"/>
            <w:vMerge/>
            <w:tcBorders>
              <w:bottom w:val="single" w:sz="6" w:space="0" w:color="auto"/>
            </w:tcBorders>
            <w:vAlign w:val="center"/>
          </w:tcPr>
          <w:p w14:paraId="1ACDD17C" w14:textId="77777777" w:rsidR="00FA2F75" w:rsidRDefault="00FA2F75" w:rsidP="00304991">
            <w:pPr>
              <w:jc w:val="center"/>
              <w:rPr>
                <w:rFonts w:ascii="宋体"/>
                <w:sz w:val="18"/>
              </w:rPr>
            </w:pPr>
          </w:p>
        </w:tc>
        <w:tc>
          <w:tcPr>
            <w:tcW w:w="4536" w:type="dxa"/>
            <w:gridSpan w:val="2"/>
            <w:vMerge/>
            <w:tcBorders>
              <w:bottom w:val="single" w:sz="6" w:space="0" w:color="auto"/>
            </w:tcBorders>
            <w:vAlign w:val="center"/>
          </w:tcPr>
          <w:p w14:paraId="64EA493A" w14:textId="77777777" w:rsidR="00FA2F75" w:rsidRDefault="00FA2F75" w:rsidP="00304991">
            <w:pPr>
              <w:jc w:val="center"/>
              <w:rPr>
                <w:rFonts w:ascii="宋体"/>
                <w:sz w:val="18"/>
              </w:rPr>
            </w:pPr>
          </w:p>
        </w:tc>
        <w:tc>
          <w:tcPr>
            <w:tcW w:w="709" w:type="dxa"/>
            <w:tcBorders>
              <w:top w:val="single" w:sz="4" w:space="0" w:color="auto"/>
              <w:bottom w:val="single" w:sz="6" w:space="0" w:color="auto"/>
            </w:tcBorders>
            <w:vAlign w:val="center"/>
          </w:tcPr>
          <w:p w14:paraId="0B082558" w14:textId="77777777" w:rsidR="00FA2F75" w:rsidRDefault="00FA2F75" w:rsidP="00304991">
            <w:pPr>
              <w:jc w:val="center"/>
              <w:rPr>
                <w:rFonts w:ascii="宋体"/>
                <w:sz w:val="18"/>
              </w:rPr>
            </w:pPr>
            <w:r>
              <w:rPr>
                <w:rFonts w:ascii="宋体" w:hint="eastAsia"/>
                <w:sz w:val="18"/>
              </w:rPr>
              <w:t>基本</w:t>
            </w:r>
          </w:p>
        </w:tc>
        <w:tc>
          <w:tcPr>
            <w:tcW w:w="709" w:type="dxa"/>
            <w:tcBorders>
              <w:top w:val="single" w:sz="4" w:space="0" w:color="auto"/>
              <w:bottom w:val="single" w:sz="6" w:space="0" w:color="auto"/>
            </w:tcBorders>
            <w:vAlign w:val="center"/>
          </w:tcPr>
          <w:p w14:paraId="528D4A54" w14:textId="77777777" w:rsidR="00FA2F75" w:rsidRDefault="00FA2F75" w:rsidP="00304991">
            <w:pPr>
              <w:jc w:val="center"/>
              <w:rPr>
                <w:rFonts w:ascii="宋体"/>
                <w:sz w:val="18"/>
              </w:rPr>
            </w:pPr>
            <w:r>
              <w:rPr>
                <w:rFonts w:ascii="宋体" w:hint="eastAsia"/>
                <w:sz w:val="18"/>
              </w:rPr>
              <w:t>分级</w:t>
            </w:r>
          </w:p>
        </w:tc>
        <w:tc>
          <w:tcPr>
            <w:tcW w:w="709" w:type="dxa"/>
            <w:tcBorders>
              <w:top w:val="single" w:sz="4" w:space="0" w:color="auto"/>
              <w:bottom w:val="single" w:sz="6" w:space="0" w:color="auto"/>
            </w:tcBorders>
            <w:vAlign w:val="center"/>
          </w:tcPr>
          <w:p w14:paraId="11695C8C" w14:textId="77777777" w:rsidR="00FA2F75" w:rsidRDefault="00FA2F75" w:rsidP="00304991">
            <w:pPr>
              <w:jc w:val="center"/>
              <w:rPr>
                <w:rFonts w:ascii="宋体"/>
                <w:sz w:val="18"/>
              </w:rPr>
            </w:pPr>
            <w:r>
              <w:rPr>
                <w:rFonts w:ascii="宋体" w:hint="eastAsia"/>
                <w:sz w:val="18"/>
              </w:rPr>
              <w:t>一般</w:t>
            </w:r>
          </w:p>
        </w:tc>
      </w:tr>
      <w:tr w:rsidR="00D07708" w14:paraId="555F33C4" w14:textId="77777777" w:rsidTr="003C6658">
        <w:tc>
          <w:tcPr>
            <w:tcW w:w="708" w:type="dxa"/>
            <w:vMerge w:val="restart"/>
            <w:tcBorders>
              <w:top w:val="single" w:sz="6" w:space="0" w:color="auto"/>
            </w:tcBorders>
            <w:vAlign w:val="center"/>
          </w:tcPr>
          <w:p w14:paraId="11A0A675" w14:textId="77777777" w:rsidR="00D07708" w:rsidRDefault="00D07708" w:rsidP="00304991">
            <w:pPr>
              <w:jc w:val="center"/>
              <w:rPr>
                <w:rFonts w:ascii="宋体"/>
                <w:sz w:val="18"/>
              </w:rPr>
            </w:pPr>
            <w:r>
              <w:rPr>
                <w:rFonts w:ascii="宋体" w:hint="eastAsia"/>
                <w:sz w:val="18"/>
              </w:rPr>
              <w:t>1</w:t>
            </w:r>
          </w:p>
        </w:tc>
        <w:tc>
          <w:tcPr>
            <w:tcW w:w="1135" w:type="dxa"/>
            <w:vMerge w:val="restart"/>
            <w:tcBorders>
              <w:top w:val="single" w:sz="6" w:space="0" w:color="auto"/>
            </w:tcBorders>
            <w:vAlign w:val="center"/>
          </w:tcPr>
          <w:p w14:paraId="5B1E8AF4" w14:textId="77777777" w:rsidR="00D07708" w:rsidRPr="00C42497" w:rsidRDefault="00D07708" w:rsidP="00304991">
            <w:pPr>
              <w:jc w:val="center"/>
              <w:rPr>
                <w:rFonts w:ascii="宋体"/>
                <w:sz w:val="18"/>
                <w:highlight w:val="yellow"/>
              </w:rPr>
            </w:pPr>
            <w:r w:rsidRPr="00D07708">
              <w:rPr>
                <w:rFonts w:ascii="宋体"/>
                <w:sz w:val="18"/>
              </w:rPr>
              <w:t>气弹簧壁厚</w:t>
            </w:r>
          </w:p>
        </w:tc>
        <w:tc>
          <w:tcPr>
            <w:tcW w:w="991" w:type="dxa"/>
            <w:tcBorders>
              <w:top w:val="single" w:sz="6" w:space="0" w:color="auto"/>
              <w:bottom w:val="single" w:sz="4" w:space="0" w:color="auto"/>
            </w:tcBorders>
            <w:vAlign w:val="center"/>
          </w:tcPr>
          <w:p w14:paraId="3DC5922D" w14:textId="77777777" w:rsidR="00D07708" w:rsidRDefault="00D07708" w:rsidP="00304991">
            <w:pPr>
              <w:jc w:val="center"/>
              <w:rPr>
                <w:rFonts w:ascii="宋体"/>
                <w:sz w:val="18"/>
              </w:rPr>
            </w:pPr>
            <w:r>
              <w:rPr>
                <w:rFonts w:ascii="宋体"/>
                <w:sz w:val="18"/>
              </w:rPr>
              <w:t>内筒</w:t>
            </w:r>
          </w:p>
        </w:tc>
        <w:tc>
          <w:tcPr>
            <w:tcW w:w="3545" w:type="dxa"/>
            <w:tcBorders>
              <w:top w:val="single" w:sz="6" w:space="0" w:color="auto"/>
              <w:bottom w:val="single" w:sz="4" w:space="0" w:color="auto"/>
            </w:tcBorders>
            <w:vAlign w:val="center"/>
          </w:tcPr>
          <w:p w14:paraId="5F859286" w14:textId="77777777" w:rsidR="00D07708" w:rsidRDefault="00D07708" w:rsidP="00304991">
            <w:pPr>
              <w:jc w:val="center"/>
              <w:rPr>
                <w:rFonts w:ascii="宋体"/>
                <w:sz w:val="18"/>
              </w:rPr>
            </w:pPr>
            <w:r>
              <w:rPr>
                <w:rFonts w:ascii="宋体" w:hint="eastAsia"/>
                <w:sz w:val="18"/>
              </w:rPr>
              <w:t>≥1.0mm</w:t>
            </w:r>
          </w:p>
        </w:tc>
        <w:tc>
          <w:tcPr>
            <w:tcW w:w="709" w:type="dxa"/>
            <w:tcBorders>
              <w:top w:val="single" w:sz="6" w:space="0" w:color="auto"/>
              <w:bottom w:val="single" w:sz="4" w:space="0" w:color="auto"/>
            </w:tcBorders>
            <w:vAlign w:val="center"/>
          </w:tcPr>
          <w:p w14:paraId="22531824" w14:textId="77777777" w:rsidR="00D07708" w:rsidRDefault="00D07708" w:rsidP="00304991">
            <w:pPr>
              <w:jc w:val="center"/>
              <w:rPr>
                <w:rFonts w:ascii="宋体"/>
                <w:sz w:val="18"/>
              </w:rPr>
            </w:pPr>
            <w:r>
              <w:rPr>
                <w:rFonts w:ascii="宋体" w:hint="eastAsia"/>
                <w:sz w:val="18"/>
              </w:rPr>
              <w:t>√</w:t>
            </w:r>
          </w:p>
        </w:tc>
        <w:tc>
          <w:tcPr>
            <w:tcW w:w="709" w:type="dxa"/>
            <w:tcBorders>
              <w:top w:val="single" w:sz="6" w:space="0" w:color="auto"/>
              <w:bottom w:val="single" w:sz="4" w:space="0" w:color="auto"/>
            </w:tcBorders>
            <w:vAlign w:val="center"/>
          </w:tcPr>
          <w:p w14:paraId="68D1E169" w14:textId="77777777" w:rsidR="00D07708" w:rsidRDefault="00D07708" w:rsidP="00304991">
            <w:pPr>
              <w:jc w:val="center"/>
              <w:rPr>
                <w:rFonts w:ascii="宋体"/>
                <w:sz w:val="18"/>
              </w:rPr>
            </w:pPr>
          </w:p>
        </w:tc>
        <w:tc>
          <w:tcPr>
            <w:tcW w:w="709" w:type="dxa"/>
            <w:tcBorders>
              <w:top w:val="single" w:sz="6" w:space="0" w:color="auto"/>
              <w:bottom w:val="single" w:sz="4" w:space="0" w:color="auto"/>
            </w:tcBorders>
            <w:vAlign w:val="center"/>
          </w:tcPr>
          <w:p w14:paraId="56C16C29" w14:textId="77777777" w:rsidR="00D07708" w:rsidRDefault="00D07708" w:rsidP="00304991">
            <w:pPr>
              <w:jc w:val="center"/>
              <w:rPr>
                <w:rFonts w:ascii="宋体"/>
                <w:sz w:val="18"/>
              </w:rPr>
            </w:pPr>
          </w:p>
        </w:tc>
      </w:tr>
      <w:tr w:rsidR="00D07708" w14:paraId="54B279F1" w14:textId="77777777" w:rsidTr="003C6658">
        <w:tc>
          <w:tcPr>
            <w:tcW w:w="708" w:type="dxa"/>
            <w:vMerge/>
            <w:vAlign w:val="center"/>
          </w:tcPr>
          <w:p w14:paraId="4051BBFF" w14:textId="77777777" w:rsidR="00D07708" w:rsidRDefault="00D07708" w:rsidP="00304991">
            <w:pPr>
              <w:jc w:val="center"/>
              <w:rPr>
                <w:rFonts w:ascii="宋体"/>
                <w:sz w:val="18"/>
              </w:rPr>
            </w:pPr>
          </w:p>
        </w:tc>
        <w:tc>
          <w:tcPr>
            <w:tcW w:w="1135" w:type="dxa"/>
            <w:vMerge/>
            <w:vAlign w:val="center"/>
          </w:tcPr>
          <w:p w14:paraId="1AA5FEA7" w14:textId="77777777" w:rsidR="00D07708" w:rsidRPr="00C42497" w:rsidRDefault="00D07708" w:rsidP="00304991">
            <w:pPr>
              <w:jc w:val="center"/>
              <w:rPr>
                <w:rFonts w:ascii="宋体"/>
                <w:sz w:val="18"/>
                <w:highlight w:val="yellow"/>
              </w:rPr>
            </w:pPr>
          </w:p>
        </w:tc>
        <w:tc>
          <w:tcPr>
            <w:tcW w:w="991" w:type="dxa"/>
            <w:tcBorders>
              <w:top w:val="single" w:sz="4" w:space="0" w:color="auto"/>
              <w:bottom w:val="single" w:sz="4" w:space="0" w:color="auto"/>
            </w:tcBorders>
            <w:vAlign w:val="center"/>
          </w:tcPr>
          <w:p w14:paraId="6D271E6A" w14:textId="77777777" w:rsidR="00D07708" w:rsidRDefault="00D07708" w:rsidP="00304991">
            <w:pPr>
              <w:jc w:val="center"/>
              <w:rPr>
                <w:rFonts w:ascii="宋体"/>
                <w:sz w:val="18"/>
              </w:rPr>
            </w:pPr>
            <w:r>
              <w:rPr>
                <w:rFonts w:ascii="宋体"/>
                <w:sz w:val="18"/>
              </w:rPr>
              <w:t>外筒</w:t>
            </w:r>
          </w:p>
        </w:tc>
        <w:tc>
          <w:tcPr>
            <w:tcW w:w="3545" w:type="dxa"/>
            <w:tcBorders>
              <w:top w:val="single" w:sz="4" w:space="0" w:color="auto"/>
              <w:bottom w:val="single" w:sz="4" w:space="0" w:color="auto"/>
            </w:tcBorders>
            <w:vAlign w:val="center"/>
          </w:tcPr>
          <w:p w14:paraId="10C6A8DE" w14:textId="77777777" w:rsidR="00D07708" w:rsidRDefault="00D07708" w:rsidP="00D07708">
            <w:pPr>
              <w:jc w:val="center"/>
              <w:rPr>
                <w:rFonts w:ascii="宋体"/>
                <w:sz w:val="18"/>
              </w:rPr>
            </w:pPr>
            <w:r>
              <w:rPr>
                <w:rFonts w:ascii="宋体" w:hint="eastAsia"/>
                <w:sz w:val="18"/>
              </w:rPr>
              <w:t>≥1.5mm</w:t>
            </w:r>
          </w:p>
        </w:tc>
        <w:tc>
          <w:tcPr>
            <w:tcW w:w="709" w:type="dxa"/>
            <w:tcBorders>
              <w:top w:val="single" w:sz="4" w:space="0" w:color="auto"/>
              <w:bottom w:val="single" w:sz="4" w:space="0" w:color="auto"/>
            </w:tcBorders>
            <w:vAlign w:val="center"/>
          </w:tcPr>
          <w:p w14:paraId="304916E7" w14:textId="77777777" w:rsidR="00D07708" w:rsidRDefault="00D07708" w:rsidP="00304991">
            <w:pPr>
              <w:jc w:val="center"/>
              <w:rPr>
                <w:rFonts w:ascii="宋体"/>
                <w:sz w:val="18"/>
              </w:rPr>
            </w:pPr>
            <w:r>
              <w:rPr>
                <w:rFonts w:ascii="宋体" w:hint="eastAsia"/>
                <w:sz w:val="18"/>
              </w:rPr>
              <w:t>√</w:t>
            </w:r>
          </w:p>
        </w:tc>
        <w:tc>
          <w:tcPr>
            <w:tcW w:w="709" w:type="dxa"/>
            <w:tcBorders>
              <w:top w:val="single" w:sz="4" w:space="0" w:color="auto"/>
              <w:bottom w:val="single" w:sz="4" w:space="0" w:color="auto"/>
            </w:tcBorders>
            <w:vAlign w:val="center"/>
          </w:tcPr>
          <w:p w14:paraId="7F0075FA" w14:textId="77777777" w:rsidR="00D07708" w:rsidRDefault="00D07708" w:rsidP="00304991">
            <w:pPr>
              <w:jc w:val="center"/>
              <w:rPr>
                <w:rFonts w:ascii="宋体"/>
                <w:sz w:val="18"/>
              </w:rPr>
            </w:pPr>
          </w:p>
        </w:tc>
        <w:tc>
          <w:tcPr>
            <w:tcW w:w="709" w:type="dxa"/>
            <w:tcBorders>
              <w:top w:val="single" w:sz="4" w:space="0" w:color="auto"/>
              <w:bottom w:val="single" w:sz="4" w:space="0" w:color="auto"/>
            </w:tcBorders>
            <w:vAlign w:val="center"/>
          </w:tcPr>
          <w:p w14:paraId="4FBB04C3" w14:textId="77777777" w:rsidR="00D07708" w:rsidRDefault="00D07708" w:rsidP="00304991">
            <w:pPr>
              <w:jc w:val="center"/>
              <w:rPr>
                <w:rFonts w:ascii="宋体"/>
                <w:sz w:val="18"/>
              </w:rPr>
            </w:pPr>
          </w:p>
        </w:tc>
      </w:tr>
      <w:tr w:rsidR="00D07708" w14:paraId="0E0DFE6E" w14:textId="77777777" w:rsidTr="003C6658">
        <w:tc>
          <w:tcPr>
            <w:tcW w:w="708" w:type="dxa"/>
            <w:vMerge/>
            <w:tcBorders>
              <w:bottom w:val="single" w:sz="4" w:space="0" w:color="auto"/>
            </w:tcBorders>
            <w:vAlign w:val="center"/>
          </w:tcPr>
          <w:p w14:paraId="5DFCE8DE" w14:textId="77777777" w:rsidR="00D07708" w:rsidRDefault="00D07708" w:rsidP="00304991">
            <w:pPr>
              <w:jc w:val="center"/>
              <w:rPr>
                <w:rFonts w:ascii="宋体"/>
                <w:sz w:val="18"/>
              </w:rPr>
            </w:pPr>
          </w:p>
        </w:tc>
        <w:tc>
          <w:tcPr>
            <w:tcW w:w="1135" w:type="dxa"/>
            <w:vMerge/>
            <w:tcBorders>
              <w:bottom w:val="single" w:sz="4" w:space="0" w:color="auto"/>
            </w:tcBorders>
            <w:vAlign w:val="center"/>
          </w:tcPr>
          <w:p w14:paraId="4A7E7014" w14:textId="77777777" w:rsidR="00D07708" w:rsidRPr="00C42497" w:rsidRDefault="00D07708" w:rsidP="00304991">
            <w:pPr>
              <w:jc w:val="center"/>
              <w:rPr>
                <w:rFonts w:ascii="宋体"/>
                <w:sz w:val="18"/>
                <w:highlight w:val="yellow"/>
              </w:rPr>
            </w:pPr>
          </w:p>
        </w:tc>
        <w:tc>
          <w:tcPr>
            <w:tcW w:w="991" w:type="dxa"/>
            <w:tcBorders>
              <w:top w:val="single" w:sz="4" w:space="0" w:color="auto"/>
              <w:bottom w:val="single" w:sz="4" w:space="0" w:color="auto"/>
            </w:tcBorders>
            <w:vAlign w:val="center"/>
          </w:tcPr>
          <w:p w14:paraId="6F9E8A87" w14:textId="77777777" w:rsidR="00D07708" w:rsidRDefault="00D07708" w:rsidP="00304991">
            <w:pPr>
              <w:jc w:val="center"/>
              <w:rPr>
                <w:rFonts w:ascii="宋体"/>
                <w:sz w:val="18"/>
              </w:rPr>
            </w:pPr>
            <w:r>
              <w:rPr>
                <w:rFonts w:ascii="宋体"/>
                <w:sz w:val="18"/>
              </w:rPr>
              <w:t>立筒</w:t>
            </w:r>
          </w:p>
        </w:tc>
        <w:tc>
          <w:tcPr>
            <w:tcW w:w="3545" w:type="dxa"/>
            <w:tcBorders>
              <w:top w:val="single" w:sz="4" w:space="0" w:color="auto"/>
              <w:bottom w:val="single" w:sz="4" w:space="0" w:color="auto"/>
            </w:tcBorders>
            <w:vAlign w:val="center"/>
          </w:tcPr>
          <w:p w14:paraId="30354006" w14:textId="77777777" w:rsidR="00D07708" w:rsidRDefault="00D07708" w:rsidP="00304991">
            <w:pPr>
              <w:jc w:val="center"/>
              <w:rPr>
                <w:rFonts w:ascii="宋体"/>
                <w:sz w:val="18"/>
              </w:rPr>
            </w:pPr>
            <w:r>
              <w:rPr>
                <w:rFonts w:ascii="宋体" w:hint="eastAsia"/>
                <w:sz w:val="18"/>
              </w:rPr>
              <w:t>≥1.2mm</w:t>
            </w:r>
          </w:p>
        </w:tc>
        <w:tc>
          <w:tcPr>
            <w:tcW w:w="709" w:type="dxa"/>
            <w:tcBorders>
              <w:top w:val="single" w:sz="4" w:space="0" w:color="auto"/>
              <w:bottom w:val="single" w:sz="4" w:space="0" w:color="auto"/>
            </w:tcBorders>
            <w:vAlign w:val="center"/>
          </w:tcPr>
          <w:p w14:paraId="05E5FE13" w14:textId="77777777" w:rsidR="00D07708" w:rsidRDefault="00D07708" w:rsidP="00304991">
            <w:pPr>
              <w:jc w:val="center"/>
              <w:rPr>
                <w:rFonts w:ascii="宋体"/>
                <w:sz w:val="18"/>
              </w:rPr>
            </w:pPr>
            <w:r>
              <w:rPr>
                <w:rFonts w:ascii="宋体" w:hint="eastAsia"/>
                <w:sz w:val="18"/>
              </w:rPr>
              <w:t>√</w:t>
            </w:r>
          </w:p>
        </w:tc>
        <w:tc>
          <w:tcPr>
            <w:tcW w:w="709" w:type="dxa"/>
            <w:tcBorders>
              <w:top w:val="single" w:sz="4" w:space="0" w:color="auto"/>
              <w:bottom w:val="single" w:sz="4" w:space="0" w:color="auto"/>
            </w:tcBorders>
            <w:vAlign w:val="center"/>
          </w:tcPr>
          <w:p w14:paraId="6350D4D9" w14:textId="77777777" w:rsidR="00D07708" w:rsidRDefault="00D07708" w:rsidP="00304991">
            <w:pPr>
              <w:jc w:val="center"/>
              <w:rPr>
                <w:rFonts w:ascii="宋体"/>
                <w:sz w:val="18"/>
              </w:rPr>
            </w:pPr>
          </w:p>
        </w:tc>
        <w:tc>
          <w:tcPr>
            <w:tcW w:w="709" w:type="dxa"/>
            <w:tcBorders>
              <w:top w:val="single" w:sz="4" w:space="0" w:color="auto"/>
              <w:bottom w:val="single" w:sz="4" w:space="0" w:color="auto"/>
            </w:tcBorders>
            <w:vAlign w:val="center"/>
          </w:tcPr>
          <w:p w14:paraId="2F0280A5" w14:textId="77777777" w:rsidR="00D07708" w:rsidRDefault="00D07708" w:rsidP="00304991">
            <w:pPr>
              <w:jc w:val="center"/>
              <w:rPr>
                <w:rFonts w:ascii="宋体"/>
                <w:sz w:val="18"/>
              </w:rPr>
            </w:pPr>
          </w:p>
        </w:tc>
      </w:tr>
      <w:tr w:rsidR="00FA2F75" w14:paraId="0CF88AB8" w14:textId="77777777" w:rsidTr="003C6658">
        <w:tc>
          <w:tcPr>
            <w:tcW w:w="708" w:type="dxa"/>
            <w:vMerge w:val="restart"/>
            <w:tcBorders>
              <w:top w:val="single" w:sz="4" w:space="0" w:color="auto"/>
            </w:tcBorders>
            <w:vAlign w:val="center"/>
          </w:tcPr>
          <w:p w14:paraId="49E67630" w14:textId="77777777" w:rsidR="00FA2F75" w:rsidRDefault="00D07708" w:rsidP="00304991">
            <w:pPr>
              <w:jc w:val="center"/>
              <w:rPr>
                <w:rFonts w:ascii="宋体"/>
                <w:sz w:val="18"/>
              </w:rPr>
            </w:pPr>
            <w:r>
              <w:rPr>
                <w:rFonts w:ascii="宋体" w:hint="eastAsia"/>
                <w:sz w:val="18"/>
              </w:rPr>
              <w:t>2</w:t>
            </w:r>
          </w:p>
        </w:tc>
        <w:tc>
          <w:tcPr>
            <w:tcW w:w="1135" w:type="dxa"/>
            <w:vMerge w:val="restart"/>
            <w:tcBorders>
              <w:top w:val="single" w:sz="4" w:space="0" w:color="auto"/>
            </w:tcBorders>
            <w:vAlign w:val="center"/>
          </w:tcPr>
          <w:p w14:paraId="2950DA11" w14:textId="77777777" w:rsidR="00FA2F75" w:rsidRDefault="00FA2F75" w:rsidP="00304991">
            <w:pPr>
              <w:jc w:val="center"/>
              <w:rPr>
                <w:rFonts w:ascii="宋体"/>
                <w:sz w:val="18"/>
              </w:rPr>
            </w:pPr>
            <w:r>
              <w:rPr>
                <w:rFonts w:ascii="宋体" w:hint="eastAsia"/>
                <w:sz w:val="18"/>
              </w:rPr>
              <w:t>基本安全</w:t>
            </w:r>
          </w:p>
        </w:tc>
        <w:tc>
          <w:tcPr>
            <w:tcW w:w="991" w:type="dxa"/>
            <w:tcBorders>
              <w:top w:val="single" w:sz="4" w:space="0" w:color="auto"/>
            </w:tcBorders>
            <w:vAlign w:val="center"/>
          </w:tcPr>
          <w:p w14:paraId="1DCA94B8" w14:textId="77777777" w:rsidR="00FA2F75" w:rsidRDefault="00FA2F75" w:rsidP="00304991">
            <w:pPr>
              <w:jc w:val="center"/>
              <w:rPr>
                <w:rFonts w:ascii="宋体"/>
                <w:sz w:val="18"/>
              </w:rPr>
            </w:pPr>
            <w:r>
              <w:rPr>
                <w:rFonts w:ascii="宋体" w:hint="eastAsia"/>
                <w:sz w:val="18"/>
              </w:rPr>
              <w:t>A级</w:t>
            </w:r>
          </w:p>
        </w:tc>
        <w:tc>
          <w:tcPr>
            <w:tcW w:w="3545" w:type="dxa"/>
            <w:tcBorders>
              <w:top w:val="single" w:sz="4" w:space="0" w:color="auto"/>
            </w:tcBorders>
          </w:tcPr>
          <w:p w14:paraId="7FB828D0" w14:textId="77777777" w:rsidR="00FA2F75" w:rsidRDefault="00FA2F75" w:rsidP="00304991">
            <w:pPr>
              <w:rPr>
                <w:rFonts w:ascii="宋体"/>
                <w:sz w:val="18"/>
              </w:rPr>
            </w:pPr>
            <w:r>
              <w:rPr>
                <w:rFonts w:ascii="宋体"/>
                <w:sz w:val="18"/>
              </w:rPr>
              <w:t>座位底面与气弹簧之间应有隔离措施，</w:t>
            </w:r>
            <w:r>
              <w:rPr>
                <w:rFonts w:ascii="宋体" w:hint="eastAsia"/>
                <w:sz w:val="18"/>
              </w:rPr>
              <w:t>应</w:t>
            </w:r>
            <w:r>
              <w:rPr>
                <w:rFonts w:ascii="宋体"/>
                <w:sz w:val="18"/>
              </w:rPr>
              <w:t>采用厚度</w:t>
            </w:r>
            <w:r>
              <w:rPr>
                <w:rFonts w:ascii="宋体" w:hint="eastAsia"/>
                <w:sz w:val="18"/>
              </w:rPr>
              <w:t>大</w:t>
            </w:r>
            <w:r>
              <w:rPr>
                <w:rFonts w:ascii="宋体"/>
                <w:sz w:val="18"/>
              </w:rPr>
              <w:t>于2</w:t>
            </w:r>
            <w:r w:rsidR="00264B5C">
              <w:rPr>
                <w:rFonts w:ascii="宋体" w:hint="eastAsia"/>
                <w:sz w:val="18"/>
              </w:rPr>
              <w:t>.0</w:t>
            </w:r>
            <w:r>
              <w:rPr>
                <w:rFonts w:ascii="宋体"/>
                <w:sz w:val="18"/>
              </w:rPr>
              <w:t>mm的钢板或底盘隔离。</w:t>
            </w:r>
          </w:p>
        </w:tc>
        <w:tc>
          <w:tcPr>
            <w:tcW w:w="709" w:type="dxa"/>
            <w:vMerge w:val="restart"/>
            <w:tcBorders>
              <w:top w:val="single" w:sz="4" w:space="0" w:color="auto"/>
            </w:tcBorders>
            <w:vAlign w:val="center"/>
          </w:tcPr>
          <w:p w14:paraId="5702A8D3" w14:textId="77777777" w:rsidR="00FA2F75" w:rsidRDefault="00FA2F75" w:rsidP="00304991">
            <w:pPr>
              <w:jc w:val="center"/>
              <w:rPr>
                <w:rFonts w:ascii="宋体"/>
                <w:sz w:val="18"/>
              </w:rPr>
            </w:pPr>
          </w:p>
        </w:tc>
        <w:tc>
          <w:tcPr>
            <w:tcW w:w="709" w:type="dxa"/>
            <w:vMerge w:val="restart"/>
            <w:tcBorders>
              <w:top w:val="single" w:sz="4" w:space="0" w:color="auto"/>
            </w:tcBorders>
            <w:vAlign w:val="center"/>
          </w:tcPr>
          <w:p w14:paraId="1C138AD6" w14:textId="77777777" w:rsidR="00FA2F75" w:rsidRDefault="00FA2F75" w:rsidP="00304991">
            <w:pPr>
              <w:jc w:val="center"/>
              <w:rPr>
                <w:rFonts w:ascii="宋体"/>
                <w:sz w:val="18"/>
              </w:rPr>
            </w:pPr>
            <w:r>
              <w:rPr>
                <w:rFonts w:ascii="宋体" w:hint="eastAsia"/>
                <w:sz w:val="18"/>
              </w:rPr>
              <w:t>√</w:t>
            </w:r>
          </w:p>
        </w:tc>
        <w:tc>
          <w:tcPr>
            <w:tcW w:w="709" w:type="dxa"/>
            <w:vMerge w:val="restart"/>
            <w:tcBorders>
              <w:top w:val="single" w:sz="4" w:space="0" w:color="auto"/>
            </w:tcBorders>
            <w:vAlign w:val="center"/>
          </w:tcPr>
          <w:p w14:paraId="34C1E199" w14:textId="77777777" w:rsidR="00FA2F75" w:rsidRDefault="00FA2F75" w:rsidP="00304991">
            <w:pPr>
              <w:jc w:val="center"/>
              <w:rPr>
                <w:rFonts w:ascii="宋体"/>
                <w:sz w:val="18"/>
              </w:rPr>
            </w:pPr>
          </w:p>
        </w:tc>
      </w:tr>
      <w:tr w:rsidR="00FA2F75" w14:paraId="6218935D" w14:textId="77777777" w:rsidTr="003C6658">
        <w:tc>
          <w:tcPr>
            <w:tcW w:w="708" w:type="dxa"/>
            <w:vMerge/>
            <w:vAlign w:val="center"/>
          </w:tcPr>
          <w:p w14:paraId="35EE6A0B" w14:textId="77777777" w:rsidR="00FA2F75" w:rsidRDefault="00FA2F75" w:rsidP="00304991">
            <w:pPr>
              <w:jc w:val="center"/>
              <w:rPr>
                <w:rFonts w:ascii="宋体"/>
                <w:sz w:val="18"/>
              </w:rPr>
            </w:pPr>
          </w:p>
        </w:tc>
        <w:tc>
          <w:tcPr>
            <w:tcW w:w="1135" w:type="dxa"/>
            <w:vMerge/>
            <w:vAlign w:val="center"/>
          </w:tcPr>
          <w:p w14:paraId="1667007D" w14:textId="77777777" w:rsidR="00FA2F75" w:rsidRDefault="00FA2F75" w:rsidP="00304991">
            <w:pPr>
              <w:jc w:val="center"/>
              <w:rPr>
                <w:rFonts w:ascii="宋体"/>
                <w:sz w:val="18"/>
              </w:rPr>
            </w:pPr>
          </w:p>
        </w:tc>
        <w:tc>
          <w:tcPr>
            <w:tcW w:w="991" w:type="dxa"/>
            <w:vAlign w:val="center"/>
          </w:tcPr>
          <w:p w14:paraId="088A82BF" w14:textId="77777777" w:rsidR="00FA2F75" w:rsidRDefault="00FA2F75" w:rsidP="00304991">
            <w:pPr>
              <w:jc w:val="center"/>
              <w:rPr>
                <w:rFonts w:ascii="宋体"/>
                <w:sz w:val="18"/>
              </w:rPr>
            </w:pPr>
            <w:r>
              <w:rPr>
                <w:rFonts w:ascii="宋体" w:hint="eastAsia"/>
                <w:sz w:val="18"/>
              </w:rPr>
              <w:t>B级</w:t>
            </w:r>
          </w:p>
        </w:tc>
        <w:tc>
          <w:tcPr>
            <w:tcW w:w="3545" w:type="dxa"/>
          </w:tcPr>
          <w:p w14:paraId="44C689DE" w14:textId="77777777" w:rsidR="00FA2F75" w:rsidRDefault="00FA2F75" w:rsidP="00304991">
            <w:pPr>
              <w:rPr>
                <w:rFonts w:ascii="宋体"/>
                <w:sz w:val="18"/>
              </w:rPr>
            </w:pPr>
            <w:r>
              <w:rPr>
                <w:rFonts w:ascii="宋体"/>
                <w:sz w:val="18"/>
              </w:rPr>
              <w:t>座位底面与气弹簧之间应有隔离措施，</w:t>
            </w:r>
            <w:r>
              <w:rPr>
                <w:rFonts w:ascii="宋体" w:hint="eastAsia"/>
                <w:sz w:val="18"/>
              </w:rPr>
              <w:t>应</w:t>
            </w:r>
            <w:r>
              <w:rPr>
                <w:rFonts w:ascii="宋体"/>
                <w:sz w:val="18"/>
              </w:rPr>
              <w:t>采用厚度2</w:t>
            </w:r>
            <w:r w:rsidR="00264B5C">
              <w:rPr>
                <w:rFonts w:ascii="宋体" w:hint="eastAsia"/>
                <w:sz w:val="18"/>
              </w:rPr>
              <w:t>.0</w:t>
            </w:r>
            <w:r>
              <w:rPr>
                <w:rFonts w:ascii="宋体"/>
                <w:sz w:val="18"/>
              </w:rPr>
              <w:t>mm的钢板或底盘隔离。</w:t>
            </w:r>
          </w:p>
        </w:tc>
        <w:tc>
          <w:tcPr>
            <w:tcW w:w="709" w:type="dxa"/>
            <w:vMerge/>
            <w:vAlign w:val="center"/>
          </w:tcPr>
          <w:p w14:paraId="0FA3D122" w14:textId="77777777" w:rsidR="00FA2F75" w:rsidRDefault="00FA2F75" w:rsidP="00304991">
            <w:pPr>
              <w:jc w:val="center"/>
              <w:rPr>
                <w:rFonts w:ascii="宋体"/>
                <w:sz w:val="18"/>
              </w:rPr>
            </w:pPr>
          </w:p>
        </w:tc>
        <w:tc>
          <w:tcPr>
            <w:tcW w:w="709" w:type="dxa"/>
            <w:vMerge/>
            <w:vAlign w:val="center"/>
          </w:tcPr>
          <w:p w14:paraId="1A9AC3C5" w14:textId="77777777" w:rsidR="00FA2F75" w:rsidRDefault="00FA2F75" w:rsidP="00304991">
            <w:pPr>
              <w:jc w:val="center"/>
              <w:rPr>
                <w:rFonts w:ascii="宋体"/>
                <w:sz w:val="18"/>
              </w:rPr>
            </w:pPr>
          </w:p>
        </w:tc>
        <w:tc>
          <w:tcPr>
            <w:tcW w:w="709" w:type="dxa"/>
            <w:vMerge/>
            <w:vAlign w:val="center"/>
          </w:tcPr>
          <w:p w14:paraId="3E551BCE" w14:textId="77777777" w:rsidR="00FA2F75" w:rsidRDefault="00FA2F75" w:rsidP="00304991">
            <w:pPr>
              <w:jc w:val="center"/>
              <w:rPr>
                <w:rFonts w:ascii="宋体"/>
                <w:sz w:val="18"/>
              </w:rPr>
            </w:pPr>
          </w:p>
        </w:tc>
      </w:tr>
      <w:tr w:rsidR="00FA2F75" w14:paraId="48B5F88F" w14:textId="77777777" w:rsidTr="003C6658">
        <w:tc>
          <w:tcPr>
            <w:tcW w:w="708" w:type="dxa"/>
            <w:vMerge/>
            <w:vAlign w:val="center"/>
          </w:tcPr>
          <w:p w14:paraId="63DA3558" w14:textId="77777777" w:rsidR="00FA2F75" w:rsidRDefault="00FA2F75" w:rsidP="00304991">
            <w:pPr>
              <w:jc w:val="center"/>
              <w:rPr>
                <w:rFonts w:ascii="宋体"/>
                <w:sz w:val="18"/>
              </w:rPr>
            </w:pPr>
          </w:p>
        </w:tc>
        <w:tc>
          <w:tcPr>
            <w:tcW w:w="1135" w:type="dxa"/>
            <w:vMerge/>
            <w:vAlign w:val="center"/>
          </w:tcPr>
          <w:p w14:paraId="453D53A6" w14:textId="77777777" w:rsidR="00FA2F75" w:rsidRDefault="00FA2F75" w:rsidP="00304991">
            <w:pPr>
              <w:jc w:val="center"/>
              <w:rPr>
                <w:rFonts w:ascii="宋体"/>
                <w:sz w:val="18"/>
              </w:rPr>
            </w:pPr>
          </w:p>
        </w:tc>
        <w:tc>
          <w:tcPr>
            <w:tcW w:w="991" w:type="dxa"/>
            <w:vAlign w:val="center"/>
          </w:tcPr>
          <w:p w14:paraId="5CBEE99C" w14:textId="77777777" w:rsidR="00FA2F75" w:rsidRDefault="00FA2F75" w:rsidP="00304991">
            <w:pPr>
              <w:jc w:val="center"/>
              <w:rPr>
                <w:rFonts w:ascii="宋体"/>
                <w:sz w:val="18"/>
              </w:rPr>
            </w:pPr>
            <w:r>
              <w:rPr>
                <w:rFonts w:ascii="宋体" w:hint="eastAsia"/>
                <w:sz w:val="18"/>
              </w:rPr>
              <w:t>C级</w:t>
            </w:r>
          </w:p>
        </w:tc>
        <w:tc>
          <w:tcPr>
            <w:tcW w:w="3545" w:type="dxa"/>
          </w:tcPr>
          <w:p w14:paraId="2314EB80" w14:textId="77777777" w:rsidR="00FA2F75" w:rsidRDefault="00FA2F75" w:rsidP="00304991">
            <w:pPr>
              <w:rPr>
                <w:rFonts w:ascii="宋体"/>
                <w:sz w:val="18"/>
              </w:rPr>
            </w:pPr>
            <w:r>
              <w:rPr>
                <w:rFonts w:ascii="宋体"/>
                <w:sz w:val="18"/>
              </w:rPr>
              <w:t>座位底面与气弹簧之间应有隔离措施，可采用厚度不小于2</w:t>
            </w:r>
            <w:r w:rsidR="00264B5C">
              <w:rPr>
                <w:rFonts w:ascii="宋体" w:hint="eastAsia"/>
                <w:sz w:val="18"/>
              </w:rPr>
              <w:t>.0</w:t>
            </w:r>
            <w:r>
              <w:rPr>
                <w:rFonts w:ascii="宋体"/>
                <w:sz w:val="18"/>
              </w:rPr>
              <w:t>mm的钢板或底盘隔离。</w:t>
            </w:r>
          </w:p>
        </w:tc>
        <w:tc>
          <w:tcPr>
            <w:tcW w:w="709" w:type="dxa"/>
            <w:vMerge/>
            <w:vAlign w:val="center"/>
          </w:tcPr>
          <w:p w14:paraId="749B6191" w14:textId="77777777" w:rsidR="00FA2F75" w:rsidRDefault="00FA2F75" w:rsidP="00304991">
            <w:pPr>
              <w:jc w:val="center"/>
              <w:rPr>
                <w:rFonts w:ascii="宋体"/>
                <w:sz w:val="18"/>
              </w:rPr>
            </w:pPr>
          </w:p>
        </w:tc>
        <w:tc>
          <w:tcPr>
            <w:tcW w:w="709" w:type="dxa"/>
            <w:vMerge/>
            <w:vAlign w:val="center"/>
          </w:tcPr>
          <w:p w14:paraId="07FAF03D" w14:textId="77777777" w:rsidR="00FA2F75" w:rsidRDefault="00FA2F75" w:rsidP="00304991">
            <w:pPr>
              <w:jc w:val="center"/>
              <w:rPr>
                <w:rFonts w:ascii="宋体"/>
                <w:sz w:val="18"/>
              </w:rPr>
            </w:pPr>
          </w:p>
        </w:tc>
        <w:tc>
          <w:tcPr>
            <w:tcW w:w="709" w:type="dxa"/>
            <w:vMerge/>
            <w:vAlign w:val="center"/>
          </w:tcPr>
          <w:p w14:paraId="40DF11AD" w14:textId="77777777" w:rsidR="00FA2F75" w:rsidRDefault="00FA2F75" w:rsidP="00304991">
            <w:pPr>
              <w:jc w:val="center"/>
              <w:rPr>
                <w:rFonts w:ascii="宋体"/>
                <w:sz w:val="18"/>
              </w:rPr>
            </w:pPr>
          </w:p>
        </w:tc>
      </w:tr>
      <w:tr w:rsidR="00FA2F75" w14:paraId="4C7C5F48" w14:textId="77777777" w:rsidTr="003C6658">
        <w:tc>
          <w:tcPr>
            <w:tcW w:w="708" w:type="dxa"/>
            <w:vAlign w:val="center"/>
          </w:tcPr>
          <w:p w14:paraId="080D5035" w14:textId="77777777" w:rsidR="00FA2F75" w:rsidRDefault="00D07708" w:rsidP="00304991">
            <w:pPr>
              <w:jc w:val="center"/>
              <w:rPr>
                <w:rFonts w:ascii="宋体"/>
                <w:sz w:val="18"/>
              </w:rPr>
            </w:pPr>
            <w:r>
              <w:rPr>
                <w:rFonts w:ascii="宋体" w:hint="eastAsia"/>
                <w:sz w:val="18"/>
              </w:rPr>
              <w:t>3</w:t>
            </w:r>
          </w:p>
        </w:tc>
        <w:tc>
          <w:tcPr>
            <w:tcW w:w="1135" w:type="dxa"/>
            <w:vAlign w:val="center"/>
          </w:tcPr>
          <w:p w14:paraId="01CAB4F5" w14:textId="77777777" w:rsidR="00FA2F75" w:rsidRDefault="00FA2F75" w:rsidP="00304991">
            <w:pPr>
              <w:jc w:val="center"/>
              <w:rPr>
                <w:rFonts w:ascii="宋体"/>
                <w:sz w:val="18"/>
              </w:rPr>
            </w:pPr>
            <w:r>
              <w:rPr>
                <w:rFonts w:ascii="宋体" w:hint="eastAsia"/>
                <w:sz w:val="18"/>
              </w:rPr>
              <w:t>密封性能</w:t>
            </w:r>
          </w:p>
        </w:tc>
        <w:tc>
          <w:tcPr>
            <w:tcW w:w="4536" w:type="dxa"/>
            <w:gridSpan w:val="2"/>
          </w:tcPr>
          <w:p w14:paraId="588CDB37" w14:textId="77777777" w:rsidR="00FA2F75" w:rsidRDefault="00FA2F75" w:rsidP="00304991">
            <w:pPr>
              <w:rPr>
                <w:rFonts w:ascii="宋体"/>
                <w:sz w:val="18"/>
              </w:rPr>
            </w:pPr>
            <w:r>
              <w:rPr>
                <w:rFonts w:ascii="宋体"/>
                <w:sz w:val="18"/>
              </w:rPr>
              <w:t>气弹簧锁定在任意位置，经72h常温储存后，活塞杆不应产生位移。</w:t>
            </w:r>
          </w:p>
        </w:tc>
        <w:tc>
          <w:tcPr>
            <w:tcW w:w="709" w:type="dxa"/>
            <w:vAlign w:val="center"/>
          </w:tcPr>
          <w:p w14:paraId="2EC2C060" w14:textId="77777777" w:rsidR="00FA2F75" w:rsidRDefault="00FA2F75" w:rsidP="00304991">
            <w:pPr>
              <w:jc w:val="center"/>
              <w:rPr>
                <w:rFonts w:ascii="宋体"/>
                <w:sz w:val="18"/>
              </w:rPr>
            </w:pPr>
            <w:r>
              <w:rPr>
                <w:rFonts w:ascii="宋体" w:hint="eastAsia"/>
                <w:sz w:val="18"/>
              </w:rPr>
              <w:t>√</w:t>
            </w:r>
          </w:p>
        </w:tc>
        <w:tc>
          <w:tcPr>
            <w:tcW w:w="709" w:type="dxa"/>
            <w:vAlign w:val="center"/>
          </w:tcPr>
          <w:p w14:paraId="005AE2DE" w14:textId="77777777" w:rsidR="00FA2F75" w:rsidRDefault="00FA2F75" w:rsidP="00304991">
            <w:pPr>
              <w:jc w:val="center"/>
              <w:rPr>
                <w:rFonts w:ascii="宋体"/>
                <w:sz w:val="18"/>
              </w:rPr>
            </w:pPr>
          </w:p>
        </w:tc>
        <w:tc>
          <w:tcPr>
            <w:tcW w:w="709" w:type="dxa"/>
            <w:vAlign w:val="center"/>
          </w:tcPr>
          <w:p w14:paraId="39BE16C5" w14:textId="77777777" w:rsidR="00FA2F75" w:rsidRDefault="00FA2F75" w:rsidP="00304991">
            <w:pPr>
              <w:jc w:val="center"/>
              <w:rPr>
                <w:rFonts w:ascii="宋体"/>
                <w:sz w:val="18"/>
              </w:rPr>
            </w:pPr>
          </w:p>
        </w:tc>
      </w:tr>
      <w:tr w:rsidR="00FA2F75" w14:paraId="351324C1" w14:textId="77777777" w:rsidTr="003C6658">
        <w:tc>
          <w:tcPr>
            <w:tcW w:w="708" w:type="dxa"/>
            <w:vMerge w:val="restart"/>
            <w:vAlign w:val="center"/>
          </w:tcPr>
          <w:p w14:paraId="5A601B9B" w14:textId="77777777" w:rsidR="00FA2F75" w:rsidRDefault="00D07708" w:rsidP="00304991">
            <w:pPr>
              <w:jc w:val="center"/>
              <w:rPr>
                <w:rFonts w:ascii="宋体"/>
                <w:sz w:val="18"/>
              </w:rPr>
            </w:pPr>
            <w:r>
              <w:rPr>
                <w:rFonts w:ascii="宋体" w:hint="eastAsia"/>
                <w:sz w:val="18"/>
              </w:rPr>
              <w:t>4</w:t>
            </w:r>
          </w:p>
        </w:tc>
        <w:tc>
          <w:tcPr>
            <w:tcW w:w="1135" w:type="dxa"/>
            <w:vMerge w:val="restart"/>
            <w:vAlign w:val="center"/>
          </w:tcPr>
          <w:p w14:paraId="340FE9F8" w14:textId="77777777" w:rsidR="00FA2F75" w:rsidRDefault="00FA2F75" w:rsidP="00304991">
            <w:pPr>
              <w:jc w:val="center"/>
              <w:rPr>
                <w:rFonts w:ascii="宋体"/>
                <w:sz w:val="18"/>
              </w:rPr>
            </w:pPr>
            <w:r>
              <w:rPr>
                <w:rFonts w:ascii="宋体" w:hint="eastAsia"/>
                <w:sz w:val="18"/>
              </w:rPr>
              <w:t>耐高低温性能</w:t>
            </w:r>
          </w:p>
        </w:tc>
        <w:tc>
          <w:tcPr>
            <w:tcW w:w="991" w:type="dxa"/>
            <w:vAlign w:val="center"/>
          </w:tcPr>
          <w:p w14:paraId="618F8EB5" w14:textId="77777777" w:rsidR="00FA2F75" w:rsidRDefault="00FA2F75" w:rsidP="00304991">
            <w:pPr>
              <w:jc w:val="center"/>
              <w:rPr>
                <w:rFonts w:ascii="宋体"/>
                <w:sz w:val="18"/>
              </w:rPr>
            </w:pPr>
            <w:r>
              <w:rPr>
                <w:rFonts w:ascii="宋体" w:hint="eastAsia"/>
                <w:sz w:val="18"/>
              </w:rPr>
              <w:t>A级</w:t>
            </w:r>
          </w:p>
        </w:tc>
        <w:tc>
          <w:tcPr>
            <w:tcW w:w="3545" w:type="dxa"/>
            <w:vAlign w:val="center"/>
          </w:tcPr>
          <w:p w14:paraId="5B6297C2" w14:textId="77777777" w:rsidR="00FA2F75" w:rsidRDefault="00FA2F75" w:rsidP="00304991">
            <w:pPr>
              <w:jc w:val="center"/>
              <w:rPr>
                <w:rFonts w:ascii="宋体"/>
                <w:sz w:val="18"/>
              </w:rPr>
            </w:pPr>
            <w:r>
              <w:rPr>
                <w:rFonts w:ascii="宋体" w:hint="eastAsia"/>
                <w:sz w:val="18"/>
              </w:rPr>
              <w:t>≤3</w:t>
            </w:r>
            <w:r>
              <w:rPr>
                <w:rFonts w:ascii="宋体"/>
                <w:sz w:val="18"/>
              </w:rPr>
              <w:t>%</w:t>
            </w:r>
          </w:p>
        </w:tc>
        <w:tc>
          <w:tcPr>
            <w:tcW w:w="709" w:type="dxa"/>
            <w:vMerge w:val="restart"/>
            <w:vAlign w:val="center"/>
          </w:tcPr>
          <w:p w14:paraId="7064DDCB" w14:textId="77777777" w:rsidR="00FA2F75" w:rsidRDefault="00FA2F75" w:rsidP="00304991">
            <w:pPr>
              <w:jc w:val="center"/>
              <w:rPr>
                <w:rFonts w:ascii="宋体"/>
                <w:sz w:val="18"/>
              </w:rPr>
            </w:pPr>
          </w:p>
        </w:tc>
        <w:tc>
          <w:tcPr>
            <w:tcW w:w="709" w:type="dxa"/>
            <w:vMerge w:val="restart"/>
            <w:vAlign w:val="center"/>
          </w:tcPr>
          <w:p w14:paraId="689D994C" w14:textId="77777777" w:rsidR="00FA2F75" w:rsidRDefault="00FA2F75" w:rsidP="00304991">
            <w:pPr>
              <w:jc w:val="center"/>
              <w:rPr>
                <w:rFonts w:ascii="宋体"/>
                <w:sz w:val="18"/>
              </w:rPr>
            </w:pPr>
            <w:r>
              <w:rPr>
                <w:rFonts w:ascii="宋体" w:hint="eastAsia"/>
                <w:sz w:val="18"/>
              </w:rPr>
              <w:t>√</w:t>
            </w:r>
          </w:p>
        </w:tc>
        <w:tc>
          <w:tcPr>
            <w:tcW w:w="709" w:type="dxa"/>
            <w:vMerge w:val="restart"/>
            <w:vAlign w:val="center"/>
          </w:tcPr>
          <w:p w14:paraId="010EEFD3" w14:textId="77777777" w:rsidR="00FA2F75" w:rsidRDefault="00FA2F75" w:rsidP="00304991">
            <w:pPr>
              <w:jc w:val="center"/>
              <w:rPr>
                <w:rFonts w:ascii="宋体"/>
                <w:sz w:val="18"/>
              </w:rPr>
            </w:pPr>
          </w:p>
        </w:tc>
      </w:tr>
      <w:tr w:rsidR="00FA2F75" w14:paraId="7E624989" w14:textId="77777777" w:rsidTr="003C6658">
        <w:tc>
          <w:tcPr>
            <w:tcW w:w="708" w:type="dxa"/>
            <w:vMerge/>
            <w:vAlign w:val="center"/>
          </w:tcPr>
          <w:p w14:paraId="3A75D54F" w14:textId="77777777" w:rsidR="00FA2F75" w:rsidRDefault="00FA2F75" w:rsidP="00304991">
            <w:pPr>
              <w:jc w:val="center"/>
              <w:rPr>
                <w:rFonts w:ascii="宋体"/>
                <w:sz w:val="18"/>
              </w:rPr>
            </w:pPr>
          </w:p>
        </w:tc>
        <w:tc>
          <w:tcPr>
            <w:tcW w:w="1135" w:type="dxa"/>
            <w:vMerge/>
            <w:vAlign w:val="center"/>
          </w:tcPr>
          <w:p w14:paraId="55850AD5" w14:textId="77777777" w:rsidR="00FA2F75" w:rsidRDefault="00FA2F75" w:rsidP="00304991">
            <w:pPr>
              <w:jc w:val="center"/>
              <w:rPr>
                <w:rFonts w:ascii="宋体"/>
                <w:sz w:val="18"/>
              </w:rPr>
            </w:pPr>
          </w:p>
        </w:tc>
        <w:tc>
          <w:tcPr>
            <w:tcW w:w="991" w:type="dxa"/>
            <w:vAlign w:val="center"/>
          </w:tcPr>
          <w:p w14:paraId="6BFD6857" w14:textId="77777777" w:rsidR="00FA2F75" w:rsidRDefault="00FA2F75" w:rsidP="00304991">
            <w:pPr>
              <w:jc w:val="center"/>
              <w:rPr>
                <w:rFonts w:ascii="宋体"/>
                <w:sz w:val="18"/>
              </w:rPr>
            </w:pPr>
            <w:r>
              <w:rPr>
                <w:rFonts w:ascii="宋体" w:hint="eastAsia"/>
                <w:sz w:val="18"/>
              </w:rPr>
              <w:t>B级</w:t>
            </w:r>
          </w:p>
        </w:tc>
        <w:tc>
          <w:tcPr>
            <w:tcW w:w="3545" w:type="dxa"/>
            <w:vAlign w:val="center"/>
          </w:tcPr>
          <w:p w14:paraId="7398BF13" w14:textId="77777777" w:rsidR="00FA2F75" w:rsidRDefault="00FA2F75" w:rsidP="00304991">
            <w:pPr>
              <w:jc w:val="center"/>
              <w:rPr>
                <w:rFonts w:ascii="宋体"/>
                <w:sz w:val="18"/>
              </w:rPr>
            </w:pPr>
            <w:r>
              <w:rPr>
                <w:rFonts w:ascii="宋体" w:hint="eastAsia"/>
                <w:sz w:val="18"/>
              </w:rPr>
              <w:t>≤4</w:t>
            </w:r>
            <w:r>
              <w:rPr>
                <w:rFonts w:ascii="宋体"/>
                <w:sz w:val="18"/>
              </w:rPr>
              <w:t>%</w:t>
            </w:r>
          </w:p>
        </w:tc>
        <w:tc>
          <w:tcPr>
            <w:tcW w:w="709" w:type="dxa"/>
            <w:vMerge/>
            <w:vAlign w:val="center"/>
          </w:tcPr>
          <w:p w14:paraId="45E72447" w14:textId="77777777" w:rsidR="00FA2F75" w:rsidRDefault="00FA2F75" w:rsidP="00304991">
            <w:pPr>
              <w:jc w:val="center"/>
              <w:rPr>
                <w:rFonts w:ascii="宋体"/>
                <w:sz w:val="18"/>
              </w:rPr>
            </w:pPr>
          </w:p>
        </w:tc>
        <w:tc>
          <w:tcPr>
            <w:tcW w:w="709" w:type="dxa"/>
            <w:vMerge/>
            <w:vAlign w:val="center"/>
          </w:tcPr>
          <w:p w14:paraId="4F6792AE" w14:textId="77777777" w:rsidR="00FA2F75" w:rsidRDefault="00FA2F75" w:rsidP="00304991">
            <w:pPr>
              <w:jc w:val="center"/>
              <w:rPr>
                <w:rFonts w:ascii="宋体"/>
                <w:sz w:val="18"/>
              </w:rPr>
            </w:pPr>
          </w:p>
        </w:tc>
        <w:tc>
          <w:tcPr>
            <w:tcW w:w="709" w:type="dxa"/>
            <w:vMerge/>
            <w:vAlign w:val="center"/>
          </w:tcPr>
          <w:p w14:paraId="537303B6" w14:textId="77777777" w:rsidR="00FA2F75" w:rsidRDefault="00FA2F75" w:rsidP="00304991">
            <w:pPr>
              <w:jc w:val="center"/>
              <w:rPr>
                <w:rFonts w:ascii="宋体"/>
                <w:sz w:val="18"/>
              </w:rPr>
            </w:pPr>
          </w:p>
        </w:tc>
      </w:tr>
      <w:tr w:rsidR="00FA2F75" w14:paraId="4B3A9100" w14:textId="77777777" w:rsidTr="003C6658">
        <w:tc>
          <w:tcPr>
            <w:tcW w:w="708" w:type="dxa"/>
            <w:vMerge/>
            <w:vAlign w:val="center"/>
          </w:tcPr>
          <w:p w14:paraId="1BAC069B" w14:textId="77777777" w:rsidR="00FA2F75" w:rsidRDefault="00FA2F75" w:rsidP="00304991">
            <w:pPr>
              <w:jc w:val="center"/>
              <w:rPr>
                <w:rFonts w:ascii="宋体"/>
                <w:sz w:val="18"/>
              </w:rPr>
            </w:pPr>
          </w:p>
        </w:tc>
        <w:tc>
          <w:tcPr>
            <w:tcW w:w="1135" w:type="dxa"/>
            <w:vMerge/>
            <w:vAlign w:val="center"/>
          </w:tcPr>
          <w:p w14:paraId="31862946" w14:textId="77777777" w:rsidR="00FA2F75" w:rsidRDefault="00FA2F75" w:rsidP="00304991">
            <w:pPr>
              <w:jc w:val="center"/>
              <w:rPr>
                <w:rFonts w:ascii="宋体"/>
                <w:sz w:val="18"/>
              </w:rPr>
            </w:pPr>
          </w:p>
        </w:tc>
        <w:tc>
          <w:tcPr>
            <w:tcW w:w="991" w:type="dxa"/>
            <w:vAlign w:val="center"/>
          </w:tcPr>
          <w:p w14:paraId="02EA286B" w14:textId="77777777" w:rsidR="00FA2F75" w:rsidRDefault="00FA2F75" w:rsidP="00304991">
            <w:pPr>
              <w:jc w:val="center"/>
              <w:rPr>
                <w:rFonts w:ascii="宋体"/>
                <w:sz w:val="18"/>
              </w:rPr>
            </w:pPr>
            <w:r>
              <w:rPr>
                <w:rFonts w:ascii="宋体" w:hint="eastAsia"/>
                <w:sz w:val="18"/>
              </w:rPr>
              <w:t>C级</w:t>
            </w:r>
          </w:p>
        </w:tc>
        <w:tc>
          <w:tcPr>
            <w:tcW w:w="3545" w:type="dxa"/>
            <w:vAlign w:val="center"/>
          </w:tcPr>
          <w:p w14:paraId="6C1D3702" w14:textId="77777777" w:rsidR="00FA2F75" w:rsidRDefault="00FA2F75" w:rsidP="00304991">
            <w:pPr>
              <w:jc w:val="center"/>
              <w:rPr>
                <w:rFonts w:ascii="宋体"/>
                <w:sz w:val="18"/>
              </w:rPr>
            </w:pPr>
            <w:r>
              <w:rPr>
                <w:rFonts w:ascii="宋体" w:hint="eastAsia"/>
                <w:sz w:val="18"/>
              </w:rPr>
              <w:t>≤5</w:t>
            </w:r>
            <w:r>
              <w:rPr>
                <w:rFonts w:ascii="宋体"/>
                <w:sz w:val="18"/>
              </w:rPr>
              <w:t>%</w:t>
            </w:r>
          </w:p>
        </w:tc>
        <w:tc>
          <w:tcPr>
            <w:tcW w:w="709" w:type="dxa"/>
            <w:vMerge/>
            <w:vAlign w:val="center"/>
          </w:tcPr>
          <w:p w14:paraId="37D43307" w14:textId="77777777" w:rsidR="00FA2F75" w:rsidRDefault="00FA2F75" w:rsidP="00304991">
            <w:pPr>
              <w:jc w:val="center"/>
              <w:rPr>
                <w:rFonts w:ascii="宋体"/>
                <w:sz w:val="18"/>
              </w:rPr>
            </w:pPr>
          </w:p>
        </w:tc>
        <w:tc>
          <w:tcPr>
            <w:tcW w:w="709" w:type="dxa"/>
            <w:vMerge/>
            <w:vAlign w:val="center"/>
          </w:tcPr>
          <w:p w14:paraId="62B6624A" w14:textId="77777777" w:rsidR="00FA2F75" w:rsidRDefault="00FA2F75" w:rsidP="00304991">
            <w:pPr>
              <w:jc w:val="center"/>
              <w:rPr>
                <w:rFonts w:ascii="宋体"/>
                <w:sz w:val="18"/>
              </w:rPr>
            </w:pPr>
          </w:p>
        </w:tc>
        <w:tc>
          <w:tcPr>
            <w:tcW w:w="709" w:type="dxa"/>
            <w:vMerge/>
            <w:vAlign w:val="center"/>
          </w:tcPr>
          <w:p w14:paraId="09E5AD6B" w14:textId="77777777" w:rsidR="00FA2F75" w:rsidRDefault="00FA2F75" w:rsidP="00304991">
            <w:pPr>
              <w:jc w:val="center"/>
              <w:rPr>
                <w:rFonts w:ascii="宋体"/>
                <w:sz w:val="18"/>
              </w:rPr>
            </w:pPr>
          </w:p>
        </w:tc>
      </w:tr>
      <w:tr w:rsidR="00FA2F75" w14:paraId="59CAB91F" w14:textId="77777777" w:rsidTr="003C6658">
        <w:tc>
          <w:tcPr>
            <w:tcW w:w="708" w:type="dxa"/>
            <w:vMerge w:val="restart"/>
            <w:vAlign w:val="center"/>
          </w:tcPr>
          <w:p w14:paraId="20D99082" w14:textId="77777777" w:rsidR="00FA2F75" w:rsidRDefault="00D07708" w:rsidP="00304991">
            <w:pPr>
              <w:jc w:val="center"/>
              <w:rPr>
                <w:rFonts w:ascii="宋体"/>
                <w:sz w:val="18"/>
              </w:rPr>
            </w:pPr>
            <w:r>
              <w:rPr>
                <w:rFonts w:ascii="宋体" w:hint="eastAsia"/>
                <w:sz w:val="18"/>
              </w:rPr>
              <w:t>5</w:t>
            </w:r>
          </w:p>
        </w:tc>
        <w:tc>
          <w:tcPr>
            <w:tcW w:w="1135" w:type="dxa"/>
            <w:vMerge w:val="restart"/>
            <w:vAlign w:val="center"/>
          </w:tcPr>
          <w:p w14:paraId="55898718" w14:textId="77777777" w:rsidR="00FA2F75" w:rsidRDefault="00FA2F75" w:rsidP="00304991">
            <w:pPr>
              <w:jc w:val="center"/>
              <w:rPr>
                <w:rFonts w:ascii="宋体"/>
                <w:sz w:val="18"/>
              </w:rPr>
            </w:pPr>
            <w:r>
              <w:rPr>
                <w:rFonts w:ascii="宋体" w:hint="eastAsia"/>
                <w:sz w:val="18"/>
              </w:rPr>
              <w:t>循环寿命</w:t>
            </w:r>
          </w:p>
        </w:tc>
        <w:tc>
          <w:tcPr>
            <w:tcW w:w="991" w:type="dxa"/>
            <w:vAlign w:val="center"/>
          </w:tcPr>
          <w:p w14:paraId="18108295" w14:textId="77777777" w:rsidR="00FA2F75" w:rsidRDefault="00FA2F75" w:rsidP="00304991">
            <w:pPr>
              <w:jc w:val="center"/>
              <w:rPr>
                <w:rFonts w:ascii="宋体"/>
                <w:sz w:val="18"/>
              </w:rPr>
            </w:pPr>
            <w:r>
              <w:rPr>
                <w:rFonts w:ascii="宋体" w:hint="eastAsia"/>
                <w:sz w:val="18"/>
              </w:rPr>
              <w:t>A级</w:t>
            </w:r>
          </w:p>
        </w:tc>
        <w:tc>
          <w:tcPr>
            <w:tcW w:w="3545" w:type="dxa"/>
            <w:vAlign w:val="center"/>
          </w:tcPr>
          <w:p w14:paraId="4C6E3FF5" w14:textId="77777777" w:rsidR="00FA2F75" w:rsidRDefault="00FA2F75" w:rsidP="00304991">
            <w:pPr>
              <w:jc w:val="center"/>
              <w:rPr>
                <w:rFonts w:ascii="宋体"/>
                <w:sz w:val="18"/>
              </w:rPr>
            </w:pPr>
            <w:r>
              <w:rPr>
                <w:rFonts w:ascii="宋体" w:hint="eastAsia"/>
                <w:sz w:val="18"/>
              </w:rPr>
              <w:t>≤8</w:t>
            </w:r>
            <w:r>
              <w:rPr>
                <w:rFonts w:ascii="宋体"/>
                <w:sz w:val="18"/>
              </w:rPr>
              <w:t>%</w:t>
            </w:r>
          </w:p>
        </w:tc>
        <w:tc>
          <w:tcPr>
            <w:tcW w:w="709" w:type="dxa"/>
            <w:vMerge w:val="restart"/>
            <w:vAlign w:val="center"/>
          </w:tcPr>
          <w:p w14:paraId="3C986BD3" w14:textId="77777777" w:rsidR="00FA2F75" w:rsidRDefault="00FA2F75" w:rsidP="00304991">
            <w:pPr>
              <w:jc w:val="center"/>
              <w:rPr>
                <w:rFonts w:ascii="宋体"/>
                <w:sz w:val="18"/>
              </w:rPr>
            </w:pPr>
          </w:p>
        </w:tc>
        <w:tc>
          <w:tcPr>
            <w:tcW w:w="709" w:type="dxa"/>
            <w:vMerge w:val="restart"/>
            <w:vAlign w:val="center"/>
          </w:tcPr>
          <w:p w14:paraId="3E6D64FB" w14:textId="77777777" w:rsidR="00FA2F75" w:rsidRDefault="00FA2F75" w:rsidP="00304991">
            <w:pPr>
              <w:jc w:val="center"/>
              <w:rPr>
                <w:rFonts w:ascii="宋体"/>
                <w:sz w:val="18"/>
              </w:rPr>
            </w:pPr>
            <w:r>
              <w:rPr>
                <w:rFonts w:ascii="宋体" w:hint="eastAsia"/>
                <w:sz w:val="18"/>
              </w:rPr>
              <w:t>√</w:t>
            </w:r>
          </w:p>
        </w:tc>
        <w:tc>
          <w:tcPr>
            <w:tcW w:w="709" w:type="dxa"/>
            <w:vMerge w:val="restart"/>
            <w:vAlign w:val="center"/>
          </w:tcPr>
          <w:p w14:paraId="05C7B72C" w14:textId="77777777" w:rsidR="00FA2F75" w:rsidRDefault="00FA2F75" w:rsidP="00304991">
            <w:pPr>
              <w:jc w:val="center"/>
              <w:rPr>
                <w:rFonts w:ascii="宋体"/>
                <w:sz w:val="18"/>
              </w:rPr>
            </w:pPr>
          </w:p>
        </w:tc>
      </w:tr>
      <w:tr w:rsidR="00FA2F75" w14:paraId="59E5D4EB" w14:textId="77777777" w:rsidTr="003C6658">
        <w:tc>
          <w:tcPr>
            <w:tcW w:w="708" w:type="dxa"/>
            <w:vMerge/>
          </w:tcPr>
          <w:p w14:paraId="512CC58F" w14:textId="77777777" w:rsidR="00FA2F75" w:rsidRDefault="00FA2F75" w:rsidP="00304991">
            <w:pPr>
              <w:rPr>
                <w:rFonts w:ascii="宋体"/>
                <w:sz w:val="18"/>
              </w:rPr>
            </w:pPr>
          </w:p>
        </w:tc>
        <w:tc>
          <w:tcPr>
            <w:tcW w:w="1135" w:type="dxa"/>
            <w:vMerge/>
          </w:tcPr>
          <w:p w14:paraId="3DA3DCFC" w14:textId="77777777" w:rsidR="00FA2F75" w:rsidRDefault="00FA2F75" w:rsidP="00304991">
            <w:pPr>
              <w:rPr>
                <w:rFonts w:ascii="宋体"/>
                <w:sz w:val="18"/>
              </w:rPr>
            </w:pPr>
          </w:p>
        </w:tc>
        <w:tc>
          <w:tcPr>
            <w:tcW w:w="991" w:type="dxa"/>
            <w:vAlign w:val="center"/>
          </w:tcPr>
          <w:p w14:paraId="526187D0" w14:textId="77777777" w:rsidR="00FA2F75" w:rsidRDefault="00FA2F75" w:rsidP="00304991">
            <w:pPr>
              <w:jc w:val="center"/>
              <w:rPr>
                <w:rFonts w:ascii="宋体"/>
                <w:sz w:val="18"/>
              </w:rPr>
            </w:pPr>
            <w:r>
              <w:rPr>
                <w:rFonts w:ascii="宋体" w:hint="eastAsia"/>
                <w:sz w:val="18"/>
              </w:rPr>
              <w:t>B级</w:t>
            </w:r>
          </w:p>
        </w:tc>
        <w:tc>
          <w:tcPr>
            <w:tcW w:w="3545" w:type="dxa"/>
            <w:vAlign w:val="center"/>
          </w:tcPr>
          <w:p w14:paraId="02A40F5B" w14:textId="77777777" w:rsidR="00FA2F75" w:rsidRDefault="00FA2F75" w:rsidP="00304991">
            <w:pPr>
              <w:jc w:val="center"/>
              <w:rPr>
                <w:rFonts w:ascii="宋体"/>
                <w:sz w:val="18"/>
              </w:rPr>
            </w:pPr>
            <w:r>
              <w:rPr>
                <w:rFonts w:ascii="宋体" w:hint="eastAsia"/>
                <w:sz w:val="18"/>
              </w:rPr>
              <w:t>≤11</w:t>
            </w:r>
            <w:r>
              <w:rPr>
                <w:rFonts w:ascii="宋体"/>
                <w:sz w:val="18"/>
              </w:rPr>
              <w:t>%</w:t>
            </w:r>
          </w:p>
        </w:tc>
        <w:tc>
          <w:tcPr>
            <w:tcW w:w="709" w:type="dxa"/>
            <w:vMerge/>
          </w:tcPr>
          <w:p w14:paraId="6AEDD2E6" w14:textId="77777777" w:rsidR="00FA2F75" w:rsidRDefault="00FA2F75" w:rsidP="00304991">
            <w:pPr>
              <w:rPr>
                <w:rFonts w:ascii="宋体"/>
                <w:sz w:val="18"/>
              </w:rPr>
            </w:pPr>
          </w:p>
        </w:tc>
        <w:tc>
          <w:tcPr>
            <w:tcW w:w="709" w:type="dxa"/>
            <w:vMerge/>
          </w:tcPr>
          <w:p w14:paraId="40C0AE47" w14:textId="77777777" w:rsidR="00FA2F75" w:rsidRDefault="00FA2F75" w:rsidP="00304991">
            <w:pPr>
              <w:rPr>
                <w:rFonts w:ascii="宋体"/>
                <w:sz w:val="18"/>
              </w:rPr>
            </w:pPr>
          </w:p>
        </w:tc>
        <w:tc>
          <w:tcPr>
            <w:tcW w:w="709" w:type="dxa"/>
            <w:vMerge/>
          </w:tcPr>
          <w:p w14:paraId="3AEAB9C7" w14:textId="77777777" w:rsidR="00FA2F75" w:rsidRDefault="00FA2F75" w:rsidP="00304991">
            <w:pPr>
              <w:rPr>
                <w:rFonts w:ascii="宋体"/>
                <w:sz w:val="18"/>
              </w:rPr>
            </w:pPr>
          </w:p>
        </w:tc>
      </w:tr>
      <w:tr w:rsidR="00FA2F75" w14:paraId="4D437980" w14:textId="77777777" w:rsidTr="003C6658">
        <w:tc>
          <w:tcPr>
            <w:tcW w:w="708" w:type="dxa"/>
            <w:vMerge/>
          </w:tcPr>
          <w:p w14:paraId="61261C1A" w14:textId="77777777" w:rsidR="00FA2F75" w:rsidRDefault="00FA2F75" w:rsidP="00304991">
            <w:pPr>
              <w:rPr>
                <w:rFonts w:ascii="宋体"/>
                <w:sz w:val="18"/>
              </w:rPr>
            </w:pPr>
          </w:p>
        </w:tc>
        <w:tc>
          <w:tcPr>
            <w:tcW w:w="1135" w:type="dxa"/>
            <w:vMerge/>
          </w:tcPr>
          <w:p w14:paraId="0E10FE65" w14:textId="77777777" w:rsidR="00FA2F75" w:rsidRDefault="00FA2F75" w:rsidP="00304991">
            <w:pPr>
              <w:rPr>
                <w:rFonts w:ascii="宋体"/>
                <w:sz w:val="18"/>
              </w:rPr>
            </w:pPr>
          </w:p>
        </w:tc>
        <w:tc>
          <w:tcPr>
            <w:tcW w:w="991" w:type="dxa"/>
            <w:vAlign w:val="center"/>
          </w:tcPr>
          <w:p w14:paraId="3CFC2037" w14:textId="77777777" w:rsidR="00FA2F75" w:rsidRDefault="00FA2F75" w:rsidP="00304991">
            <w:pPr>
              <w:jc w:val="center"/>
              <w:rPr>
                <w:rFonts w:ascii="宋体"/>
                <w:sz w:val="18"/>
              </w:rPr>
            </w:pPr>
            <w:r>
              <w:rPr>
                <w:rFonts w:ascii="宋体" w:hint="eastAsia"/>
                <w:sz w:val="18"/>
              </w:rPr>
              <w:t>C级</w:t>
            </w:r>
          </w:p>
        </w:tc>
        <w:tc>
          <w:tcPr>
            <w:tcW w:w="3545" w:type="dxa"/>
            <w:vAlign w:val="center"/>
          </w:tcPr>
          <w:p w14:paraId="2F6CA850" w14:textId="77777777" w:rsidR="00FA2F75" w:rsidRDefault="00FA2F75" w:rsidP="00304991">
            <w:pPr>
              <w:jc w:val="center"/>
              <w:rPr>
                <w:rFonts w:ascii="宋体"/>
                <w:sz w:val="18"/>
              </w:rPr>
            </w:pPr>
            <w:r>
              <w:rPr>
                <w:rFonts w:ascii="宋体" w:hint="eastAsia"/>
                <w:sz w:val="18"/>
              </w:rPr>
              <w:t>≤13%</w:t>
            </w:r>
          </w:p>
        </w:tc>
        <w:tc>
          <w:tcPr>
            <w:tcW w:w="709" w:type="dxa"/>
            <w:vMerge/>
          </w:tcPr>
          <w:p w14:paraId="7681BFBA" w14:textId="77777777" w:rsidR="00FA2F75" w:rsidRDefault="00FA2F75" w:rsidP="00304991">
            <w:pPr>
              <w:rPr>
                <w:rFonts w:ascii="宋体"/>
                <w:sz w:val="18"/>
              </w:rPr>
            </w:pPr>
          </w:p>
        </w:tc>
        <w:tc>
          <w:tcPr>
            <w:tcW w:w="709" w:type="dxa"/>
            <w:vMerge/>
          </w:tcPr>
          <w:p w14:paraId="6AA54B63" w14:textId="77777777" w:rsidR="00FA2F75" w:rsidRDefault="00FA2F75" w:rsidP="00304991">
            <w:pPr>
              <w:rPr>
                <w:rFonts w:ascii="宋体"/>
                <w:sz w:val="18"/>
              </w:rPr>
            </w:pPr>
          </w:p>
        </w:tc>
        <w:tc>
          <w:tcPr>
            <w:tcW w:w="709" w:type="dxa"/>
            <w:vMerge/>
          </w:tcPr>
          <w:p w14:paraId="624A08E1" w14:textId="77777777" w:rsidR="00FA2F75" w:rsidRDefault="00FA2F75" w:rsidP="00304991">
            <w:pPr>
              <w:rPr>
                <w:rFonts w:ascii="宋体"/>
                <w:sz w:val="18"/>
              </w:rPr>
            </w:pPr>
          </w:p>
        </w:tc>
      </w:tr>
    </w:tbl>
    <w:p w14:paraId="30991491" w14:textId="77777777" w:rsidR="00FA2F75" w:rsidRDefault="00FA2F75" w:rsidP="00FA2F75">
      <w:pPr>
        <w:pStyle w:val="a4"/>
        <w:spacing w:before="312" w:after="312"/>
      </w:pPr>
      <w:bookmarkStart w:id="68" w:name="_Toc68803336"/>
      <w:bookmarkStart w:id="69" w:name="_Toc68803376"/>
      <w:bookmarkStart w:id="70" w:name="_Toc68804219"/>
      <w:r>
        <w:rPr>
          <w:rFonts w:hint="eastAsia"/>
        </w:rPr>
        <w:t>试验方法</w:t>
      </w:r>
      <w:bookmarkEnd w:id="68"/>
      <w:bookmarkEnd w:id="69"/>
      <w:bookmarkEnd w:id="70"/>
    </w:p>
    <w:p w14:paraId="7BB6DC2F" w14:textId="77777777" w:rsidR="00FA2F75" w:rsidRDefault="00BF41FA" w:rsidP="00FA2F75">
      <w:pPr>
        <w:pStyle w:val="affff"/>
        <w:spacing w:before="156" w:after="156"/>
      </w:pPr>
      <w:bookmarkStart w:id="71" w:name="_Toc68803337"/>
      <w:bookmarkStart w:id="72" w:name="_Toc68803377"/>
      <w:bookmarkStart w:id="73" w:name="_Toc68804220"/>
      <w:r>
        <w:rPr>
          <w:rFonts w:hint="eastAsia"/>
        </w:rPr>
        <w:t xml:space="preserve">6.1  </w:t>
      </w:r>
      <w:r w:rsidR="00FA2F75">
        <w:rPr>
          <w:rFonts w:hint="eastAsia"/>
        </w:rPr>
        <w:t>主要尺寸</w:t>
      </w:r>
      <w:bookmarkEnd w:id="71"/>
      <w:bookmarkEnd w:id="72"/>
      <w:bookmarkEnd w:id="73"/>
    </w:p>
    <w:p w14:paraId="3129EB4A"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6.2</w:t>
      </w:r>
      <w:r>
        <w:rPr>
          <w:rFonts w:hAnsi="宋体" w:hint="eastAsia"/>
        </w:rPr>
        <w:t>的规定</w:t>
      </w:r>
      <w:r w:rsidR="002B4B91">
        <w:rPr>
          <w:rFonts w:hAnsi="宋体" w:hint="eastAsia"/>
        </w:rPr>
        <w:t>进行</w:t>
      </w:r>
      <w:r>
        <w:rPr>
          <w:rFonts w:hAnsi="宋体" w:hint="eastAsia"/>
        </w:rPr>
        <w:t>。</w:t>
      </w:r>
    </w:p>
    <w:p w14:paraId="3034453C" w14:textId="77777777" w:rsidR="00FA2F75" w:rsidRDefault="00BF41FA" w:rsidP="00FA2F75">
      <w:pPr>
        <w:pStyle w:val="affff"/>
        <w:spacing w:before="156" w:after="156"/>
      </w:pPr>
      <w:bookmarkStart w:id="74" w:name="_Toc68803338"/>
      <w:bookmarkStart w:id="75" w:name="_Toc68803378"/>
      <w:bookmarkStart w:id="76" w:name="_Toc68804221"/>
      <w:r>
        <w:rPr>
          <w:rFonts w:hint="eastAsia"/>
        </w:rPr>
        <w:t xml:space="preserve">6.2  </w:t>
      </w:r>
      <w:r w:rsidR="00FA2F75">
        <w:rPr>
          <w:rFonts w:hint="eastAsia"/>
        </w:rPr>
        <w:t>形状和位置公差</w:t>
      </w:r>
      <w:bookmarkEnd w:id="74"/>
      <w:bookmarkEnd w:id="75"/>
      <w:bookmarkEnd w:id="76"/>
    </w:p>
    <w:p w14:paraId="6050CFFC"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6.3</w:t>
      </w:r>
      <w:r>
        <w:rPr>
          <w:rFonts w:hAnsi="宋体" w:hint="eastAsia"/>
        </w:rPr>
        <w:t>的规定</w:t>
      </w:r>
      <w:r w:rsidR="002B4B91">
        <w:rPr>
          <w:rFonts w:hAnsi="宋体" w:hint="eastAsia"/>
        </w:rPr>
        <w:t>进行</w:t>
      </w:r>
      <w:r>
        <w:rPr>
          <w:rFonts w:hAnsi="宋体" w:hint="eastAsia"/>
        </w:rPr>
        <w:t>。</w:t>
      </w:r>
    </w:p>
    <w:p w14:paraId="1747D170" w14:textId="77777777" w:rsidR="00FA2F75" w:rsidRDefault="00BF41FA" w:rsidP="00FA2F75">
      <w:pPr>
        <w:pStyle w:val="affff"/>
        <w:spacing w:before="156" w:after="156"/>
      </w:pPr>
      <w:bookmarkStart w:id="77" w:name="_Toc68803339"/>
      <w:bookmarkStart w:id="78" w:name="_Toc68803379"/>
      <w:bookmarkStart w:id="79" w:name="_Toc68804222"/>
      <w:r>
        <w:rPr>
          <w:rFonts w:hint="eastAsia"/>
        </w:rPr>
        <w:t xml:space="preserve">6.3  </w:t>
      </w:r>
      <w:r w:rsidR="00FA2F75">
        <w:rPr>
          <w:rFonts w:hint="eastAsia"/>
        </w:rPr>
        <w:t>外观</w:t>
      </w:r>
      <w:bookmarkEnd w:id="77"/>
      <w:bookmarkEnd w:id="78"/>
      <w:bookmarkEnd w:id="79"/>
    </w:p>
    <w:p w14:paraId="393A75D4"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6.4</w:t>
      </w:r>
      <w:r>
        <w:rPr>
          <w:rFonts w:hAnsi="宋体" w:hint="eastAsia"/>
        </w:rPr>
        <w:t>的规定</w:t>
      </w:r>
      <w:r w:rsidR="002B4B91">
        <w:rPr>
          <w:rFonts w:hAnsi="宋体" w:hint="eastAsia"/>
        </w:rPr>
        <w:t>进行</w:t>
      </w:r>
      <w:r>
        <w:rPr>
          <w:rFonts w:hAnsi="宋体" w:hint="eastAsia"/>
        </w:rPr>
        <w:t>。</w:t>
      </w:r>
    </w:p>
    <w:p w14:paraId="12C70C14" w14:textId="77777777" w:rsidR="00FA2F75" w:rsidRDefault="00BF41FA" w:rsidP="00FA2F75">
      <w:pPr>
        <w:pStyle w:val="affff"/>
        <w:spacing w:before="156" w:after="156"/>
      </w:pPr>
      <w:bookmarkStart w:id="80" w:name="_Toc68803340"/>
      <w:bookmarkStart w:id="81" w:name="_Toc68803380"/>
      <w:bookmarkStart w:id="82" w:name="_Toc68804223"/>
      <w:r>
        <w:rPr>
          <w:rFonts w:hint="eastAsia"/>
        </w:rPr>
        <w:lastRenderedPageBreak/>
        <w:t xml:space="preserve">6.4  </w:t>
      </w:r>
      <w:r w:rsidR="00FA2F75">
        <w:rPr>
          <w:rFonts w:hint="eastAsia"/>
        </w:rPr>
        <w:t>理化性能</w:t>
      </w:r>
      <w:bookmarkEnd w:id="80"/>
      <w:bookmarkEnd w:id="81"/>
      <w:bookmarkEnd w:id="82"/>
    </w:p>
    <w:p w14:paraId="7927085F"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6.5</w:t>
      </w:r>
      <w:r>
        <w:rPr>
          <w:rFonts w:hAnsi="宋体" w:hint="eastAsia"/>
        </w:rPr>
        <w:t>的规定</w:t>
      </w:r>
      <w:r w:rsidR="002B4B91">
        <w:rPr>
          <w:rFonts w:hAnsi="宋体" w:hint="eastAsia"/>
        </w:rPr>
        <w:t>进行</w:t>
      </w:r>
      <w:r>
        <w:rPr>
          <w:rFonts w:hAnsi="宋体" w:hint="eastAsia"/>
        </w:rPr>
        <w:t>。</w:t>
      </w:r>
    </w:p>
    <w:p w14:paraId="69790BB0" w14:textId="77777777" w:rsidR="00FA2F75" w:rsidRDefault="00BF41FA" w:rsidP="00FA2F75">
      <w:pPr>
        <w:pStyle w:val="affff"/>
        <w:spacing w:before="156" w:after="156"/>
      </w:pPr>
      <w:bookmarkStart w:id="83" w:name="_Toc68803341"/>
      <w:bookmarkStart w:id="84" w:name="_Toc68803381"/>
      <w:bookmarkStart w:id="85" w:name="_Toc68804224"/>
      <w:r>
        <w:rPr>
          <w:rFonts w:hint="eastAsia"/>
        </w:rPr>
        <w:t xml:space="preserve">6.5  </w:t>
      </w:r>
      <w:r w:rsidR="00FA2F75">
        <w:rPr>
          <w:rFonts w:hint="eastAsia"/>
        </w:rPr>
        <w:t>力学性能</w:t>
      </w:r>
      <w:bookmarkEnd w:id="83"/>
      <w:bookmarkEnd w:id="84"/>
      <w:bookmarkEnd w:id="85"/>
    </w:p>
    <w:p w14:paraId="63C23D6C"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6.6</w:t>
      </w:r>
      <w:r>
        <w:rPr>
          <w:rFonts w:hAnsi="宋体" w:hint="eastAsia"/>
        </w:rPr>
        <w:t>的规定</w:t>
      </w:r>
      <w:r w:rsidR="002B4B91">
        <w:rPr>
          <w:rFonts w:hAnsi="宋体" w:hint="eastAsia"/>
        </w:rPr>
        <w:t>进行</w:t>
      </w:r>
      <w:r>
        <w:rPr>
          <w:rFonts w:hAnsi="宋体" w:hint="eastAsia"/>
        </w:rPr>
        <w:t>。</w:t>
      </w:r>
    </w:p>
    <w:p w14:paraId="2DBB33F3" w14:textId="77777777" w:rsidR="00FA2F75" w:rsidRDefault="00BF41FA" w:rsidP="00FA2F75">
      <w:pPr>
        <w:pStyle w:val="affff"/>
        <w:spacing w:before="156" w:after="156"/>
      </w:pPr>
      <w:bookmarkStart w:id="86" w:name="_Toc68803342"/>
      <w:bookmarkStart w:id="87" w:name="_Toc68803382"/>
      <w:bookmarkStart w:id="88" w:name="_Toc68804225"/>
      <w:r>
        <w:rPr>
          <w:rFonts w:hint="eastAsia"/>
        </w:rPr>
        <w:t xml:space="preserve">6.6  </w:t>
      </w:r>
      <w:r w:rsidR="00FA2F75">
        <w:rPr>
          <w:rFonts w:hint="eastAsia"/>
        </w:rPr>
        <w:t>阻燃性能</w:t>
      </w:r>
      <w:bookmarkEnd w:id="86"/>
      <w:bookmarkEnd w:id="87"/>
      <w:bookmarkEnd w:id="88"/>
    </w:p>
    <w:p w14:paraId="01C4B158" w14:textId="77777777" w:rsidR="00FA2F75" w:rsidRDefault="00FA2F75" w:rsidP="00FA2F75">
      <w:pPr>
        <w:pStyle w:val="affa"/>
        <w:rPr>
          <w:rFonts w:hAnsi="宋体"/>
        </w:rPr>
      </w:pPr>
      <w:r>
        <w:rPr>
          <w:rFonts w:hint="eastAsia"/>
        </w:rPr>
        <w:t>按</w:t>
      </w:r>
      <w:r>
        <w:t>QB/T 2280-2016</w:t>
      </w:r>
      <w:r>
        <w:rPr>
          <w:rFonts w:hAnsi="宋体" w:hint="eastAsia"/>
        </w:rPr>
        <w:t>中</w:t>
      </w:r>
      <w:r>
        <w:rPr>
          <w:rFonts w:hint="eastAsia"/>
        </w:rPr>
        <w:t>6.7</w:t>
      </w:r>
      <w:r>
        <w:rPr>
          <w:rFonts w:hAnsi="宋体" w:hint="eastAsia"/>
        </w:rPr>
        <w:t>的规定</w:t>
      </w:r>
      <w:r w:rsidR="002B4B91">
        <w:rPr>
          <w:rFonts w:hAnsi="宋体" w:hint="eastAsia"/>
        </w:rPr>
        <w:t>进行</w:t>
      </w:r>
      <w:r>
        <w:rPr>
          <w:rFonts w:hAnsi="宋体" w:hint="eastAsia"/>
        </w:rPr>
        <w:t>。</w:t>
      </w:r>
    </w:p>
    <w:p w14:paraId="71D43C0E" w14:textId="77777777" w:rsidR="00FA2F75" w:rsidRDefault="00BF41FA" w:rsidP="00FA2F75">
      <w:pPr>
        <w:pStyle w:val="affff"/>
        <w:spacing w:before="156" w:after="156"/>
      </w:pPr>
      <w:bookmarkStart w:id="89" w:name="_Toc68803343"/>
      <w:bookmarkStart w:id="90" w:name="_Toc68803383"/>
      <w:bookmarkStart w:id="91" w:name="_Toc68804226"/>
      <w:r>
        <w:rPr>
          <w:rFonts w:hint="eastAsia"/>
        </w:rPr>
        <w:t xml:space="preserve">6.7  </w:t>
      </w:r>
      <w:r w:rsidR="00FA2F75">
        <w:rPr>
          <w:rFonts w:hint="eastAsia"/>
        </w:rPr>
        <w:t>有害物质限量</w:t>
      </w:r>
      <w:bookmarkEnd w:id="89"/>
      <w:bookmarkEnd w:id="90"/>
      <w:bookmarkEnd w:id="91"/>
    </w:p>
    <w:p w14:paraId="7610E30A" w14:textId="77777777" w:rsidR="00FA2F75" w:rsidRDefault="00BF41FA" w:rsidP="00FA2F75">
      <w:pPr>
        <w:pStyle w:val="affff9"/>
        <w:spacing w:before="156" w:after="156"/>
      </w:pPr>
      <w:r>
        <w:rPr>
          <w:rFonts w:hAnsi="黑体" w:hint="eastAsia"/>
          <w:szCs w:val="20"/>
        </w:rPr>
        <w:t>6</w:t>
      </w:r>
      <w:r w:rsidRPr="00223F9A">
        <w:rPr>
          <w:rFonts w:hAnsi="黑体" w:hint="eastAsia"/>
          <w:szCs w:val="20"/>
        </w:rPr>
        <w:t>.</w:t>
      </w:r>
      <w:r>
        <w:rPr>
          <w:rFonts w:hAnsi="黑体" w:hint="eastAsia"/>
          <w:szCs w:val="20"/>
        </w:rPr>
        <w:t>7</w:t>
      </w:r>
      <w:r w:rsidRPr="00223F9A">
        <w:rPr>
          <w:rFonts w:hAnsi="黑体" w:hint="eastAsia"/>
          <w:szCs w:val="20"/>
        </w:rPr>
        <w:t>.1</w:t>
      </w:r>
      <w:r>
        <w:rPr>
          <w:rFonts w:hAnsi="黑体" w:hint="eastAsia"/>
          <w:szCs w:val="20"/>
        </w:rPr>
        <w:t xml:space="preserve">  </w:t>
      </w:r>
      <w:r w:rsidR="00097CDE">
        <w:rPr>
          <w:rFonts w:hint="eastAsia"/>
        </w:rPr>
        <w:t>办公椅</w:t>
      </w:r>
    </w:p>
    <w:p w14:paraId="00E2F471" w14:textId="77777777" w:rsidR="00097CDE" w:rsidRPr="006A5438" w:rsidRDefault="006A5438" w:rsidP="00FA2F75">
      <w:pPr>
        <w:pStyle w:val="affa"/>
        <w:rPr>
          <w:rFonts w:asciiTheme="minorEastAsia" w:hAnsiTheme="minorEastAsia" w:cs="Times New Roman"/>
          <w:szCs w:val="21"/>
        </w:rPr>
      </w:pPr>
      <w:r w:rsidRPr="006A5438">
        <w:rPr>
          <w:rFonts w:asciiTheme="minorEastAsia" w:hAnsiTheme="minorEastAsia" w:cs="Times New Roman" w:hint="eastAsia"/>
          <w:szCs w:val="21"/>
        </w:rPr>
        <w:t>按</w:t>
      </w:r>
      <w:r w:rsidR="00FA2F75" w:rsidRPr="006A5438">
        <w:rPr>
          <w:rFonts w:asciiTheme="minorEastAsia" w:hAnsiTheme="minorEastAsia" w:cs="Times New Roman"/>
          <w:szCs w:val="21"/>
        </w:rPr>
        <w:t>QB/T 2280-2016</w:t>
      </w:r>
      <w:r w:rsidR="00FA2F75" w:rsidRPr="006A5438">
        <w:rPr>
          <w:rFonts w:asciiTheme="minorEastAsia" w:hAnsiTheme="minorEastAsia" w:cs="Times New Roman" w:hint="eastAsia"/>
          <w:szCs w:val="21"/>
        </w:rPr>
        <w:t>的规定</w:t>
      </w:r>
      <w:r w:rsidR="002B4B91" w:rsidRPr="006A5438">
        <w:rPr>
          <w:rFonts w:asciiTheme="minorEastAsia" w:hAnsiTheme="minorEastAsia" w:cs="Times New Roman" w:hint="eastAsia"/>
          <w:szCs w:val="21"/>
        </w:rPr>
        <w:t>进行</w:t>
      </w:r>
      <w:r w:rsidR="00FA2F75" w:rsidRPr="006A5438">
        <w:rPr>
          <w:rFonts w:asciiTheme="minorEastAsia" w:hAnsiTheme="minorEastAsia" w:cs="Times New Roman" w:hint="eastAsia"/>
          <w:szCs w:val="21"/>
        </w:rPr>
        <w:t>。</w:t>
      </w:r>
    </w:p>
    <w:p w14:paraId="1DC845A1" w14:textId="77777777" w:rsidR="00FA2F75" w:rsidRDefault="00BF41FA" w:rsidP="00FA2F75">
      <w:pPr>
        <w:pStyle w:val="affff9"/>
        <w:spacing w:before="156" w:after="156"/>
      </w:pPr>
      <w:r>
        <w:rPr>
          <w:rFonts w:hint="eastAsia"/>
        </w:rPr>
        <w:t xml:space="preserve">6.7.2  </w:t>
      </w:r>
      <w:r w:rsidR="00097CDE">
        <w:rPr>
          <w:rFonts w:hint="eastAsia"/>
        </w:rPr>
        <w:t>重金属（涂层/覆面层）</w:t>
      </w:r>
    </w:p>
    <w:p w14:paraId="2723FC45" w14:textId="77777777" w:rsidR="00FA2F75" w:rsidRPr="00097CDE" w:rsidRDefault="00097CDE" w:rsidP="00097CDE">
      <w:pPr>
        <w:spacing w:line="256" w:lineRule="exact"/>
        <w:ind w:left="420"/>
        <w:rPr>
          <w:rFonts w:ascii="宋体" w:hAnsi="宋体"/>
          <w:szCs w:val="21"/>
        </w:rPr>
      </w:pPr>
      <w:r>
        <w:rPr>
          <w:rFonts w:ascii="宋体" w:hAnsi="宋体" w:hint="eastAsia"/>
          <w:szCs w:val="21"/>
        </w:rPr>
        <w:t>按</w:t>
      </w:r>
      <w:r w:rsidRPr="00582D32">
        <w:rPr>
          <w:rFonts w:asciiTheme="minorEastAsia" w:eastAsiaTheme="minorEastAsia" w:hAnsiTheme="minorEastAsia" w:hint="eastAsia"/>
          <w:szCs w:val="21"/>
        </w:rPr>
        <w:t>GB 18584-2001</w:t>
      </w:r>
      <w:r>
        <w:rPr>
          <w:rFonts w:hint="eastAsia"/>
          <w:szCs w:val="21"/>
        </w:rPr>
        <w:t>的</w:t>
      </w:r>
      <w:r>
        <w:rPr>
          <w:rFonts w:ascii="宋体" w:hAnsi="宋体" w:hint="eastAsia"/>
          <w:szCs w:val="21"/>
        </w:rPr>
        <w:t>规定进行。</w:t>
      </w:r>
    </w:p>
    <w:p w14:paraId="2A91ACAF" w14:textId="77777777" w:rsidR="00FA2F75" w:rsidRDefault="00BF41FA" w:rsidP="00FA2F75">
      <w:pPr>
        <w:pStyle w:val="affff9"/>
        <w:spacing w:before="156" w:after="156"/>
      </w:pPr>
      <w:r>
        <w:rPr>
          <w:rFonts w:hint="eastAsia"/>
        </w:rPr>
        <w:t xml:space="preserve">6.7.3  </w:t>
      </w:r>
      <w:r w:rsidR="006A5438">
        <w:rPr>
          <w:rFonts w:hint="eastAsia"/>
        </w:rPr>
        <w:t>纺织品</w:t>
      </w:r>
    </w:p>
    <w:p w14:paraId="319A8DF4" w14:textId="77777777" w:rsidR="00FA2F75" w:rsidRDefault="00FA2F75" w:rsidP="00FA2F75">
      <w:pPr>
        <w:spacing w:line="256" w:lineRule="exact"/>
        <w:ind w:left="420"/>
        <w:rPr>
          <w:rFonts w:ascii="宋体" w:hAnsi="宋体"/>
          <w:szCs w:val="21"/>
        </w:rPr>
      </w:pPr>
      <w:r>
        <w:rPr>
          <w:rFonts w:ascii="宋体" w:hAnsi="宋体" w:hint="eastAsia"/>
          <w:szCs w:val="21"/>
        </w:rPr>
        <w:t>按</w:t>
      </w:r>
      <w:r w:rsidRPr="00582D32">
        <w:rPr>
          <w:rFonts w:asciiTheme="minorEastAsia" w:eastAsiaTheme="minorEastAsia" w:hAnsiTheme="minorEastAsia" w:hint="eastAsia"/>
          <w:szCs w:val="21"/>
        </w:rPr>
        <w:t>GB 18</w:t>
      </w:r>
      <w:r w:rsidR="006A5438">
        <w:rPr>
          <w:rFonts w:asciiTheme="minorEastAsia" w:eastAsiaTheme="minorEastAsia" w:hAnsiTheme="minorEastAsia" w:hint="eastAsia"/>
          <w:szCs w:val="21"/>
        </w:rPr>
        <w:t>401</w:t>
      </w:r>
      <w:r w:rsidRPr="00582D32">
        <w:rPr>
          <w:rFonts w:asciiTheme="minorEastAsia" w:eastAsiaTheme="minorEastAsia" w:hAnsiTheme="minorEastAsia" w:hint="eastAsia"/>
          <w:szCs w:val="21"/>
        </w:rPr>
        <w:t>-20</w:t>
      </w:r>
      <w:r w:rsidR="006A5438">
        <w:rPr>
          <w:rFonts w:asciiTheme="minorEastAsia" w:eastAsiaTheme="minorEastAsia" w:hAnsiTheme="minorEastAsia" w:hint="eastAsia"/>
          <w:szCs w:val="21"/>
        </w:rPr>
        <w:t>10</w:t>
      </w:r>
      <w:r>
        <w:rPr>
          <w:rFonts w:hint="eastAsia"/>
          <w:szCs w:val="21"/>
        </w:rPr>
        <w:t>的</w:t>
      </w:r>
      <w:r>
        <w:rPr>
          <w:rFonts w:ascii="宋体" w:hAnsi="宋体" w:hint="eastAsia"/>
          <w:szCs w:val="21"/>
        </w:rPr>
        <w:t>规定</w:t>
      </w:r>
      <w:r w:rsidR="002B4B91">
        <w:rPr>
          <w:rFonts w:ascii="宋体" w:hAnsi="宋体" w:hint="eastAsia"/>
          <w:szCs w:val="21"/>
        </w:rPr>
        <w:t>进行</w:t>
      </w:r>
      <w:r>
        <w:rPr>
          <w:rFonts w:ascii="宋体" w:hAnsi="宋体" w:hint="eastAsia"/>
          <w:szCs w:val="21"/>
        </w:rPr>
        <w:t>。</w:t>
      </w:r>
    </w:p>
    <w:p w14:paraId="114499B4" w14:textId="77777777" w:rsidR="006A5438" w:rsidRDefault="006A5438" w:rsidP="006A5438">
      <w:pPr>
        <w:pStyle w:val="affff9"/>
        <w:spacing w:before="156" w:after="156"/>
        <w:rPr>
          <w:rFonts w:ascii="宋体" w:hAnsi="宋体"/>
        </w:rPr>
      </w:pPr>
      <w:r w:rsidRPr="0037345B">
        <w:rPr>
          <w:rFonts w:hAnsi="黑体" w:hint="eastAsia"/>
        </w:rPr>
        <w:t>6.7.4</w:t>
      </w:r>
      <w:r>
        <w:rPr>
          <w:rFonts w:hAnsi="黑体" w:hint="eastAsia"/>
        </w:rPr>
        <w:t xml:space="preserve">  </w:t>
      </w:r>
      <w:r>
        <w:rPr>
          <w:rFonts w:ascii="宋体" w:hAnsi="宋体" w:hint="eastAsia"/>
        </w:rPr>
        <w:t>皮革</w:t>
      </w:r>
    </w:p>
    <w:p w14:paraId="0FC9583C" w14:textId="77777777" w:rsidR="006A5438" w:rsidRPr="006A5438" w:rsidRDefault="006A5438" w:rsidP="006A5438">
      <w:pPr>
        <w:spacing w:line="256" w:lineRule="exact"/>
        <w:ind w:left="420"/>
        <w:rPr>
          <w:rFonts w:ascii="宋体" w:hAnsi="宋体"/>
          <w:szCs w:val="21"/>
        </w:rPr>
      </w:pPr>
      <w:r>
        <w:rPr>
          <w:rFonts w:ascii="宋体" w:hAnsi="宋体" w:hint="eastAsia"/>
          <w:szCs w:val="21"/>
        </w:rPr>
        <w:t>按</w:t>
      </w:r>
      <w:r w:rsidRPr="0037345B">
        <w:rPr>
          <w:rFonts w:ascii="宋体" w:hAnsi="宋体" w:hint="eastAsia"/>
          <w:szCs w:val="21"/>
        </w:rPr>
        <w:t>GB</w:t>
      </w:r>
      <w:r>
        <w:rPr>
          <w:rFonts w:ascii="宋体" w:hAnsi="宋体" w:hint="eastAsia"/>
          <w:szCs w:val="21"/>
        </w:rPr>
        <w:t>/T</w:t>
      </w:r>
      <w:r w:rsidRPr="0037345B">
        <w:rPr>
          <w:rFonts w:ascii="宋体" w:hAnsi="宋体" w:hint="eastAsia"/>
          <w:szCs w:val="21"/>
        </w:rPr>
        <w:t xml:space="preserve"> </w:t>
      </w:r>
      <w:r>
        <w:rPr>
          <w:rFonts w:ascii="宋体" w:hAnsi="宋体" w:hint="eastAsia"/>
          <w:szCs w:val="21"/>
        </w:rPr>
        <w:t>16799</w:t>
      </w:r>
      <w:r w:rsidRPr="0037345B">
        <w:rPr>
          <w:rFonts w:ascii="宋体" w:hAnsi="宋体" w:hint="eastAsia"/>
          <w:szCs w:val="21"/>
        </w:rPr>
        <w:t>-201</w:t>
      </w:r>
      <w:r>
        <w:rPr>
          <w:rFonts w:ascii="宋体" w:hAnsi="宋体" w:hint="eastAsia"/>
          <w:szCs w:val="21"/>
        </w:rPr>
        <w:t>8</w:t>
      </w:r>
      <w:r w:rsidRPr="0037345B">
        <w:rPr>
          <w:rFonts w:ascii="宋体" w:hAnsi="宋体" w:hint="eastAsia"/>
          <w:szCs w:val="21"/>
        </w:rPr>
        <w:t>的规定</w:t>
      </w:r>
      <w:r>
        <w:rPr>
          <w:rFonts w:ascii="宋体" w:hAnsi="宋体" w:hint="eastAsia"/>
          <w:szCs w:val="21"/>
        </w:rPr>
        <w:t>进行。</w:t>
      </w:r>
    </w:p>
    <w:p w14:paraId="3A4ABCB8" w14:textId="77777777" w:rsidR="009E3D7A" w:rsidRDefault="0037345B" w:rsidP="0037345B">
      <w:pPr>
        <w:pStyle w:val="affff9"/>
        <w:spacing w:before="156" w:after="156"/>
        <w:rPr>
          <w:rFonts w:ascii="宋体" w:hAnsi="宋体"/>
        </w:rPr>
      </w:pPr>
      <w:r w:rsidRPr="0037345B">
        <w:rPr>
          <w:rFonts w:hAnsi="黑体" w:hint="eastAsia"/>
        </w:rPr>
        <w:t>6.7.</w:t>
      </w:r>
      <w:r w:rsidR="006A5438">
        <w:rPr>
          <w:rFonts w:hAnsi="黑体" w:hint="eastAsia"/>
        </w:rPr>
        <w:t>5</w:t>
      </w:r>
      <w:r w:rsidR="00D66A5E">
        <w:rPr>
          <w:rFonts w:hAnsi="黑体" w:hint="eastAsia"/>
        </w:rPr>
        <w:t xml:space="preserve">  </w:t>
      </w:r>
      <w:r w:rsidR="006A5438">
        <w:rPr>
          <w:rFonts w:ascii="宋体" w:hAnsi="宋体" w:hint="eastAsia"/>
        </w:rPr>
        <w:t>塑料</w:t>
      </w:r>
    </w:p>
    <w:p w14:paraId="6036A28A" w14:textId="77777777" w:rsidR="0037345B" w:rsidRDefault="0037345B" w:rsidP="00FA2F75">
      <w:pPr>
        <w:spacing w:line="256" w:lineRule="exact"/>
        <w:ind w:left="420"/>
        <w:rPr>
          <w:rFonts w:ascii="宋体" w:hAnsi="宋体"/>
          <w:szCs w:val="21"/>
        </w:rPr>
      </w:pPr>
      <w:r>
        <w:rPr>
          <w:rFonts w:ascii="宋体" w:hAnsi="宋体" w:hint="eastAsia"/>
          <w:szCs w:val="21"/>
        </w:rPr>
        <w:t>按</w:t>
      </w:r>
      <w:r w:rsidRPr="0037345B">
        <w:rPr>
          <w:rFonts w:ascii="宋体" w:hAnsi="宋体" w:hint="eastAsia"/>
          <w:szCs w:val="21"/>
        </w:rPr>
        <w:t>GB 28481-2012的规定</w:t>
      </w:r>
      <w:r>
        <w:rPr>
          <w:rFonts w:ascii="宋体" w:hAnsi="宋体" w:hint="eastAsia"/>
          <w:szCs w:val="21"/>
        </w:rPr>
        <w:t>进行。</w:t>
      </w:r>
    </w:p>
    <w:p w14:paraId="2B06796D" w14:textId="77777777" w:rsidR="00FA2F75" w:rsidRDefault="00BF41FA" w:rsidP="00FA2F75">
      <w:pPr>
        <w:pStyle w:val="affff"/>
        <w:spacing w:before="156" w:after="156"/>
      </w:pPr>
      <w:bookmarkStart w:id="92" w:name="_Toc68803344"/>
      <w:bookmarkStart w:id="93" w:name="_Toc68803384"/>
      <w:bookmarkStart w:id="94" w:name="_Toc68804227"/>
      <w:r>
        <w:rPr>
          <w:rFonts w:hint="eastAsia"/>
        </w:rPr>
        <w:t xml:space="preserve">6.8  </w:t>
      </w:r>
      <w:r w:rsidR="00FA2F75">
        <w:rPr>
          <w:rFonts w:hint="eastAsia"/>
        </w:rPr>
        <w:t>安全性</w:t>
      </w:r>
      <w:bookmarkEnd w:id="92"/>
      <w:bookmarkEnd w:id="93"/>
      <w:bookmarkEnd w:id="94"/>
    </w:p>
    <w:p w14:paraId="326D16A7" w14:textId="77777777" w:rsidR="006A5438" w:rsidRDefault="006A5438" w:rsidP="006A5438">
      <w:pPr>
        <w:pStyle w:val="affff9"/>
        <w:spacing w:before="156" w:after="156"/>
      </w:pPr>
      <w:r>
        <w:rPr>
          <w:rFonts w:hAnsi="黑体" w:hint="eastAsia"/>
          <w:szCs w:val="20"/>
        </w:rPr>
        <w:t>6</w:t>
      </w:r>
      <w:r w:rsidRPr="00223F9A">
        <w:rPr>
          <w:rFonts w:hAnsi="黑体" w:hint="eastAsia"/>
          <w:szCs w:val="20"/>
        </w:rPr>
        <w:t>.</w:t>
      </w:r>
      <w:r>
        <w:rPr>
          <w:rFonts w:hAnsi="黑体" w:hint="eastAsia"/>
          <w:szCs w:val="20"/>
        </w:rPr>
        <w:t>8</w:t>
      </w:r>
      <w:r w:rsidRPr="00223F9A">
        <w:rPr>
          <w:rFonts w:hAnsi="黑体" w:hint="eastAsia"/>
          <w:szCs w:val="20"/>
        </w:rPr>
        <w:t>.1</w:t>
      </w:r>
      <w:r>
        <w:rPr>
          <w:rFonts w:hAnsi="黑体" w:hint="eastAsia"/>
          <w:szCs w:val="20"/>
        </w:rPr>
        <w:t xml:space="preserve">  </w:t>
      </w:r>
      <w:r>
        <w:rPr>
          <w:rFonts w:hint="eastAsia"/>
        </w:rPr>
        <w:t>气弹簧壁厚</w:t>
      </w:r>
    </w:p>
    <w:p w14:paraId="1E0AC628" w14:textId="77777777" w:rsidR="006A5438" w:rsidRPr="006A5438" w:rsidRDefault="006A5438" w:rsidP="006A5438">
      <w:pPr>
        <w:pStyle w:val="affa"/>
        <w:rPr>
          <w:rFonts w:asciiTheme="minorEastAsia" w:hAnsiTheme="minorEastAsia" w:cs="Times New Roman"/>
          <w:szCs w:val="21"/>
        </w:rPr>
      </w:pPr>
      <w:r w:rsidRPr="006A5438">
        <w:rPr>
          <w:rFonts w:asciiTheme="minorEastAsia" w:hAnsiTheme="minorEastAsia" w:cs="Times New Roman" w:hint="eastAsia"/>
          <w:szCs w:val="21"/>
        </w:rPr>
        <w:t>按</w:t>
      </w:r>
      <w:r w:rsidRPr="00591AD8">
        <w:rPr>
          <w:rFonts w:asciiTheme="minorEastAsia" w:hAnsiTheme="minorEastAsia"/>
        </w:rPr>
        <w:t>GB/T 29525—2013</w:t>
      </w:r>
      <w:r>
        <w:rPr>
          <w:rFonts w:asciiTheme="minorEastAsia" w:hAnsiTheme="minorEastAsia"/>
        </w:rPr>
        <w:t>中</w:t>
      </w:r>
      <w:r>
        <w:rPr>
          <w:rFonts w:asciiTheme="minorEastAsia" w:hAnsiTheme="minorEastAsia" w:hint="eastAsia"/>
        </w:rPr>
        <w:t>7.1</w:t>
      </w:r>
      <w:r w:rsidRPr="006A5438">
        <w:rPr>
          <w:rFonts w:asciiTheme="minorEastAsia" w:hAnsiTheme="minorEastAsia" w:cs="Times New Roman" w:hint="eastAsia"/>
          <w:szCs w:val="21"/>
        </w:rPr>
        <w:t>的规定进行。</w:t>
      </w:r>
    </w:p>
    <w:p w14:paraId="1E60BCEF" w14:textId="77777777" w:rsidR="006A5438" w:rsidRDefault="006A5438" w:rsidP="006A5438">
      <w:pPr>
        <w:pStyle w:val="affff9"/>
        <w:spacing w:before="156" w:after="156"/>
      </w:pPr>
      <w:r>
        <w:rPr>
          <w:rFonts w:hint="eastAsia"/>
        </w:rPr>
        <w:t>6.8.2  基本安全</w:t>
      </w:r>
    </w:p>
    <w:p w14:paraId="003CCC7C" w14:textId="77777777" w:rsidR="006A5438" w:rsidRPr="00097CDE" w:rsidRDefault="00AE3B81" w:rsidP="001313D8">
      <w:pPr>
        <w:spacing w:line="256" w:lineRule="exact"/>
        <w:ind w:left="420"/>
        <w:rPr>
          <w:rFonts w:ascii="宋体" w:hAnsi="宋体"/>
          <w:szCs w:val="21"/>
        </w:rPr>
      </w:pPr>
      <w:r>
        <w:rPr>
          <w:rFonts w:ascii="宋体" w:hAnsi="宋体" w:hint="eastAsia"/>
          <w:szCs w:val="21"/>
        </w:rPr>
        <w:t>采</w:t>
      </w:r>
      <w:r w:rsidR="00464659">
        <w:rPr>
          <w:rFonts w:ascii="宋体" w:hAnsi="宋体" w:hint="eastAsia"/>
          <w:szCs w:val="21"/>
        </w:rPr>
        <w:t>用游标卡尺或千分尺测量隔离板厚度，测量3个部位，</w:t>
      </w:r>
      <w:r>
        <w:rPr>
          <w:rFonts w:ascii="宋体" w:hAnsi="宋体" w:hint="eastAsia"/>
          <w:szCs w:val="21"/>
        </w:rPr>
        <w:t>计算平均值，修约为0.1mm。</w:t>
      </w:r>
    </w:p>
    <w:p w14:paraId="377D523E" w14:textId="77777777" w:rsidR="006A5438" w:rsidRDefault="006A5438" w:rsidP="006A5438">
      <w:pPr>
        <w:pStyle w:val="affff9"/>
        <w:spacing w:before="156" w:after="156"/>
      </w:pPr>
      <w:r>
        <w:rPr>
          <w:rFonts w:hint="eastAsia"/>
        </w:rPr>
        <w:t>6.</w:t>
      </w:r>
      <w:r w:rsidR="00AE3B81">
        <w:rPr>
          <w:rFonts w:hint="eastAsia"/>
        </w:rPr>
        <w:t>8</w:t>
      </w:r>
      <w:r>
        <w:rPr>
          <w:rFonts w:hint="eastAsia"/>
        </w:rPr>
        <w:t xml:space="preserve">.3  </w:t>
      </w:r>
      <w:r w:rsidR="00AE3B81">
        <w:rPr>
          <w:rFonts w:hint="eastAsia"/>
        </w:rPr>
        <w:t>其他</w:t>
      </w:r>
    </w:p>
    <w:p w14:paraId="5DC8D9E8" w14:textId="77777777" w:rsidR="006A5438" w:rsidRDefault="006A5438" w:rsidP="006A5438">
      <w:pPr>
        <w:spacing w:line="256" w:lineRule="exact"/>
        <w:ind w:left="420"/>
        <w:rPr>
          <w:rFonts w:ascii="宋体" w:hAnsi="宋体"/>
          <w:szCs w:val="21"/>
        </w:rPr>
      </w:pPr>
      <w:r>
        <w:rPr>
          <w:rFonts w:ascii="宋体" w:hAnsi="宋体" w:hint="eastAsia"/>
          <w:szCs w:val="21"/>
        </w:rPr>
        <w:t>按</w:t>
      </w:r>
      <w:r w:rsidR="00AE3B81" w:rsidRPr="006A5438">
        <w:rPr>
          <w:rFonts w:asciiTheme="minorEastAsia" w:hAnsiTheme="minorEastAsia"/>
          <w:szCs w:val="21"/>
        </w:rPr>
        <w:t>QB/T 2280-2016</w:t>
      </w:r>
      <w:r w:rsidR="00AE3B81">
        <w:rPr>
          <w:rFonts w:asciiTheme="minorEastAsia" w:hAnsiTheme="minorEastAsia"/>
          <w:szCs w:val="21"/>
        </w:rPr>
        <w:t>中</w:t>
      </w:r>
      <w:r w:rsidR="00AE3B81">
        <w:rPr>
          <w:rFonts w:asciiTheme="minorEastAsia" w:hAnsiTheme="minorEastAsia" w:hint="eastAsia"/>
          <w:szCs w:val="21"/>
        </w:rPr>
        <w:t>6.10</w:t>
      </w:r>
      <w:r w:rsidR="00AE3B81" w:rsidRPr="006A5438">
        <w:rPr>
          <w:rFonts w:asciiTheme="minorEastAsia" w:hAnsiTheme="minorEastAsia" w:hint="eastAsia"/>
          <w:szCs w:val="21"/>
        </w:rPr>
        <w:t>的规定进行。</w:t>
      </w:r>
    </w:p>
    <w:p w14:paraId="7D5C8925" w14:textId="77777777" w:rsidR="00FA2F75" w:rsidRDefault="00FA2F75" w:rsidP="00FA2F75">
      <w:pPr>
        <w:pStyle w:val="a4"/>
        <w:spacing w:before="312" w:after="312"/>
      </w:pPr>
      <w:bookmarkStart w:id="95" w:name="_Toc68803345"/>
      <w:bookmarkStart w:id="96" w:name="_Toc68803385"/>
      <w:bookmarkStart w:id="97" w:name="_Toc68804228"/>
      <w:r>
        <w:rPr>
          <w:rFonts w:hint="eastAsia"/>
        </w:rPr>
        <w:t>检验规则</w:t>
      </w:r>
      <w:bookmarkEnd w:id="95"/>
      <w:bookmarkEnd w:id="96"/>
      <w:bookmarkEnd w:id="97"/>
    </w:p>
    <w:p w14:paraId="620657E9" w14:textId="77777777" w:rsidR="00FA2F75" w:rsidRDefault="00BF41FA" w:rsidP="00FA2F75">
      <w:pPr>
        <w:pStyle w:val="affff"/>
        <w:spacing w:before="156" w:after="156"/>
      </w:pPr>
      <w:bookmarkStart w:id="98" w:name="_Toc68803346"/>
      <w:bookmarkStart w:id="99" w:name="_Toc68803386"/>
      <w:bookmarkStart w:id="100" w:name="_Toc68804229"/>
      <w:r>
        <w:rPr>
          <w:rFonts w:hint="eastAsia"/>
        </w:rPr>
        <w:t xml:space="preserve">7.1  </w:t>
      </w:r>
      <w:r w:rsidR="00FA2F75">
        <w:rPr>
          <w:rFonts w:hint="eastAsia"/>
        </w:rPr>
        <w:t>检验分类</w:t>
      </w:r>
      <w:bookmarkEnd w:id="98"/>
      <w:bookmarkEnd w:id="99"/>
      <w:bookmarkEnd w:id="100"/>
    </w:p>
    <w:p w14:paraId="28676F12" w14:textId="77777777" w:rsidR="00FA2F75" w:rsidRDefault="00FA2F75" w:rsidP="00FA2F75">
      <w:pPr>
        <w:ind w:firstLineChars="200" w:firstLine="420"/>
        <w:rPr>
          <w:rFonts w:ascii="宋体" w:hAnsi="宋体"/>
          <w:szCs w:val="21"/>
        </w:rPr>
      </w:pPr>
      <w:r>
        <w:rPr>
          <w:rFonts w:ascii="宋体" w:hAnsi="宋体" w:hint="eastAsia"/>
          <w:szCs w:val="21"/>
        </w:rPr>
        <w:t xml:space="preserve">产品检验可分为型式检验和出厂检验。型式检验评定除合同要求以外的所有检验项目的合格性。出厂检验判定本标准的 </w:t>
      </w:r>
      <w:r>
        <w:rPr>
          <w:rFonts w:ascii="宋体" w:hAnsi="宋体" w:hint="eastAsia"/>
        </w:rPr>
        <w:t>5.1、5.2、5.3规定的项目的合格性。</w:t>
      </w:r>
    </w:p>
    <w:p w14:paraId="231CCED2" w14:textId="77777777" w:rsidR="00FA2F75" w:rsidRDefault="00BF41FA" w:rsidP="00FA2F75">
      <w:pPr>
        <w:pStyle w:val="affff"/>
        <w:spacing w:before="156" w:after="156"/>
      </w:pPr>
      <w:bookmarkStart w:id="101" w:name="_Toc68803347"/>
      <w:bookmarkStart w:id="102" w:name="_Toc68803387"/>
      <w:bookmarkStart w:id="103" w:name="_Toc68804230"/>
      <w:r>
        <w:rPr>
          <w:rFonts w:hint="eastAsia"/>
        </w:rPr>
        <w:t xml:space="preserve">7.2  </w:t>
      </w:r>
      <w:r w:rsidR="00FA2F75">
        <w:rPr>
          <w:rFonts w:hint="eastAsia"/>
        </w:rPr>
        <w:t>出厂检验</w:t>
      </w:r>
      <w:bookmarkEnd w:id="101"/>
      <w:bookmarkEnd w:id="102"/>
      <w:bookmarkEnd w:id="103"/>
    </w:p>
    <w:p w14:paraId="23371A7E" w14:textId="77777777" w:rsidR="00FA2F75" w:rsidRDefault="00BF41FA" w:rsidP="00FA2F75">
      <w:pPr>
        <w:pStyle w:val="affff9"/>
        <w:spacing w:before="156" w:after="156"/>
        <w:rPr>
          <w:rFonts w:ascii="宋体" w:eastAsia="宋体" w:hAnsi="宋体"/>
          <w:kern w:val="2"/>
        </w:rPr>
      </w:pPr>
      <w:r>
        <w:rPr>
          <w:rFonts w:hint="eastAsia"/>
        </w:rPr>
        <w:lastRenderedPageBreak/>
        <w:t xml:space="preserve">7.2.1  </w:t>
      </w:r>
      <w:r w:rsidR="00FA2F75">
        <w:rPr>
          <w:rFonts w:ascii="宋体" w:eastAsia="宋体" w:hAnsi="宋体" w:hint="eastAsia"/>
          <w:kern w:val="2"/>
        </w:rPr>
        <w:t>出厂检验是产品出厂或产品交货时进行的检验。本标准的 5.1、5.2、5.3规定的项目是出厂检验项目。</w:t>
      </w:r>
    </w:p>
    <w:p w14:paraId="14002333" w14:textId="77777777" w:rsidR="00FA2F75" w:rsidRDefault="00BF41FA" w:rsidP="00FA2F75">
      <w:pPr>
        <w:pStyle w:val="affff9"/>
        <w:spacing w:before="156" w:after="156"/>
        <w:rPr>
          <w:rFonts w:ascii="宋体" w:eastAsia="宋体" w:hAnsi="宋体"/>
          <w:kern w:val="2"/>
        </w:rPr>
      </w:pPr>
      <w:r w:rsidRPr="00BF41FA">
        <w:rPr>
          <w:rFonts w:hint="eastAsia"/>
        </w:rPr>
        <w:t>7.2.2</w:t>
      </w:r>
      <w:r>
        <w:rPr>
          <w:rFonts w:ascii="宋体" w:eastAsia="宋体" w:hAnsi="宋体" w:hint="eastAsia"/>
          <w:kern w:val="2"/>
        </w:rPr>
        <w:t xml:space="preserve">  </w:t>
      </w:r>
      <w:r w:rsidR="00FA2F75">
        <w:rPr>
          <w:rFonts w:ascii="宋体" w:eastAsia="宋体" w:hAnsi="宋体" w:hint="eastAsia"/>
          <w:kern w:val="2"/>
        </w:rPr>
        <w:t>出厂检验应进行全数检验。因批量大，进行全数检验有困难的可实行抽样检验。抽样检验方法依据 GB/T 2828.1 中规定，采用正常检验，一次抽样方案，一般检验水平Ⅱ，接收质量限（AQL）为6.5，其样本大小及判定数值按表7进行。</w:t>
      </w:r>
    </w:p>
    <w:p w14:paraId="645323AE" w14:textId="77777777" w:rsidR="00FA2F75" w:rsidRDefault="00FA2F75" w:rsidP="00FA2F75">
      <w:pPr>
        <w:pStyle w:val="af2"/>
        <w:spacing w:before="156" w:after="156"/>
      </w:pPr>
      <w:r>
        <w:rPr>
          <w:rFonts w:hint="eastAsia"/>
        </w:rPr>
        <w:t>抽样及判定的规则</w:t>
      </w:r>
    </w:p>
    <w:p w14:paraId="648CC757" w14:textId="77777777" w:rsidR="00FA2F75" w:rsidRDefault="00FA2F75" w:rsidP="00FA2F75">
      <w:pPr>
        <w:pStyle w:val="affa"/>
        <w:ind w:firstLine="360"/>
        <w:jc w:val="right"/>
        <w:rPr>
          <w:sz w:val="18"/>
          <w:szCs w:val="18"/>
        </w:rPr>
      </w:pPr>
      <w:r>
        <w:rPr>
          <w:rFonts w:hint="eastAsia"/>
          <w:sz w:val="18"/>
          <w:szCs w:val="18"/>
        </w:rPr>
        <w:t>单位为件</w:t>
      </w:r>
    </w:p>
    <w:tbl>
      <w:tblPr>
        <w:tblW w:w="847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842"/>
        <w:gridCol w:w="2268"/>
        <w:gridCol w:w="2127"/>
      </w:tblGrid>
      <w:tr w:rsidR="00FA2F75" w14:paraId="3E0479F9" w14:textId="77777777" w:rsidTr="00097CDE">
        <w:tc>
          <w:tcPr>
            <w:tcW w:w="2235" w:type="dxa"/>
            <w:tcBorders>
              <w:top w:val="single" w:sz="6" w:space="0" w:color="auto"/>
              <w:bottom w:val="single" w:sz="6" w:space="0" w:color="auto"/>
            </w:tcBorders>
          </w:tcPr>
          <w:p w14:paraId="07C83B7C" w14:textId="77777777" w:rsidR="00FA2F75" w:rsidRDefault="00FA2F75" w:rsidP="00304991">
            <w:pPr>
              <w:jc w:val="center"/>
              <w:rPr>
                <w:rFonts w:ascii="宋体"/>
                <w:sz w:val="18"/>
              </w:rPr>
            </w:pPr>
            <w:r>
              <w:rPr>
                <w:rFonts w:ascii="宋体" w:hAnsi="宋体" w:hint="eastAsia"/>
                <w:sz w:val="18"/>
                <w:szCs w:val="18"/>
              </w:rPr>
              <w:t>本批次产品总数</w:t>
            </w:r>
          </w:p>
        </w:tc>
        <w:tc>
          <w:tcPr>
            <w:tcW w:w="1842" w:type="dxa"/>
            <w:tcBorders>
              <w:top w:val="single" w:sz="6" w:space="0" w:color="auto"/>
              <w:bottom w:val="single" w:sz="6" w:space="0" w:color="auto"/>
            </w:tcBorders>
          </w:tcPr>
          <w:p w14:paraId="279EC696" w14:textId="77777777" w:rsidR="00FA2F75" w:rsidRDefault="00FA2F75" w:rsidP="00304991">
            <w:pPr>
              <w:jc w:val="center"/>
              <w:rPr>
                <w:rFonts w:ascii="宋体"/>
                <w:sz w:val="18"/>
              </w:rPr>
            </w:pPr>
            <w:r>
              <w:rPr>
                <w:rFonts w:ascii="宋体" w:hint="eastAsia"/>
                <w:sz w:val="18"/>
              </w:rPr>
              <w:t>样品数量</w:t>
            </w:r>
          </w:p>
        </w:tc>
        <w:tc>
          <w:tcPr>
            <w:tcW w:w="2268" w:type="dxa"/>
            <w:tcBorders>
              <w:top w:val="single" w:sz="6" w:space="0" w:color="auto"/>
              <w:bottom w:val="single" w:sz="6" w:space="0" w:color="auto"/>
            </w:tcBorders>
          </w:tcPr>
          <w:p w14:paraId="1135275C" w14:textId="77777777" w:rsidR="00FA2F75" w:rsidRDefault="00FA2F75" w:rsidP="00304991">
            <w:pPr>
              <w:jc w:val="center"/>
              <w:rPr>
                <w:rFonts w:ascii="宋体"/>
                <w:sz w:val="18"/>
              </w:rPr>
            </w:pPr>
            <w:r>
              <w:rPr>
                <w:rFonts w:ascii="宋体" w:hAnsi="宋体" w:hint="eastAsia"/>
                <w:sz w:val="18"/>
                <w:szCs w:val="18"/>
              </w:rPr>
              <w:t>接收数（</w:t>
            </w:r>
            <w:r>
              <w:rPr>
                <w:rFonts w:ascii="宋体"/>
                <w:sz w:val="18"/>
                <w:szCs w:val="18"/>
              </w:rPr>
              <w:t>Ac</w:t>
            </w:r>
            <w:r>
              <w:rPr>
                <w:rFonts w:ascii="宋体" w:hAnsi="宋体" w:hint="eastAsia"/>
                <w:sz w:val="18"/>
                <w:szCs w:val="18"/>
              </w:rPr>
              <w:t>）</w:t>
            </w:r>
          </w:p>
        </w:tc>
        <w:tc>
          <w:tcPr>
            <w:tcW w:w="2127" w:type="dxa"/>
            <w:tcBorders>
              <w:top w:val="single" w:sz="6" w:space="0" w:color="auto"/>
              <w:bottom w:val="single" w:sz="6" w:space="0" w:color="auto"/>
            </w:tcBorders>
          </w:tcPr>
          <w:p w14:paraId="3F33B71C" w14:textId="77777777" w:rsidR="00FA2F75" w:rsidRDefault="00FA2F75" w:rsidP="00304991">
            <w:pPr>
              <w:jc w:val="center"/>
              <w:rPr>
                <w:rFonts w:ascii="宋体"/>
                <w:sz w:val="18"/>
              </w:rPr>
            </w:pPr>
            <w:r>
              <w:rPr>
                <w:rFonts w:ascii="宋体" w:hAnsi="宋体" w:hint="eastAsia"/>
                <w:sz w:val="18"/>
                <w:szCs w:val="18"/>
              </w:rPr>
              <w:t>拒收数（</w:t>
            </w:r>
            <w:r>
              <w:rPr>
                <w:rFonts w:ascii="宋体"/>
                <w:sz w:val="18"/>
                <w:szCs w:val="18"/>
              </w:rPr>
              <w:t>Re</w:t>
            </w:r>
            <w:r>
              <w:rPr>
                <w:rFonts w:ascii="宋体" w:hAnsi="宋体" w:hint="eastAsia"/>
                <w:sz w:val="18"/>
                <w:szCs w:val="18"/>
              </w:rPr>
              <w:t>）</w:t>
            </w:r>
          </w:p>
        </w:tc>
      </w:tr>
      <w:tr w:rsidR="00FA2F75" w14:paraId="6C3BAD0F" w14:textId="77777777" w:rsidTr="00097CDE">
        <w:tc>
          <w:tcPr>
            <w:tcW w:w="2235" w:type="dxa"/>
            <w:tcBorders>
              <w:top w:val="single" w:sz="6" w:space="0" w:color="auto"/>
            </w:tcBorders>
          </w:tcPr>
          <w:p w14:paraId="4CC82644" w14:textId="77777777" w:rsidR="00FA2F75" w:rsidRDefault="00FA2F75" w:rsidP="00304991">
            <w:pPr>
              <w:jc w:val="center"/>
              <w:rPr>
                <w:rFonts w:ascii="宋体"/>
                <w:sz w:val="18"/>
              </w:rPr>
            </w:pPr>
            <w:r>
              <w:rPr>
                <w:rFonts w:ascii="宋体"/>
                <w:sz w:val="18"/>
                <w:szCs w:val="18"/>
              </w:rPr>
              <w:t>26</w:t>
            </w:r>
            <w:r>
              <w:rPr>
                <w:rFonts w:ascii="宋体" w:hAnsi="宋体" w:hint="eastAsia"/>
                <w:sz w:val="18"/>
                <w:szCs w:val="18"/>
              </w:rPr>
              <w:t>～</w:t>
            </w:r>
            <w:r>
              <w:rPr>
                <w:rFonts w:ascii="宋体"/>
                <w:sz w:val="18"/>
                <w:szCs w:val="18"/>
              </w:rPr>
              <w:t>50</w:t>
            </w:r>
          </w:p>
        </w:tc>
        <w:tc>
          <w:tcPr>
            <w:tcW w:w="1842" w:type="dxa"/>
            <w:tcBorders>
              <w:top w:val="single" w:sz="6" w:space="0" w:color="auto"/>
            </w:tcBorders>
          </w:tcPr>
          <w:p w14:paraId="3570CC41" w14:textId="77777777" w:rsidR="00FA2F75" w:rsidRDefault="00FA2F75" w:rsidP="00304991">
            <w:pPr>
              <w:jc w:val="center"/>
              <w:rPr>
                <w:rFonts w:ascii="宋体"/>
                <w:sz w:val="18"/>
              </w:rPr>
            </w:pPr>
            <w:r>
              <w:rPr>
                <w:rFonts w:ascii="宋体" w:hint="eastAsia"/>
                <w:sz w:val="18"/>
              </w:rPr>
              <w:t>8</w:t>
            </w:r>
          </w:p>
        </w:tc>
        <w:tc>
          <w:tcPr>
            <w:tcW w:w="2268" w:type="dxa"/>
            <w:tcBorders>
              <w:top w:val="single" w:sz="6" w:space="0" w:color="auto"/>
            </w:tcBorders>
          </w:tcPr>
          <w:p w14:paraId="4358B361" w14:textId="77777777" w:rsidR="00FA2F75" w:rsidRDefault="00FA2F75" w:rsidP="00304991">
            <w:pPr>
              <w:jc w:val="center"/>
              <w:rPr>
                <w:rFonts w:ascii="宋体"/>
                <w:sz w:val="18"/>
              </w:rPr>
            </w:pPr>
            <w:r>
              <w:rPr>
                <w:rFonts w:ascii="宋体" w:hint="eastAsia"/>
                <w:sz w:val="18"/>
              </w:rPr>
              <w:t>1</w:t>
            </w:r>
          </w:p>
        </w:tc>
        <w:tc>
          <w:tcPr>
            <w:tcW w:w="2127" w:type="dxa"/>
            <w:tcBorders>
              <w:top w:val="single" w:sz="6" w:space="0" w:color="auto"/>
            </w:tcBorders>
          </w:tcPr>
          <w:p w14:paraId="3CE65AF1" w14:textId="77777777" w:rsidR="00FA2F75" w:rsidRDefault="00FA2F75" w:rsidP="00304991">
            <w:pPr>
              <w:jc w:val="center"/>
              <w:rPr>
                <w:rFonts w:ascii="宋体"/>
                <w:sz w:val="18"/>
              </w:rPr>
            </w:pPr>
            <w:r>
              <w:rPr>
                <w:rFonts w:ascii="宋体" w:hint="eastAsia"/>
                <w:sz w:val="18"/>
              </w:rPr>
              <w:t>2</w:t>
            </w:r>
          </w:p>
        </w:tc>
      </w:tr>
      <w:tr w:rsidR="00FA2F75" w14:paraId="45D45547" w14:textId="77777777" w:rsidTr="00BF41FA">
        <w:tc>
          <w:tcPr>
            <w:tcW w:w="2235" w:type="dxa"/>
          </w:tcPr>
          <w:p w14:paraId="486B0CAA" w14:textId="77777777" w:rsidR="00FA2F75" w:rsidRDefault="00FA2F75" w:rsidP="00304991">
            <w:pPr>
              <w:jc w:val="center"/>
              <w:rPr>
                <w:rFonts w:ascii="宋体"/>
                <w:sz w:val="18"/>
              </w:rPr>
            </w:pPr>
            <w:r>
              <w:rPr>
                <w:rFonts w:ascii="宋体"/>
                <w:sz w:val="18"/>
                <w:szCs w:val="18"/>
              </w:rPr>
              <w:t>51</w:t>
            </w:r>
            <w:r>
              <w:rPr>
                <w:rFonts w:ascii="宋体" w:hAnsi="宋体" w:hint="eastAsia"/>
                <w:sz w:val="18"/>
                <w:szCs w:val="18"/>
              </w:rPr>
              <w:t>～</w:t>
            </w:r>
            <w:r>
              <w:rPr>
                <w:rFonts w:ascii="宋体"/>
                <w:sz w:val="18"/>
                <w:szCs w:val="18"/>
              </w:rPr>
              <w:t>90</w:t>
            </w:r>
          </w:p>
        </w:tc>
        <w:tc>
          <w:tcPr>
            <w:tcW w:w="1842" w:type="dxa"/>
          </w:tcPr>
          <w:p w14:paraId="4DD1A51B" w14:textId="77777777" w:rsidR="00FA2F75" w:rsidRDefault="00FA2F75" w:rsidP="00304991">
            <w:pPr>
              <w:jc w:val="center"/>
              <w:rPr>
                <w:rFonts w:ascii="宋体"/>
                <w:sz w:val="18"/>
              </w:rPr>
            </w:pPr>
            <w:r>
              <w:rPr>
                <w:rFonts w:ascii="宋体" w:hint="eastAsia"/>
                <w:sz w:val="18"/>
              </w:rPr>
              <w:t>13</w:t>
            </w:r>
          </w:p>
        </w:tc>
        <w:tc>
          <w:tcPr>
            <w:tcW w:w="2268" w:type="dxa"/>
          </w:tcPr>
          <w:p w14:paraId="7EB7E45B" w14:textId="77777777" w:rsidR="00FA2F75" w:rsidRDefault="00FA2F75" w:rsidP="00304991">
            <w:pPr>
              <w:jc w:val="center"/>
              <w:rPr>
                <w:rFonts w:ascii="宋体"/>
                <w:sz w:val="18"/>
              </w:rPr>
            </w:pPr>
            <w:r>
              <w:rPr>
                <w:rFonts w:ascii="宋体" w:hint="eastAsia"/>
                <w:sz w:val="18"/>
              </w:rPr>
              <w:t>2</w:t>
            </w:r>
          </w:p>
        </w:tc>
        <w:tc>
          <w:tcPr>
            <w:tcW w:w="2127" w:type="dxa"/>
          </w:tcPr>
          <w:p w14:paraId="6FC0784F" w14:textId="77777777" w:rsidR="00FA2F75" w:rsidRDefault="00FA2F75" w:rsidP="00304991">
            <w:pPr>
              <w:jc w:val="center"/>
              <w:rPr>
                <w:rFonts w:ascii="宋体"/>
                <w:sz w:val="18"/>
              </w:rPr>
            </w:pPr>
            <w:r>
              <w:rPr>
                <w:rFonts w:ascii="宋体" w:hint="eastAsia"/>
                <w:sz w:val="18"/>
              </w:rPr>
              <w:t>3</w:t>
            </w:r>
          </w:p>
        </w:tc>
      </w:tr>
      <w:tr w:rsidR="00FA2F75" w14:paraId="5A809A2C" w14:textId="77777777" w:rsidTr="00BF41FA">
        <w:tc>
          <w:tcPr>
            <w:tcW w:w="2235" w:type="dxa"/>
          </w:tcPr>
          <w:p w14:paraId="7DD851E4" w14:textId="77777777" w:rsidR="00FA2F75" w:rsidRDefault="00FA2F75" w:rsidP="00304991">
            <w:pPr>
              <w:jc w:val="center"/>
              <w:rPr>
                <w:rFonts w:ascii="宋体"/>
                <w:sz w:val="18"/>
              </w:rPr>
            </w:pPr>
            <w:r>
              <w:rPr>
                <w:rFonts w:ascii="宋体"/>
                <w:sz w:val="18"/>
                <w:szCs w:val="18"/>
              </w:rPr>
              <w:t>91</w:t>
            </w:r>
            <w:r>
              <w:rPr>
                <w:rFonts w:ascii="宋体" w:hAnsi="宋体" w:hint="eastAsia"/>
                <w:sz w:val="18"/>
                <w:szCs w:val="18"/>
              </w:rPr>
              <w:t>～</w:t>
            </w:r>
            <w:r>
              <w:rPr>
                <w:rFonts w:ascii="宋体"/>
                <w:sz w:val="18"/>
                <w:szCs w:val="18"/>
              </w:rPr>
              <w:t>150</w:t>
            </w:r>
          </w:p>
        </w:tc>
        <w:tc>
          <w:tcPr>
            <w:tcW w:w="1842" w:type="dxa"/>
          </w:tcPr>
          <w:p w14:paraId="6ECA9482" w14:textId="77777777" w:rsidR="00FA2F75" w:rsidRDefault="00FA2F75" w:rsidP="00304991">
            <w:pPr>
              <w:jc w:val="center"/>
              <w:rPr>
                <w:rFonts w:ascii="宋体"/>
                <w:sz w:val="18"/>
              </w:rPr>
            </w:pPr>
            <w:r>
              <w:rPr>
                <w:rFonts w:ascii="宋体" w:hint="eastAsia"/>
                <w:sz w:val="18"/>
              </w:rPr>
              <w:t>20</w:t>
            </w:r>
          </w:p>
        </w:tc>
        <w:tc>
          <w:tcPr>
            <w:tcW w:w="2268" w:type="dxa"/>
          </w:tcPr>
          <w:p w14:paraId="6CB022A7" w14:textId="77777777" w:rsidR="00FA2F75" w:rsidRDefault="00FA2F75" w:rsidP="00304991">
            <w:pPr>
              <w:jc w:val="center"/>
              <w:rPr>
                <w:rFonts w:ascii="宋体"/>
                <w:sz w:val="18"/>
              </w:rPr>
            </w:pPr>
            <w:r>
              <w:rPr>
                <w:rFonts w:ascii="宋体" w:hint="eastAsia"/>
                <w:sz w:val="18"/>
              </w:rPr>
              <w:t>3</w:t>
            </w:r>
          </w:p>
        </w:tc>
        <w:tc>
          <w:tcPr>
            <w:tcW w:w="2127" w:type="dxa"/>
          </w:tcPr>
          <w:p w14:paraId="3C2E625F" w14:textId="77777777" w:rsidR="00FA2F75" w:rsidRDefault="00FA2F75" w:rsidP="00304991">
            <w:pPr>
              <w:jc w:val="center"/>
              <w:rPr>
                <w:rFonts w:ascii="宋体"/>
                <w:sz w:val="18"/>
              </w:rPr>
            </w:pPr>
            <w:r>
              <w:rPr>
                <w:rFonts w:ascii="宋体" w:hint="eastAsia"/>
                <w:sz w:val="18"/>
              </w:rPr>
              <w:t>4</w:t>
            </w:r>
          </w:p>
        </w:tc>
      </w:tr>
      <w:tr w:rsidR="00FA2F75" w14:paraId="28EFF405" w14:textId="77777777" w:rsidTr="00097CDE">
        <w:tc>
          <w:tcPr>
            <w:tcW w:w="2235" w:type="dxa"/>
            <w:tcBorders>
              <w:bottom w:val="single" w:sz="6" w:space="0" w:color="auto"/>
            </w:tcBorders>
          </w:tcPr>
          <w:p w14:paraId="12A764A7" w14:textId="77777777" w:rsidR="00FA2F75" w:rsidRDefault="00FA2F75" w:rsidP="00304991">
            <w:pPr>
              <w:jc w:val="center"/>
              <w:rPr>
                <w:rFonts w:ascii="宋体"/>
                <w:sz w:val="18"/>
              </w:rPr>
            </w:pPr>
            <w:r>
              <w:rPr>
                <w:rFonts w:ascii="宋体"/>
                <w:sz w:val="18"/>
                <w:szCs w:val="18"/>
              </w:rPr>
              <w:t>151</w:t>
            </w:r>
            <w:r>
              <w:rPr>
                <w:rFonts w:ascii="宋体" w:hAnsi="宋体" w:hint="eastAsia"/>
                <w:sz w:val="18"/>
                <w:szCs w:val="18"/>
              </w:rPr>
              <w:t>～</w:t>
            </w:r>
            <w:r>
              <w:rPr>
                <w:rFonts w:ascii="宋体"/>
                <w:sz w:val="18"/>
                <w:szCs w:val="18"/>
              </w:rPr>
              <w:t>280</w:t>
            </w:r>
          </w:p>
        </w:tc>
        <w:tc>
          <w:tcPr>
            <w:tcW w:w="1842" w:type="dxa"/>
            <w:tcBorders>
              <w:bottom w:val="single" w:sz="6" w:space="0" w:color="auto"/>
            </w:tcBorders>
          </w:tcPr>
          <w:p w14:paraId="3ACD05E7" w14:textId="77777777" w:rsidR="00FA2F75" w:rsidRDefault="00FA2F75" w:rsidP="00304991">
            <w:pPr>
              <w:jc w:val="center"/>
              <w:rPr>
                <w:rFonts w:ascii="宋体"/>
                <w:sz w:val="18"/>
              </w:rPr>
            </w:pPr>
            <w:r>
              <w:rPr>
                <w:rFonts w:ascii="宋体" w:hint="eastAsia"/>
                <w:sz w:val="18"/>
              </w:rPr>
              <w:t>32</w:t>
            </w:r>
          </w:p>
        </w:tc>
        <w:tc>
          <w:tcPr>
            <w:tcW w:w="2268" w:type="dxa"/>
            <w:tcBorders>
              <w:bottom w:val="single" w:sz="6" w:space="0" w:color="auto"/>
            </w:tcBorders>
          </w:tcPr>
          <w:p w14:paraId="66684156" w14:textId="77777777" w:rsidR="00FA2F75" w:rsidRDefault="00FA2F75" w:rsidP="00304991">
            <w:pPr>
              <w:jc w:val="center"/>
              <w:rPr>
                <w:rFonts w:ascii="宋体"/>
                <w:sz w:val="18"/>
              </w:rPr>
            </w:pPr>
            <w:r>
              <w:rPr>
                <w:rFonts w:ascii="宋体" w:hint="eastAsia"/>
                <w:sz w:val="18"/>
              </w:rPr>
              <w:t>5</w:t>
            </w:r>
          </w:p>
        </w:tc>
        <w:tc>
          <w:tcPr>
            <w:tcW w:w="2127" w:type="dxa"/>
            <w:tcBorders>
              <w:bottom w:val="single" w:sz="6" w:space="0" w:color="auto"/>
            </w:tcBorders>
          </w:tcPr>
          <w:p w14:paraId="489F78F4" w14:textId="77777777" w:rsidR="00FA2F75" w:rsidRDefault="00FA2F75" w:rsidP="00304991">
            <w:pPr>
              <w:jc w:val="center"/>
              <w:rPr>
                <w:rFonts w:ascii="宋体"/>
                <w:sz w:val="18"/>
              </w:rPr>
            </w:pPr>
            <w:r>
              <w:rPr>
                <w:rFonts w:ascii="宋体" w:hint="eastAsia"/>
                <w:sz w:val="18"/>
              </w:rPr>
              <w:t>6</w:t>
            </w:r>
          </w:p>
        </w:tc>
      </w:tr>
      <w:tr w:rsidR="00FA2F75" w14:paraId="5AE22415" w14:textId="77777777" w:rsidTr="00097CDE">
        <w:tc>
          <w:tcPr>
            <w:tcW w:w="2235" w:type="dxa"/>
            <w:tcBorders>
              <w:top w:val="single" w:sz="6" w:space="0" w:color="auto"/>
              <w:bottom w:val="single" w:sz="4" w:space="0" w:color="auto"/>
            </w:tcBorders>
          </w:tcPr>
          <w:p w14:paraId="18713351" w14:textId="77777777" w:rsidR="00FA2F75" w:rsidRDefault="00FA2F75" w:rsidP="00304991">
            <w:pPr>
              <w:jc w:val="center"/>
              <w:rPr>
                <w:rFonts w:ascii="宋体"/>
                <w:sz w:val="18"/>
              </w:rPr>
            </w:pPr>
            <w:r>
              <w:rPr>
                <w:rFonts w:ascii="宋体"/>
                <w:sz w:val="18"/>
                <w:szCs w:val="18"/>
              </w:rPr>
              <w:t>281</w:t>
            </w:r>
            <w:r>
              <w:rPr>
                <w:rFonts w:ascii="宋体" w:hAnsi="宋体" w:hint="eastAsia"/>
                <w:sz w:val="18"/>
                <w:szCs w:val="18"/>
              </w:rPr>
              <w:t>～</w:t>
            </w:r>
            <w:r>
              <w:rPr>
                <w:rFonts w:ascii="宋体"/>
                <w:sz w:val="18"/>
                <w:szCs w:val="18"/>
              </w:rPr>
              <w:t>500</w:t>
            </w:r>
          </w:p>
        </w:tc>
        <w:tc>
          <w:tcPr>
            <w:tcW w:w="1842" w:type="dxa"/>
            <w:tcBorders>
              <w:top w:val="single" w:sz="6" w:space="0" w:color="auto"/>
              <w:bottom w:val="single" w:sz="4" w:space="0" w:color="auto"/>
            </w:tcBorders>
          </w:tcPr>
          <w:p w14:paraId="49CA798D" w14:textId="77777777" w:rsidR="00FA2F75" w:rsidRDefault="00FA2F75" w:rsidP="00304991">
            <w:pPr>
              <w:jc w:val="center"/>
              <w:rPr>
                <w:rFonts w:ascii="宋体"/>
                <w:sz w:val="18"/>
              </w:rPr>
            </w:pPr>
            <w:r>
              <w:rPr>
                <w:rFonts w:ascii="宋体" w:hint="eastAsia"/>
                <w:sz w:val="18"/>
              </w:rPr>
              <w:t>50</w:t>
            </w:r>
          </w:p>
        </w:tc>
        <w:tc>
          <w:tcPr>
            <w:tcW w:w="2268" w:type="dxa"/>
            <w:tcBorders>
              <w:top w:val="single" w:sz="6" w:space="0" w:color="auto"/>
              <w:bottom w:val="single" w:sz="4" w:space="0" w:color="auto"/>
            </w:tcBorders>
          </w:tcPr>
          <w:p w14:paraId="77A5E8DE" w14:textId="77777777" w:rsidR="00FA2F75" w:rsidRDefault="00FA2F75" w:rsidP="00304991">
            <w:pPr>
              <w:jc w:val="center"/>
              <w:rPr>
                <w:rFonts w:ascii="宋体"/>
                <w:sz w:val="18"/>
              </w:rPr>
            </w:pPr>
            <w:r>
              <w:rPr>
                <w:rFonts w:ascii="宋体" w:hint="eastAsia"/>
                <w:sz w:val="18"/>
              </w:rPr>
              <w:t>7</w:t>
            </w:r>
          </w:p>
        </w:tc>
        <w:tc>
          <w:tcPr>
            <w:tcW w:w="2127" w:type="dxa"/>
            <w:tcBorders>
              <w:top w:val="single" w:sz="6" w:space="0" w:color="auto"/>
              <w:bottom w:val="single" w:sz="4" w:space="0" w:color="auto"/>
            </w:tcBorders>
          </w:tcPr>
          <w:p w14:paraId="32E373E7" w14:textId="77777777" w:rsidR="00FA2F75" w:rsidRDefault="00FA2F75" w:rsidP="00304991">
            <w:pPr>
              <w:jc w:val="center"/>
              <w:rPr>
                <w:rFonts w:ascii="宋体"/>
                <w:sz w:val="18"/>
              </w:rPr>
            </w:pPr>
            <w:r>
              <w:rPr>
                <w:rFonts w:ascii="宋体" w:hint="eastAsia"/>
                <w:sz w:val="18"/>
              </w:rPr>
              <w:t>8</w:t>
            </w:r>
          </w:p>
        </w:tc>
      </w:tr>
      <w:tr w:rsidR="00FA2F75" w14:paraId="628D7BE9" w14:textId="77777777" w:rsidTr="00097CDE">
        <w:tc>
          <w:tcPr>
            <w:tcW w:w="2235" w:type="dxa"/>
            <w:tcBorders>
              <w:top w:val="single" w:sz="4" w:space="0" w:color="auto"/>
              <w:bottom w:val="single" w:sz="4" w:space="0" w:color="auto"/>
            </w:tcBorders>
          </w:tcPr>
          <w:p w14:paraId="308F1831" w14:textId="77777777" w:rsidR="00FA2F75" w:rsidRDefault="00FA2F75" w:rsidP="00304991">
            <w:pPr>
              <w:jc w:val="center"/>
              <w:rPr>
                <w:rFonts w:ascii="宋体"/>
                <w:sz w:val="18"/>
              </w:rPr>
            </w:pPr>
            <w:r>
              <w:rPr>
                <w:rFonts w:ascii="宋体"/>
                <w:sz w:val="18"/>
                <w:szCs w:val="18"/>
              </w:rPr>
              <w:t>501</w:t>
            </w:r>
            <w:r>
              <w:rPr>
                <w:rFonts w:ascii="宋体" w:hAnsi="宋体" w:hint="eastAsia"/>
                <w:sz w:val="18"/>
                <w:szCs w:val="18"/>
              </w:rPr>
              <w:t>～</w:t>
            </w:r>
            <w:r>
              <w:rPr>
                <w:rFonts w:ascii="宋体"/>
                <w:sz w:val="18"/>
                <w:szCs w:val="18"/>
              </w:rPr>
              <w:t>1 200</w:t>
            </w:r>
          </w:p>
        </w:tc>
        <w:tc>
          <w:tcPr>
            <w:tcW w:w="1842" w:type="dxa"/>
            <w:tcBorders>
              <w:top w:val="single" w:sz="4" w:space="0" w:color="auto"/>
              <w:bottom w:val="single" w:sz="4" w:space="0" w:color="auto"/>
            </w:tcBorders>
          </w:tcPr>
          <w:p w14:paraId="7C9FCC1D" w14:textId="77777777" w:rsidR="00FA2F75" w:rsidRDefault="00FA2F75" w:rsidP="00304991">
            <w:pPr>
              <w:jc w:val="center"/>
              <w:rPr>
                <w:rFonts w:ascii="宋体"/>
                <w:sz w:val="18"/>
              </w:rPr>
            </w:pPr>
            <w:r>
              <w:rPr>
                <w:rFonts w:ascii="宋体" w:hint="eastAsia"/>
                <w:sz w:val="18"/>
              </w:rPr>
              <w:t>80</w:t>
            </w:r>
          </w:p>
        </w:tc>
        <w:tc>
          <w:tcPr>
            <w:tcW w:w="2268" w:type="dxa"/>
            <w:tcBorders>
              <w:top w:val="single" w:sz="4" w:space="0" w:color="auto"/>
              <w:bottom w:val="single" w:sz="4" w:space="0" w:color="auto"/>
            </w:tcBorders>
          </w:tcPr>
          <w:p w14:paraId="19667D35" w14:textId="77777777" w:rsidR="00FA2F75" w:rsidRDefault="00FA2F75" w:rsidP="00304991">
            <w:pPr>
              <w:jc w:val="center"/>
              <w:rPr>
                <w:rFonts w:ascii="宋体"/>
                <w:sz w:val="18"/>
              </w:rPr>
            </w:pPr>
            <w:r>
              <w:rPr>
                <w:rFonts w:ascii="宋体" w:hint="eastAsia"/>
                <w:sz w:val="18"/>
              </w:rPr>
              <w:t>10</w:t>
            </w:r>
          </w:p>
        </w:tc>
        <w:tc>
          <w:tcPr>
            <w:tcW w:w="2127" w:type="dxa"/>
            <w:tcBorders>
              <w:top w:val="single" w:sz="4" w:space="0" w:color="auto"/>
              <w:bottom w:val="single" w:sz="4" w:space="0" w:color="auto"/>
            </w:tcBorders>
          </w:tcPr>
          <w:p w14:paraId="0BDE19B9" w14:textId="77777777" w:rsidR="00FA2F75" w:rsidRDefault="00FA2F75" w:rsidP="00304991">
            <w:pPr>
              <w:jc w:val="center"/>
              <w:rPr>
                <w:rFonts w:ascii="宋体"/>
                <w:sz w:val="18"/>
              </w:rPr>
            </w:pPr>
            <w:r>
              <w:rPr>
                <w:rFonts w:ascii="宋体" w:hint="eastAsia"/>
                <w:sz w:val="18"/>
              </w:rPr>
              <w:t>11</w:t>
            </w:r>
          </w:p>
        </w:tc>
      </w:tr>
      <w:tr w:rsidR="00FA2F75" w14:paraId="52C96838" w14:textId="77777777" w:rsidTr="00BF41FA">
        <w:tc>
          <w:tcPr>
            <w:tcW w:w="2235" w:type="dxa"/>
            <w:tcBorders>
              <w:top w:val="single" w:sz="4" w:space="0" w:color="auto"/>
              <w:bottom w:val="single" w:sz="4" w:space="0" w:color="auto"/>
            </w:tcBorders>
          </w:tcPr>
          <w:p w14:paraId="68D79234" w14:textId="77777777" w:rsidR="00FA2F75" w:rsidRDefault="00FA2F75" w:rsidP="00304991">
            <w:pPr>
              <w:jc w:val="center"/>
              <w:rPr>
                <w:rFonts w:ascii="宋体"/>
                <w:sz w:val="18"/>
              </w:rPr>
            </w:pPr>
            <w:r>
              <w:rPr>
                <w:rFonts w:ascii="宋体"/>
                <w:sz w:val="18"/>
                <w:szCs w:val="18"/>
              </w:rPr>
              <w:t>1 201</w:t>
            </w:r>
            <w:r>
              <w:rPr>
                <w:rFonts w:ascii="宋体" w:hAnsi="宋体" w:hint="eastAsia"/>
                <w:sz w:val="18"/>
                <w:szCs w:val="18"/>
              </w:rPr>
              <w:t>～</w:t>
            </w:r>
            <w:r>
              <w:rPr>
                <w:rFonts w:ascii="宋体"/>
                <w:sz w:val="18"/>
                <w:szCs w:val="18"/>
              </w:rPr>
              <w:t>3 200</w:t>
            </w:r>
          </w:p>
        </w:tc>
        <w:tc>
          <w:tcPr>
            <w:tcW w:w="1842" w:type="dxa"/>
            <w:tcBorders>
              <w:top w:val="single" w:sz="4" w:space="0" w:color="auto"/>
              <w:bottom w:val="single" w:sz="4" w:space="0" w:color="auto"/>
            </w:tcBorders>
          </w:tcPr>
          <w:p w14:paraId="3110B8B2" w14:textId="77777777" w:rsidR="00FA2F75" w:rsidRDefault="00FA2F75" w:rsidP="00304991">
            <w:pPr>
              <w:jc w:val="center"/>
              <w:rPr>
                <w:rFonts w:ascii="宋体"/>
                <w:sz w:val="18"/>
              </w:rPr>
            </w:pPr>
            <w:r>
              <w:rPr>
                <w:rFonts w:ascii="宋体" w:hint="eastAsia"/>
                <w:sz w:val="18"/>
              </w:rPr>
              <w:t>125</w:t>
            </w:r>
          </w:p>
        </w:tc>
        <w:tc>
          <w:tcPr>
            <w:tcW w:w="2268" w:type="dxa"/>
            <w:tcBorders>
              <w:top w:val="single" w:sz="4" w:space="0" w:color="auto"/>
              <w:bottom w:val="single" w:sz="4" w:space="0" w:color="auto"/>
            </w:tcBorders>
          </w:tcPr>
          <w:p w14:paraId="698A5C67" w14:textId="77777777" w:rsidR="00FA2F75" w:rsidRDefault="00FA2F75" w:rsidP="00304991">
            <w:pPr>
              <w:jc w:val="center"/>
              <w:rPr>
                <w:rFonts w:ascii="宋体"/>
                <w:sz w:val="18"/>
              </w:rPr>
            </w:pPr>
            <w:r>
              <w:rPr>
                <w:rFonts w:ascii="宋体" w:hint="eastAsia"/>
                <w:sz w:val="18"/>
              </w:rPr>
              <w:t>14</w:t>
            </w:r>
          </w:p>
        </w:tc>
        <w:tc>
          <w:tcPr>
            <w:tcW w:w="2127" w:type="dxa"/>
            <w:tcBorders>
              <w:top w:val="single" w:sz="4" w:space="0" w:color="auto"/>
              <w:bottom w:val="single" w:sz="4" w:space="0" w:color="auto"/>
            </w:tcBorders>
          </w:tcPr>
          <w:p w14:paraId="7C07D027" w14:textId="77777777" w:rsidR="00FA2F75" w:rsidRDefault="00FA2F75" w:rsidP="00304991">
            <w:pPr>
              <w:jc w:val="center"/>
              <w:rPr>
                <w:rFonts w:ascii="宋体"/>
                <w:sz w:val="18"/>
              </w:rPr>
            </w:pPr>
            <w:r>
              <w:rPr>
                <w:rFonts w:ascii="宋体" w:hint="eastAsia"/>
                <w:sz w:val="18"/>
              </w:rPr>
              <w:t>15</w:t>
            </w:r>
          </w:p>
        </w:tc>
      </w:tr>
      <w:tr w:rsidR="00FA2F75" w14:paraId="655CAE8D" w14:textId="77777777" w:rsidTr="00BF41FA">
        <w:tc>
          <w:tcPr>
            <w:tcW w:w="8472" w:type="dxa"/>
            <w:gridSpan w:val="4"/>
            <w:tcBorders>
              <w:top w:val="single" w:sz="4" w:space="0" w:color="auto"/>
            </w:tcBorders>
          </w:tcPr>
          <w:p w14:paraId="13B01685" w14:textId="77777777" w:rsidR="00FA2F75" w:rsidRDefault="00FA2F75" w:rsidP="00304991">
            <w:pPr>
              <w:pStyle w:val="afc"/>
            </w:pPr>
            <w:r>
              <w:rPr>
                <w:rFonts w:hint="eastAsia"/>
              </w:rPr>
              <w:t>26件以下应全数检验。</w:t>
            </w:r>
          </w:p>
        </w:tc>
      </w:tr>
    </w:tbl>
    <w:p w14:paraId="2FA146F1" w14:textId="77777777" w:rsidR="00FA2F75" w:rsidRDefault="00BF41FA" w:rsidP="00FA2F75">
      <w:pPr>
        <w:pStyle w:val="affff9"/>
        <w:spacing w:before="156" w:after="156"/>
        <w:rPr>
          <w:rFonts w:ascii="宋体" w:eastAsia="宋体" w:hAnsi="宋体"/>
          <w:kern w:val="2"/>
        </w:rPr>
      </w:pPr>
      <w:r w:rsidRPr="00BF41FA">
        <w:rPr>
          <w:rFonts w:hint="eastAsia"/>
        </w:rPr>
        <w:t>7.2.3</w:t>
      </w:r>
      <w:r>
        <w:rPr>
          <w:rFonts w:ascii="宋体" w:eastAsia="宋体" w:hAnsi="宋体" w:hint="eastAsia"/>
          <w:kern w:val="2"/>
        </w:rPr>
        <w:t xml:space="preserve">  </w:t>
      </w:r>
      <w:r w:rsidR="00FA2F75">
        <w:rPr>
          <w:rFonts w:ascii="宋体" w:eastAsia="宋体" w:hAnsi="宋体" w:hint="eastAsia"/>
          <w:kern w:val="2"/>
        </w:rPr>
        <w:t>出厂检验应在产品型式检验合格的有效期内，由企业质量检验部门进行检验。</w:t>
      </w:r>
    </w:p>
    <w:p w14:paraId="592B5EB8" w14:textId="77777777" w:rsidR="00FA2F75" w:rsidRDefault="00BF41FA" w:rsidP="00FA2F75">
      <w:pPr>
        <w:pStyle w:val="affff"/>
        <w:spacing w:before="156" w:after="156"/>
      </w:pPr>
      <w:bookmarkStart w:id="104" w:name="_Toc68803348"/>
      <w:bookmarkStart w:id="105" w:name="_Toc68803388"/>
      <w:bookmarkStart w:id="106" w:name="_Toc68804231"/>
      <w:r>
        <w:rPr>
          <w:rFonts w:hint="eastAsia"/>
        </w:rPr>
        <w:t xml:space="preserve">7.3  </w:t>
      </w:r>
      <w:r w:rsidR="00FA2F75">
        <w:rPr>
          <w:rFonts w:hint="eastAsia"/>
        </w:rPr>
        <w:t>型式检验</w:t>
      </w:r>
      <w:bookmarkEnd w:id="104"/>
      <w:bookmarkEnd w:id="105"/>
      <w:bookmarkEnd w:id="106"/>
    </w:p>
    <w:p w14:paraId="6FDDAA82" w14:textId="77777777" w:rsidR="00FA2F75" w:rsidRDefault="00FA2F75" w:rsidP="00FA2F75">
      <w:pPr>
        <w:pStyle w:val="affa"/>
      </w:pPr>
      <w:r>
        <w:rPr>
          <w:rFonts w:hint="eastAsia"/>
        </w:rPr>
        <w:t>型式检验是对产品质量进行全面考核。有下列情况之一，一般应进行型式检验：</w:t>
      </w:r>
    </w:p>
    <w:p w14:paraId="25E32C1F" w14:textId="77777777" w:rsidR="00FA2F75" w:rsidRDefault="00FA2F75" w:rsidP="00FA2F75">
      <w:pPr>
        <w:pStyle w:val="ab"/>
      </w:pPr>
      <w:r>
        <w:rPr>
          <w:rFonts w:hint="eastAsia"/>
        </w:rPr>
        <w:t>产品</w:t>
      </w:r>
      <w:r>
        <w:rPr>
          <w:rFonts w:hAnsi="宋体" w:hint="eastAsia"/>
          <w:szCs w:val="21"/>
        </w:rPr>
        <w:t>或老产品转产的试制定型鉴定；</w:t>
      </w:r>
    </w:p>
    <w:p w14:paraId="17207483" w14:textId="77777777" w:rsidR="00FA2F75" w:rsidRDefault="00FA2F75" w:rsidP="00FA2F75">
      <w:pPr>
        <w:pStyle w:val="ab"/>
      </w:pPr>
      <w:r>
        <w:rPr>
          <w:rFonts w:hAnsi="宋体" w:hint="eastAsia"/>
          <w:szCs w:val="21"/>
        </w:rPr>
        <w:t>正式生产后，如结构、材料、工艺有较大改变，可能影响产品性能时；</w:t>
      </w:r>
    </w:p>
    <w:p w14:paraId="5322717F" w14:textId="77777777" w:rsidR="00FA2F75" w:rsidRDefault="00FA2F75" w:rsidP="00FA2F75">
      <w:pPr>
        <w:pStyle w:val="ab"/>
      </w:pPr>
      <w:r>
        <w:rPr>
          <w:rFonts w:hAnsi="宋体" w:hint="eastAsia"/>
          <w:szCs w:val="21"/>
        </w:rPr>
        <w:t>正式生产时，定期或积累一定产量后，应周期性进行一次检验，周期检验一般为1年；</w:t>
      </w:r>
    </w:p>
    <w:p w14:paraId="6B68FFE8" w14:textId="77777777" w:rsidR="00FA2F75" w:rsidRDefault="00FA2F75" w:rsidP="00FA2F75">
      <w:pPr>
        <w:pStyle w:val="ab"/>
      </w:pPr>
      <w:r>
        <w:rPr>
          <w:rFonts w:hAnsi="宋体" w:hint="eastAsia"/>
          <w:szCs w:val="21"/>
        </w:rPr>
        <w:t>产品长期停产后，恢复生产时；</w:t>
      </w:r>
    </w:p>
    <w:p w14:paraId="362E6144" w14:textId="77777777" w:rsidR="00FA2F75" w:rsidRDefault="00FA2F75" w:rsidP="00FA2F75">
      <w:pPr>
        <w:pStyle w:val="ab"/>
      </w:pPr>
      <w:r>
        <w:rPr>
          <w:rFonts w:hAnsi="宋体" w:hint="eastAsia"/>
          <w:szCs w:val="21"/>
        </w:rPr>
        <w:t>出厂检验结果与上次型式检验有较大差异时；</w:t>
      </w:r>
    </w:p>
    <w:p w14:paraId="2C563C74" w14:textId="77777777" w:rsidR="00FA2F75" w:rsidRDefault="00FA2F75" w:rsidP="00FA2F75">
      <w:pPr>
        <w:pStyle w:val="ab"/>
      </w:pPr>
      <w:r>
        <w:rPr>
          <w:rFonts w:hAnsi="宋体" w:hint="eastAsia"/>
          <w:szCs w:val="21"/>
        </w:rPr>
        <w:t>客户提出检验要求时。</w:t>
      </w:r>
    </w:p>
    <w:p w14:paraId="035A0450" w14:textId="77777777" w:rsidR="00FA2F75" w:rsidRDefault="00BF41FA" w:rsidP="00FA2F75">
      <w:pPr>
        <w:pStyle w:val="affff"/>
        <w:spacing w:before="156" w:after="156"/>
      </w:pPr>
      <w:bookmarkStart w:id="107" w:name="_Toc68803349"/>
      <w:bookmarkStart w:id="108" w:name="_Toc68803389"/>
      <w:bookmarkStart w:id="109" w:name="_Toc68804232"/>
      <w:r>
        <w:rPr>
          <w:rFonts w:hint="eastAsia"/>
        </w:rPr>
        <w:t xml:space="preserve">7.4  </w:t>
      </w:r>
      <w:r w:rsidR="00FA2F75">
        <w:rPr>
          <w:rFonts w:hint="eastAsia"/>
        </w:rPr>
        <w:t>抽样与产品组批规则</w:t>
      </w:r>
      <w:bookmarkEnd w:id="107"/>
      <w:bookmarkEnd w:id="108"/>
      <w:bookmarkEnd w:id="109"/>
    </w:p>
    <w:p w14:paraId="2F642032" w14:textId="77777777" w:rsidR="00FA2F75" w:rsidRDefault="00FA2F75" w:rsidP="00FA2F75">
      <w:pPr>
        <w:ind w:firstLineChars="200" w:firstLine="420"/>
        <w:rPr>
          <w:rFonts w:ascii="宋体" w:hAnsi="宋体"/>
          <w:szCs w:val="21"/>
        </w:rPr>
      </w:pPr>
      <w:r>
        <w:rPr>
          <w:rFonts w:ascii="宋体" w:hAnsi="宋体" w:hint="eastAsia"/>
          <w:szCs w:val="21"/>
        </w:rPr>
        <w:t>抽样时应在一个检验周期内的同一批中随机抽取</w:t>
      </w:r>
      <w:r w:rsidR="00BF41FA">
        <w:rPr>
          <w:rFonts w:hint="eastAsia"/>
          <w:szCs w:val="21"/>
        </w:rPr>
        <w:t>7</w:t>
      </w:r>
      <w:r>
        <w:rPr>
          <w:rFonts w:ascii="宋体" w:hAnsi="宋体" w:hint="eastAsia"/>
          <w:szCs w:val="21"/>
        </w:rPr>
        <w:t>件样品，部件底座1件、气弹簧1件、脚轮1组，除</w:t>
      </w:r>
      <w:r>
        <w:rPr>
          <w:szCs w:val="21"/>
        </w:rPr>
        <w:t>3</w:t>
      </w:r>
      <w:r>
        <w:rPr>
          <w:rFonts w:ascii="宋体" w:hAnsi="宋体" w:hint="eastAsia"/>
          <w:szCs w:val="21"/>
        </w:rPr>
        <w:t>件样品封存备用外，其余均送检。如供需双方有其他合同规定，则按合同规定抽样。</w:t>
      </w:r>
    </w:p>
    <w:p w14:paraId="2F33DB4F" w14:textId="77777777" w:rsidR="00FA2F75" w:rsidRDefault="00BF41FA" w:rsidP="00FA2F75">
      <w:pPr>
        <w:pStyle w:val="affff"/>
        <w:spacing w:before="156" w:after="156"/>
      </w:pPr>
      <w:bookmarkStart w:id="110" w:name="_Toc68803350"/>
      <w:bookmarkStart w:id="111" w:name="_Toc68803390"/>
      <w:bookmarkStart w:id="112" w:name="_Toc68804233"/>
      <w:r>
        <w:rPr>
          <w:rFonts w:hint="eastAsia"/>
        </w:rPr>
        <w:t xml:space="preserve">7.5  </w:t>
      </w:r>
      <w:r w:rsidR="00FA2F75">
        <w:rPr>
          <w:rFonts w:hint="eastAsia"/>
        </w:rPr>
        <w:t>检验程序</w:t>
      </w:r>
      <w:bookmarkEnd w:id="110"/>
      <w:bookmarkEnd w:id="111"/>
      <w:bookmarkEnd w:id="112"/>
    </w:p>
    <w:p w14:paraId="73712190" w14:textId="77777777" w:rsidR="00FA2F75" w:rsidRDefault="00FA2F75" w:rsidP="00FA2F75">
      <w:pPr>
        <w:pStyle w:val="affa"/>
        <w:rPr>
          <w:rFonts w:hAnsi="宋体"/>
          <w:szCs w:val="21"/>
        </w:rPr>
      </w:pPr>
      <w:r>
        <w:rPr>
          <w:rFonts w:hint="eastAsia"/>
        </w:rPr>
        <w:t>检验程序</w:t>
      </w:r>
      <w:r>
        <w:rPr>
          <w:rFonts w:hAnsi="宋体" w:hint="eastAsia"/>
          <w:szCs w:val="21"/>
        </w:rPr>
        <w:t>应遵循尽量不影响余下检验项目正确性的原则。</w:t>
      </w:r>
    </w:p>
    <w:p w14:paraId="56219689" w14:textId="77777777" w:rsidR="00FA2F75" w:rsidRDefault="00FA2F75" w:rsidP="00FA2F75">
      <w:pPr>
        <w:ind w:right="20" w:firstLineChars="200" w:firstLine="420"/>
        <w:rPr>
          <w:rFonts w:ascii="宋体" w:hAnsi="宋体"/>
          <w:szCs w:val="21"/>
        </w:rPr>
      </w:pPr>
      <w:r>
        <w:rPr>
          <w:szCs w:val="21"/>
        </w:rPr>
        <w:t>5.1~5.4</w:t>
      </w:r>
      <w:r>
        <w:rPr>
          <w:rFonts w:ascii="宋体" w:hAnsi="宋体" w:hint="eastAsia"/>
          <w:szCs w:val="21"/>
        </w:rPr>
        <w:t>规定的检验项目可在</w:t>
      </w:r>
      <w:r>
        <w:rPr>
          <w:rFonts w:ascii="宋体" w:hAnsi="宋体"/>
          <w:szCs w:val="21"/>
        </w:rPr>
        <w:t>1</w:t>
      </w:r>
      <w:r>
        <w:rPr>
          <w:rFonts w:ascii="宋体" w:hAnsi="宋体" w:hint="eastAsia"/>
          <w:szCs w:val="21"/>
        </w:rPr>
        <w:t>件样品上完成。</w:t>
      </w:r>
      <w:r>
        <w:rPr>
          <w:szCs w:val="21"/>
        </w:rPr>
        <w:t>5.5</w:t>
      </w:r>
      <w:r>
        <w:rPr>
          <w:rFonts w:ascii="宋体" w:hAnsi="宋体" w:hint="eastAsia"/>
          <w:szCs w:val="21"/>
        </w:rPr>
        <w:t>规定的检验项目可在</w:t>
      </w:r>
      <w:r>
        <w:rPr>
          <w:szCs w:val="21"/>
        </w:rPr>
        <w:t>2</w:t>
      </w:r>
      <w:r>
        <w:rPr>
          <w:rFonts w:ascii="宋体" w:hAnsi="宋体" w:hint="eastAsia"/>
          <w:szCs w:val="21"/>
        </w:rPr>
        <w:t>件样品和部件上分别完成。</w:t>
      </w:r>
      <w:r>
        <w:rPr>
          <w:szCs w:val="21"/>
        </w:rPr>
        <w:t>5.6~5.8</w:t>
      </w:r>
      <w:r>
        <w:rPr>
          <w:rFonts w:hint="eastAsia"/>
          <w:szCs w:val="21"/>
        </w:rPr>
        <w:t>规定的检验项目可在同一件样品上完成。同一件样品先进行外观检验，然后进行力学性能检验，</w:t>
      </w:r>
      <w:r>
        <w:rPr>
          <w:rFonts w:ascii="宋体" w:hAnsi="宋体" w:hint="eastAsia"/>
          <w:szCs w:val="21"/>
        </w:rPr>
        <w:t>最后进行理化性能检验。</w:t>
      </w:r>
    </w:p>
    <w:p w14:paraId="6198DE1C" w14:textId="77777777" w:rsidR="00FA2F75" w:rsidRDefault="00BF41FA" w:rsidP="00FA2F75">
      <w:pPr>
        <w:pStyle w:val="affff"/>
        <w:spacing w:before="156" w:after="156"/>
      </w:pPr>
      <w:bookmarkStart w:id="113" w:name="_Toc68803351"/>
      <w:bookmarkStart w:id="114" w:name="_Toc68803391"/>
      <w:bookmarkStart w:id="115" w:name="_Toc68804234"/>
      <w:r>
        <w:rPr>
          <w:rFonts w:hint="eastAsia"/>
        </w:rPr>
        <w:t xml:space="preserve">7.6  </w:t>
      </w:r>
      <w:r w:rsidR="00FA2F75">
        <w:rPr>
          <w:rFonts w:hint="eastAsia"/>
        </w:rPr>
        <w:t>结果判定</w:t>
      </w:r>
      <w:bookmarkEnd w:id="113"/>
      <w:bookmarkEnd w:id="114"/>
      <w:bookmarkEnd w:id="115"/>
    </w:p>
    <w:p w14:paraId="408DB7EE" w14:textId="77777777" w:rsidR="00FA2F75" w:rsidRDefault="00FA2F75" w:rsidP="00FA2F75">
      <w:pPr>
        <w:pStyle w:val="a7"/>
      </w:pPr>
      <w:r>
        <w:rPr>
          <w:rFonts w:hint="eastAsia"/>
        </w:rPr>
        <w:t>A级品：基本项目全部合格，分级项目全部达到A级，一般项目全部合格；</w:t>
      </w:r>
    </w:p>
    <w:p w14:paraId="17D6048C" w14:textId="77777777" w:rsidR="00FA2F75" w:rsidRDefault="00FA2F75" w:rsidP="00FA2F75">
      <w:pPr>
        <w:pStyle w:val="a7"/>
      </w:pPr>
      <w:r>
        <w:rPr>
          <w:rFonts w:hint="eastAsia"/>
        </w:rPr>
        <w:t>B级品：基本项目全部合格，分级项目全部达到B级，一般项目全部合格；</w:t>
      </w:r>
    </w:p>
    <w:p w14:paraId="08793598" w14:textId="77777777" w:rsidR="00FA2F75" w:rsidRDefault="00FA2F75" w:rsidP="00FA2F75">
      <w:pPr>
        <w:pStyle w:val="a7"/>
      </w:pPr>
      <w:r>
        <w:rPr>
          <w:rFonts w:hint="eastAsia"/>
        </w:rPr>
        <w:lastRenderedPageBreak/>
        <w:t>C级品</w:t>
      </w:r>
      <w:r w:rsidR="004359A9">
        <w:rPr>
          <w:rFonts w:hint="eastAsia"/>
        </w:rPr>
        <w:t>：</w:t>
      </w:r>
      <w:r>
        <w:rPr>
          <w:rFonts w:hint="eastAsia"/>
        </w:rPr>
        <w:t>基本项目全部合格，分级项目全部达到C级，一般项目允许有3项不合格；</w:t>
      </w:r>
    </w:p>
    <w:p w14:paraId="2D09CDAE" w14:textId="77777777" w:rsidR="00FA2F75" w:rsidRDefault="00FA2F75" w:rsidP="00FA2F75">
      <w:pPr>
        <w:pStyle w:val="a7"/>
      </w:pPr>
      <w:r>
        <w:rPr>
          <w:rFonts w:hint="eastAsia"/>
        </w:rPr>
        <w:t>不合格品：低于C级品的要求为不合格。</w:t>
      </w:r>
    </w:p>
    <w:p w14:paraId="6C244E4C" w14:textId="77777777" w:rsidR="00FA2F75" w:rsidRDefault="00BF41FA" w:rsidP="00FA2F75">
      <w:pPr>
        <w:pStyle w:val="affff"/>
        <w:spacing w:before="156" w:after="156"/>
      </w:pPr>
      <w:bookmarkStart w:id="116" w:name="_Toc68803352"/>
      <w:bookmarkStart w:id="117" w:name="_Toc68803392"/>
      <w:bookmarkStart w:id="118" w:name="_Toc68804235"/>
      <w:r>
        <w:rPr>
          <w:rFonts w:hint="eastAsia"/>
        </w:rPr>
        <w:t xml:space="preserve">7.7  </w:t>
      </w:r>
      <w:r w:rsidR="00FA2F75">
        <w:rPr>
          <w:rFonts w:hint="eastAsia"/>
        </w:rPr>
        <w:t>复验</w:t>
      </w:r>
      <w:bookmarkEnd w:id="116"/>
      <w:bookmarkEnd w:id="117"/>
      <w:bookmarkEnd w:id="118"/>
    </w:p>
    <w:p w14:paraId="47DC9B64" w14:textId="77777777" w:rsidR="00FA2F75" w:rsidRDefault="00BF41FA" w:rsidP="00FA2F75">
      <w:pPr>
        <w:pStyle w:val="affff9"/>
        <w:spacing w:before="156" w:after="156"/>
        <w:rPr>
          <w:rFonts w:ascii="宋体" w:eastAsia="宋体"/>
          <w:szCs w:val="20"/>
        </w:rPr>
      </w:pPr>
      <w:r w:rsidRPr="00BF41FA">
        <w:rPr>
          <w:rFonts w:hint="eastAsia"/>
        </w:rPr>
        <w:t>7.</w:t>
      </w:r>
      <w:r>
        <w:rPr>
          <w:rFonts w:hint="eastAsia"/>
        </w:rPr>
        <w:t>7</w:t>
      </w:r>
      <w:r w:rsidRPr="00BF41FA">
        <w:rPr>
          <w:rFonts w:hint="eastAsia"/>
        </w:rPr>
        <w:t>.</w:t>
      </w:r>
      <w:r>
        <w:rPr>
          <w:rFonts w:hint="eastAsia"/>
        </w:rPr>
        <w:t xml:space="preserve">1  </w:t>
      </w:r>
      <w:r w:rsidR="00FA2F75">
        <w:rPr>
          <w:rFonts w:ascii="宋体" w:eastAsia="宋体" w:hint="eastAsia"/>
          <w:szCs w:val="20"/>
        </w:rPr>
        <w:t>检验时任何一方对所检验的结果有异议时，均可要求复验。</w:t>
      </w:r>
    </w:p>
    <w:p w14:paraId="754226D0" w14:textId="77777777" w:rsidR="00FA2F75" w:rsidRDefault="00BF41FA" w:rsidP="00FA2F75">
      <w:pPr>
        <w:pStyle w:val="affff9"/>
        <w:spacing w:before="156" w:after="156"/>
        <w:rPr>
          <w:rFonts w:ascii="宋体" w:eastAsia="宋体"/>
          <w:szCs w:val="20"/>
        </w:rPr>
      </w:pPr>
      <w:r w:rsidRPr="00BF41FA">
        <w:rPr>
          <w:rFonts w:hint="eastAsia"/>
        </w:rPr>
        <w:t>7.</w:t>
      </w:r>
      <w:r>
        <w:rPr>
          <w:rFonts w:hint="eastAsia"/>
        </w:rPr>
        <w:t>7</w:t>
      </w:r>
      <w:r w:rsidRPr="00BF41FA">
        <w:rPr>
          <w:rFonts w:hint="eastAsia"/>
        </w:rPr>
        <w:t>.</w:t>
      </w:r>
      <w:r>
        <w:rPr>
          <w:rFonts w:hint="eastAsia"/>
        </w:rPr>
        <w:t xml:space="preserve">2  </w:t>
      </w:r>
      <w:r w:rsidR="00FA2F75">
        <w:rPr>
          <w:rFonts w:ascii="宋体" w:eastAsia="宋体" w:hint="eastAsia"/>
          <w:szCs w:val="20"/>
        </w:rPr>
        <w:t>复验应直接采用备用样品。</w:t>
      </w:r>
    </w:p>
    <w:p w14:paraId="05D7F174" w14:textId="77777777" w:rsidR="00FA2F75" w:rsidRDefault="00BF41FA" w:rsidP="00FA2F75">
      <w:pPr>
        <w:pStyle w:val="affff9"/>
        <w:spacing w:before="156" w:after="156"/>
        <w:rPr>
          <w:rFonts w:ascii="宋体" w:eastAsia="宋体"/>
          <w:szCs w:val="20"/>
        </w:rPr>
      </w:pPr>
      <w:r w:rsidRPr="00BF41FA">
        <w:rPr>
          <w:rFonts w:hint="eastAsia"/>
        </w:rPr>
        <w:t>7.</w:t>
      </w:r>
      <w:r>
        <w:rPr>
          <w:rFonts w:hint="eastAsia"/>
        </w:rPr>
        <w:t>7</w:t>
      </w:r>
      <w:r w:rsidRPr="00BF41FA">
        <w:rPr>
          <w:rFonts w:hint="eastAsia"/>
        </w:rPr>
        <w:t>.</w:t>
      </w:r>
      <w:r>
        <w:rPr>
          <w:rFonts w:hint="eastAsia"/>
        </w:rPr>
        <w:t xml:space="preserve">3  </w:t>
      </w:r>
      <w:r w:rsidR="00FA2F75">
        <w:rPr>
          <w:rFonts w:ascii="宋体" w:eastAsia="宋体" w:hint="eastAsia"/>
          <w:szCs w:val="20"/>
        </w:rPr>
        <w:t>复验应对前次不合格的项目及前次因试件损坏而未能检验的项目进行检验，并在报告中注明：“复验”。</w:t>
      </w:r>
    </w:p>
    <w:p w14:paraId="4856943B" w14:textId="77777777" w:rsidR="00FA2F75" w:rsidRDefault="00FA2F75" w:rsidP="00FA2F75">
      <w:pPr>
        <w:pStyle w:val="a4"/>
        <w:spacing w:before="312" w:after="312"/>
      </w:pPr>
      <w:bookmarkStart w:id="119" w:name="_Toc68803353"/>
      <w:bookmarkStart w:id="120" w:name="_Toc68803393"/>
      <w:bookmarkStart w:id="121" w:name="_Toc68804236"/>
      <w:r>
        <w:rPr>
          <w:rFonts w:hint="eastAsia"/>
        </w:rPr>
        <w:t>标志、包装、运输、贮存</w:t>
      </w:r>
      <w:bookmarkEnd w:id="119"/>
      <w:bookmarkEnd w:id="120"/>
      <w:bookmarkEnd w:id="121"/>
    </w:p>
    <w:p w14:paraId="3C8171E7" w14:textId="77777777" w:rsidR="00FA2F75" w:rsidRDefault="00BF41FA" w:rsidP="00FA2F75">
      <w:pPr>
        <w:pStyle w:val="affff"/>
        <w:spacing w:before="156" w:after="156"/>
      </w:pPr>
      <w:bookmarkStart w:id="122" w:name="_Toc68803354"/>
      <w:bookmarkStart w:id="123" w:name="_Toc68803394"/>
      <w:bookmarkStart w:id="124" w:name="_Toc68804237"/>
      <w:r>
        <w:rPr>
          <w:rFonts w:hint="eastAsia"/>
        </w:rPr>
        <w:t xml:space="preserve">8.1  </w:t>
      </w:r>
      <w:r w:rsidR="00FA2F75">
        <w:rPr>
          <w:rFonts w:hint="eastAsia"/>
        </w:rPr>
        <w:t>标志</w:t>
      </w:r>
      <w:bookmarkEnd w:id="122"/>
      <w:bookmarkEnd w:id="123"/>
      <w:bookmarkEnd w:id="124"/>
    </w:p>
    <w:p w14:paraId="4CFB75EC" w14:textId="77777777" w:rsidR="00FA2F75" w:rsidRDefault="00FA2F75" w:rsidP="00FA2F75">
      <w:pPr>
        <w:pStyle w:val="affa"/>
      </w:pPr>
      <w:r>
        <w:rPr>
          <w:rFonts w:hint="eastAsia"/>
        </w:rPr>
        <w:t>产品应有标志和使用说明，应符合GB</w:t>
      </w:r>
      <w:r w:rsidR="00100072">
        <w:rPr>
          <w:rFonts w:hint="eastAsia"/>
        </w:rPr>
        <w:t xml:space="preserve">/T </w:t>
      </w:r>
      <w:r>
        <w:rPr>
          <w:rFonts w:hint="eastAsia"/>
        </w:rPr>
        <w:t>5296.6要求。产品的使用说明内容至少包括：</w:t>
      </w:r>
    </w:p>
    <w:p w14:paraId="65E7B1C1" w14:textId="77777777" w:rsidR="00FA2F75" w:rsidRDefault="00FA2F75" w:rsidP="00FA2F75">
      <w:pPr>
        <w:pStyle w:val="ab"/>
        <w:numPr>
          <w:ilvl w:val="0"/>
          <w:numId w:val="18"/>
        </w:numPr>
        <w:tabs>
          <w:tab w:val="left" w:pos="839"/>
        </w:tabs>
      </w:pPr>
      <w:r>
        <w:rPr>
          <w:rFonts w:hint="eastAsia"/>
        </w:rPr>
        <w:t>产品名称、规格型号、执行标准编号；</w:t>
      </w:r>
    </w:p>
    <w:p w14:paraId="049B1CD9" w14:textId="77777777" w:rsidR="00FA2F75" w:rsidRDefault="00FA2F75" w:rsidP="00FA2F75">
      <w:pPr>
        <w:pStyle w:val="ab"/>
      </w:pPr>
      <w:r>
        <w:rPr>
          <w:rFonts w:hint="eastAsia"/>
        </w:rPr>
        <w:t>产品特征描述、主要原辅材料的名称、特性、等级；</w:t>
      </w:r>
    </w:p>
    <w:p w14:paraId="4DAE5B3E" w14:textId="77777777" w:rsidR="00FA2F75" w:rsidRDefault="00FA2F75" w:rsidP="00FA2F75">
      <w:pPr>
        <w:pStyle w:val="ab"/>
      </w:pPr>
      <w:r>
        <w:rPr>
          <w:rFonts w:hint="eastAsia"/>
        </w:rPr>
        <w:t>甲醛释放量指标；</w:t>
      </w:r>
    </w:p>
    <w:p w14:paraId="34EF2C05" w14:textId="77777777" w:rsidR="00FA2F75" w:rsidRDefault="00FA2F75" w:rsidP="00FA2F75">
      <w:pPr>
        <w:pStyle w:val="ab"/>
      </w:pPr>
      <w:r w:rsidRPr="00861562">
        <w:rPr>
          <w:rFonts w:asciiTheme="minorEastAsia" w:eastAsiaTheme="minorEastAsia" w:hAnsiTheme="minorEastAsia"/>
        </w:rPr>
        <w:t>TVOC</w:t>
      </w:r>
      <w:r>
        <w:rPr>
          <w:rFonts w:hint="eastAsia"/>
        </w:rPr>
        <w:t>指标；</w:t>
      </w:r>
    </w:p>
    <w:p w14:paraId="56789521" w14:textId="77777777" w:rsidR="00DC36BD" w:rsidRDefault="00DC36BD" w:rsidP="00FA2F75">
      <w:pPr>
        <w:pStyle w:val="ab"/>
      </w:pPr>
      <w:r>
        <w:rPr>
          <w:rFonts w:asciiTheme="minorEastAsia" w:eastAsiaTheme="minorEastAsia" w:hAnsiTheme="minorEastAsia" w:hint="eastAsia"/>
        </w:rPr>
        <w:t>塑料</w:t>
      </w:r>
      <w:r w:rsidR="00F91C78">
        <w:rPr>
          <w:rFonts w:asciiTheme="minorEastAsia" w:eastAsiaTheme="minorEastAsia" w:hAnsiTheme="minorEastAsia" w:hint="eastAsia"/>
        </w:rPr>
        <w:t>部件</w:t>
      </w:r>
      <w:r>
        <w:rPr>
          <w:rFonts w:asciiTheme="minorEastAsia" w:eastAsiaTheme="minorEastAsia" w:hAnsiTheme="minorEastAsia" w:hint="eastAsia"/>
        </w:rPr>
        <w:t>有害物质指标；</w:t>
      </w:r>
    </w:p>
    <w:p w14:paraId="6AFE009B" w14:textId="77777777" w:rsidR="00FA2F75" w:rsidRDefault="00FA2F75" w:rsidP="00FA2F75">
      <w:pPr>
        <w:pStyle w:val="ab"/>
      </w:pPr>
      <w:r>
        <w:rPr>
          <w:rFonts w:ascii="Times New Roman" w:hint="eastAsia"/>
        </w:rPr>
        <w:t>产品使用方法、注意事项。</w:t>
      </w:r>
    </w:p>
    <w:p w14:paraId="2D6A308C" w14:textId="77777777" w:rsidR="00FA2F75" w:rsidRDefault="00BF41FA" w:rsidP="00FA2F75">
      <w:pPr>
        <w:pStyle w:val="affff"/>
        <w:spacing w:before="156" w:after="156"/>
      </w:pPr>
      <w:bookmarkStart w:id="125" w:name="_Toc68803355"/>
      <w:bookmarkStart w:id="126" w:name="_Toc68803395"/>
      <w:bookmarkStart w:id="127" w:name="_Toc68804238"/>
      <w:r>
        <w:rPr>
          <w:rFonts w:hint="eastAsia"/>
        </w:rPr>
        <w:t xml:space="preserve">8.2  </w:t>
      </w:r>
      <w:r w:rsidR="00FA2F75">
        <w:rPr>
          <w:rFonts w:hint="eastAsia"/>
        </w:rPr>
        <w:t>包装</w:t>
      </w:r>
      <w:bookmarkEnd w:id="125"/>
      <w:bookmarkEnd w:id="126"/>
      <w:bookmarkEnd w:id="127"/>
    </w:p>
    <w:p w14:paraId="5DD5369C" w14:textId="77777777" w:rsidR="00FA2F75" w:rsidRDefault="00FA2F75" w:rsidP="00FA2F75">
      <w:pPr>
        <w:pStyle w:val="affa"/>
      </w:pPr>
      <w:r>
        <w:rPr>
          <w:rFonts w:hint="eastAsia"/>
        </w:rPr>
        <w:t>产品应进行合适的包装，防止损坏。</w:t>
      </w:r>
    </w:p>
    <w:p w14:paraId="579CF103" w14:textId="77777777" w:rsidR="00FA2F75" w:rsidRDefault="00BF41FA" w:rsidP="00FA2F75">
      <w:pPr>
        <w:pStyle w:val="affff"/>
        <w:spacing w:before="156" w:after="156"/>
      </w:pPr>
      <w:bookmarkStart w:id="128" w:name="_Toc68803356"/>
      <w:bookmarkStart w:id="129" w:name="_Toc68803396"/>
      <w:bookmarkStart w:id="130" w:name="_Toc68804239"/>
      <w:r>
        <w:rPr>
          <w:rFonts w:hint="eastAsia"/>
        </w:rPr>
        <w:t xml:space="preserve">8.3  </w:t>
      </w:r>
      <w:r w:rsidR="00FA2F75">
        <w:rPr>
          <w:rFonts w:hint="eastAsia"/>
        </w:rPr>
        <w:t>运输</w:t>
      </w:r>
      <w:bookmarkEnd w:id="128"/>
      <w:bookmarkEnd w:id="129"/>
      <w:bookmarkEnd w:id="130"/>
    </w:p>
    <w:p w14:paraId="3AD6E0F9" w14:textId="77777777" w:rsidR="00FA2F75" w:rsidRDefault="00FA2F75" w:rsidP="00FA2F75">
      <w:pPr>
        <w:pStyle w:val="affa"/>
      </w:pPr>
      <w:r>
        <w:rPr>
          <w:rFonts w:hint="eastAsia"/>
        </w:rPr>
        <w:t>产品运输过程应加以衬垫和覆盖，防止损伤和日晒雨淋。</w:t>
      </w:r>
    </w:p>
    <w:p w14:paraId="608184F9" w14:textId="77777777" w:rsidR="00FA2F75" w:rsidRDefault="00861562" w:rsidP="00FA2F75">
      <w:pPr>
        <w:pStyle w:val="affff"/>
        <w:spacing w:before="156" w:after="156"/>
      </w:pPr>
      <w:bookmarkStart w:id="131" w:name="_Toc68803357"/>
      <w:bookmarkStart w:id="132" w:name="_Toc68803397"/>
      <w:bookmarkStart w:id="133" w:name="_Toc68804240"/>
      <w:r>
        <w:rPr>
          <w:rFonts w:hint="eastAsia"/>
        </w:rPr>
        <w:t xml:space="preserve">8.4  </w:t>
      </w:r>
      <w:r w:rsidR="00FA2F75">
        <w:rPr>
          <w:rFonts w:hint="eastAsia"/>
        </w:rPr>
        <w:t>贮存</w:t>
      </w:r>
      <w:bookmarkEnd w:id="131"/>
      <w:bookmarkEnd w:id="132"/>
      <w:bookmarkEnd w:id="133"/>
    </w:p>
    <w:p w14:paraId="63D74076" w14:textId="77777777" w:rsidR="00FA2F75" w:rsidRDefault="00FA2F75" w:rsidP="00FA2F75">
      <w:pPr>
        <w:pStyle w:val="affa"/>
      </w:pPr>
      <w:r>
        <w:rPr>
          <w:rFonts w:hint="eastAsia"/>
        </w:rPr>
        <w:t>产品应存放在通风、干燥、清洁的环境中，并应防止污染和日晒雨淋。</w:t>
      </w:r>
    </w:p>
    <w:bookmarkEnd w:id="2"/>
    <w:p w14:paraId="53D0E04F" w14:textId="77777777" w:rsidR="00C95C0E" w:rsidRPr="00FA2F75" w:rsidRDefault="00C95C0E"/>
    <w:sectPr w:rsidR="00C95C0E" w:rsidRPr="00FA2F75" w:rsidSect="003768A0">
      <w:footerReference w:type="default" r:id="rId1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FFE41" w14:textId="77777777" w:rsidR="00724145" w:rsidRDefault="00724145" w:rsidP="00FA2F75">
      <w:r>
        <w:separator/>
      </w:r>
    </w:p>
  </w:endnote>
  <w:endnote w:type="continuationSeparator" w:id="0">
    <w:p w14:paraId="0EE5F2EE" w14:textId="77777777" w:rsidR="00724145" w:rsidRDefault="00724145" w:rsidP="00FA2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F2700" w14:textId="77777777" w:rsidR="00D035D4" w:rsidRDefault="00D035D4">
    <w:pPr>
      <w:pStyle w:val="affff0"/>
    </w:pPr>
    <w:r>
      <w:fldChar w:fldCharType="begin"/>
    </w:r>
    <w:r>
      <w:instrText xml:space="preserve"> PAGE  \* MERGEFORMAT </w:instrText>
    </w:r>
    <w:r>
      <w:fldChar w:fldCharType="separate"/>
    </w:r>
    <w:r>
      <w:rPr>
        <w:noProof/>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66B1A" w14:textId="77777777" w:rsidR="00D035D4" w:rsidRDefault="00D035D4">
    <w:pPr>
      <w:pStyle w:val="affff0"/>
    </w:pPr>
    <w:r>
      <w:fldChar w:fldCharType="begin"/>
    </w:r>
    <w:r>
      <w:instrText xml:space="preserve"> PAGE   \* MERGEFORMAT </w:instrText>
    </w:r>
    <w:r>
      <w:fldChar w:fldCharType="separate"/>
    </w:r>
    <w:r w:rsidRPr="001313D8">
      <w:rPr>
        <w:noProof/>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99F66" w14:textId="77777777" w:rsidR="00724145" w:rsidRDefault="00724145" w:rsidP="00FA2F75">
      <w:r>
        <w:separator/>
      </w:r>
    </w:p>
  </w:footnote>
  <w:footnote w:type="continuationSeparator" w:id="0">
    <w:p w14:paraId="5E3F2B75" w14:textId="77777777" w:rsidR="00724145" w:rsidRDefault="00724145" w:rsidP="00FA2F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72434" w14:textId="2D35B188" w:rsidR="00D035D4" w:rsidRDefault="00D035D4">
    <w:pPr>
      <w:pStyle w:val="afffff2"/>
    </w:pPr>
    <w:r>
      <w:t>T/ CNFA</w:t>
    </w:r>
    <w:r w:rsidR="00A01DD6">
      <w:t xml:space="preserve"> 13</w:t>
    </w:r>
    <w:r>
      <w:t>—</w:t>
    </w:r>
    <w:r w:rsidR="00A01DD6">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5" w15:restartNumberingAfterBreak="0">
    <w:nsid w:val="1FC91163"/>
    <w:multiLevelType w:val="multilevel"/>
    <w:tmpl w:val="1FC91163"/>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2A8F7113"/>
    <w:multiLevelType w:val="multilevel"/>
    <w:tmpl w:val="2A8F7113"/>
    <w:lvl w:ilvl="0">
      <w:start w:val="1"/>
      <w:numFmt w:val="upperLetter"/>
      <w:pStyle w:val="a5"/>
      <w:suff w:val="space"/>
      <w:lvlText w:val="%1"/>
      <w:lvlJc w:val="left"/>
      <w:pPr>
        <w:ind w:left="623" w:hanging="425"/>
      </w:pPr>
      <w:rPr>
        <w:rFonts w:hint="eastAsia"/>
      </w:rPr>
    </w:lvl>
    <w:lvl w:ilvl="1">
      <w:start w:val="1"/>
      <w:numFmt w:val="decimal"/>
      <w:pStyle w:val="a6"/>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7" w15:restartNumberingAfterBreak="0">
    <w:nsid w:val="2C5917C3"/>
    <w:multiLevelType w:val="multilevel"/>
    <w:tmpl w:val="2C5917C3"/>
    <w:lvl w:ilvl="0">
      <w:start w:val="1"/>
      <w:numFmt w:val="none"/>
      <w:pStyle w:val="a7"/>
      <w:suff w:val="nothing"/>
      <w:lvlText w:val="%1——"/>
      <w:lvlJc w:val="left"/>
      <w:pPr>
        <w:ind w:left="833" w:hanging="408"/>
      </w:pPr>
      <w:rPr>
        <w:rFonts w:hint="eastAsia"/>
      </w:rPr>
    </w:lvl>
    <w:lvl w:ilvl="1">
      <w:start w:val="1"/>
      <w:numFmt w:val="bullet"/>
      <w:pStyle w:val="a8"/>
      <w:lvlText w:val=""/>
      <w:lvlJc w:val="left"/>
      <w:pPr>
        <w:tabs>
          <w:tab w:val="num" w:pos="760"/>
        </w:tabs>
        <w:ind w:left="1264" w:hanging="413"/>
      </w:pPr>
      <w:rPr>
        <w:rFonts w:ascii="Symbol" w:hAnsi="Symbol" w:hint="default"/>
        <w:color w:val="auto"/>
      </w:rPr>
    </w:lvl>
    <w:lvl w:ilvl="2">
      <w:start w:val="1"/>
      <w:numFmt w:val="bullet"/>
      <w:pStyle w:val="a9"/>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8" w15:restartNumberingAfterBreak="0">
    <w:nsid w:val="3D733618"/>
    <w:multiLevelType w:val="multilevel"/>
    <w:tmpl w:val="3D733618"/>
    <w:lvl w:ilvl="0">
      <w:start w:val="1"/>
      <w:numFmt w:val="decimal"/>
      <w:pStyle w:val="aa"/>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9" w15:restartNumberingAfterBreak="0">
    <w:nsid w:val="44C50F90"/>
    <w:multiLevelType w:val="multilevel"/>
    <w:tmpl w:val="44C50F90"/>
    <w:lvl w:ilvl="0">
      <w:start w:val="1"/>
      <w:numFmt w:val="lowerLetter"/>
      <w:pStyle w:val="ab"/>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c"/>
      <w:lvlText w:val="%2)"/>
      <w:lvlJc w:val="left"/>
      <w:pPr>
        <w:tabs>
          <w:tab w:val="num" w:pos="1259"/>
        </w:tabs>
        <w:ind w:left="1259" w:hanging="420"/>
      </w:pPr>
      <w:rPr>
        <w:rFonts w:ascii="宋体" w:eastAsia="宋体" w:hAnsi="宋体" w:hint="eastAsia"/>
        <w:b w:val="0"/>
        <w:i w:val="0"/>
        <w:sz w:val="20"/>
      </w:rPr>
    </w:lvl>
    <w:lvl w:ilvl="2">
      <w:start w:val="1"/>
      <w:numFmt w:val="decimal"/>
      <w:pStyle w:val="ad"/>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0" w15:restartNumberingAfterBreak="0">
    <w:nsid w:val="4B733A5F"/>
    <w:multiLevelType w:val="multilevel"/>
    <w:tmpl w:val="4B733A5F"/>
    <w:lvl w:ilvl="0">
      <w:start w:val="1"/>
      <w:numFmt w:val="decimal"/>
      <w:pStyle w:val="ae"/>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1" w15:restartNumberingAfterBreak="0">
    <w:nsid w:val="557C2AF5"/>
    <w:multiLevelType w:val="multilevel"/>
    <w:tmpl w:val="557C2AF5"/>
    <w:lvl w:ilvl="0">
      <w:start w:val="1"/>
      <w:numFmt w:val="decimal"/>
      <w:pStyle w:val="af"/>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15:restartNumberingAfterBreak="0">
    <w:nsid w:val="60B55DC2"/>
    <w:multiLevelType w:val="multilevel"/>
    <w:tmpl w:val="60B55DC2"/>
    <w:lvl w:ilvl="0">
      <w:start w:val="1"/>
      <w:numFmt w:val="upperLetter"/>
      <w:pStyle w:val="af0"/>
      <w:lvlText w:val="%1"/>
      <w:lvlJc w:val="left"/>
      <w:pPr>
        <w:tabs>
          <w:tab w:val="num"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3" w15:restartNumberingAfterBreak="0">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15:restartNumberingAfterBreak="0">
    <w:nsid w:val="657D3FBC"/>
    <w:multiLevelType w:val="multilevel"/>
    <w:tmpl w:val="657D3FBC"/>
    <w:lvl w:ilvl="0">
      <w:start w:val="1"/>
      <w:numFmt w:val="upperLetter"/>
      <w:pStyle w:val="af3"/>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5"/>
      <w:suff w:val="nothing"/>
      <w:lvlText w:val="%1.%2.%3　"/>
      <w:lvlJc w:val="left"/>
      <w:pPr>
        <w:ind w:left="0" w:firstLine="0"/>
      </w:pPr>
      <w:rPr>
        <w:rFonts w:ascii="黑体" w:eastAsia="黑体" w:hAnsi="Times New Roman" w:hint="eastAsia"/>
        <w:b w:val="0"/>
        <w:i w:val="0"/>
        <w:sz w:val="21"/>
      </w:rPr>
    </w:lvl>
    <w:lvl w:ilvl="3">
      <w:start w:val="1"/>
      <w:numFmt w:val="decimal"/>
      <w:pStyle w:val="af6"/>
      <w:suff w:val="nothing"/>
      <w:lvlText w:val="%1.%2.%3.%4　"/>
      <w:lvlJc w:val="left"/>
      <w:pPr>
        <w:ind w:left="0" w:firstLine="0"/>
      </w:pPr>
      <w:rPr>
        <w:rFonts w:ascii="黑体" w:eastAsia="黑体" w:hAnsi="Times New Roman" w:hint="eastAsia"/>
        <w:b w:val="0"/>
        <w:i w:val="0"/>
        <w:sz w:val="21"/>
      </w:rPr>
    </w:lvl>
    <w:lvl w:ilvl="4">
      <w:start w:val="1"/>
      <w:numFmt w:val="decimal"/>
      <w:pStyle w:val="af7"/>
      <w:suff w:val="nothing"/>
      <w:lvlText w:val="%1.%2.%3.%4.%5　"/>
      <w:lvlJc w:val="left"/>
      <w:pPr>
        <w:ind w:left="0" w:firstLine="0"/>
      </w:pPr>
      <w:rPr>
        <w:rFonts w:ascii="黑体" w:eastAsia="黑体" w:hAnsi="Times New Roman" w:hint="eastAsia"/>
        <w:b w:val="0"/>
        <w:i w:val="0"/>
        <w:sz w:val="21"/>
      </w:rPr>
    </w:lvl>
    <w:lvl w:ilvl="5">
      <w:start w:val="1"/>
      <w:numFmt w:val="decimal"/>
      <w:pStyle w:val="af8"/>
      <w:suff w:val="nothing"/>
      <w:lvlText w:val="%1.%2.%3.%4.%5.%6　"/>
      <w:lvlJc w:val="left"/>
      <w:pPr>
        <w:ind w:left="0" w:firstLine="0"/>
      </w:pPr>
      <w:rPr>
        <w:rFonts w:ascii="黑体" w:eastAsia="黑体" w:hAnsi="Times New Roman" w:hint="eastAsia"/>
        <w:b w:val="0"/>
        <w:i w:val="0"/>
        <w:sz w:val="21"/>
      </w:rPr>
    </w:lvl>
    <w:lvl w:ilvl="6">
      <w:start w:val="1"/>
      <w:numFmt w:val="decimal"/>
      <w:pStyle w:val="af9"/>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15:restartNumberingAfterBreak="0">
    <w:nsid w:val="6D6C07CD"/>
    <w:multiLevelType w:val="multilevel"/>
    <w:tmpl w:val="6D6C07CD"/>
    <w:lvl w:ilvl="0">
      <w:start w:val="1"/>
      <w:numFmt w:val="lowerLetter"/>
      <w:pStyle w:val="afa"/>
      <w:lvlText w:val="%1)"/>
      <w:lvlJc w:val="left"/>
      <w:pPr>
        <w:tabs>
          <w:tab w:val="num" w:pos="839"/>
        </w:tabs>
        <w:ind w:left="839" w:hanging="419"/>
      </w:pPr>
      <w:rPr>
        <w:rFonts w:ascii="宋体" w:eastAsia="宋体" w:hint="eastAsia"/>
        <w:b w:val="0"/>
        <w:i w:val="0"/>
        <w:sz w:val="21"/>
      </w:rPr>
    </w:lvl>
    <w:lvl w:ilvl="1">
      <w:start w:val="1"/>
      <w:numFmt w:val="decimal"/>
      <w:pStyle w:val="afb"/>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6" w15:restartNumberingAfterBreak="0">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8"/>
  </w:num>
  <w:num w:numId="2">
    <w:abstractNumId w:val="14"/>
  </w:num>
  <w:num w:numId="3">
    <w:abstractNumId w:val="15"/>
  </w:num>
  <w:num w:numId="4">
    <w:abstractNumId w:val="5"/>
  </w:num>
  <w:num w:numId="5">
    <w:abstractNumId w:val="7"/>
  </w:num>
  <w:num w:numId="6">
    <w:abstractNumId w:val="16"/>
  </w:num>
  <w:num w:numId="7">
    <w:abstractNumId w:val="9"/>
  </w:num>
  <w:num w:numId="8">
    <w:abstractNumId w:val="3"/>
  </w:num>
  <w:num w:numId="9">
    <w:abstractNumId w:val="11"/>
  </w:num>
  <w:num w:numId="10">
    <w:abstractNumId w:val="4"/>
  </w:num>
  <w:num w:numId="11">
    <w:abstractNumId w:val="12"/>
  </w:num>
  <w:num w:numId="12">
    <w:abstractNumId w:val="2"/>
  </w:num>
  <w:num w:numId="13">
    <w:abstractNumId w:val="10"/>
  </w:num>
  <w:num w:numId="14">
    <w:abstractNumId w:val="6"/>
  </w:num>
  <w:num w:numId="15">
    <w:abstractNumId w:val="13"/>
  </w:num>
  <w:num w:numId="16">
    <w:abstractNumId w:val="1"/>
  </w:num>
  <w:num w:numId="17">
    <w:abstractNumId w:val="0"/>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A2F75"/>
    <w:rsid w:val="000267CA"/>
    <w:rsid w:val="00097CDE"/>
    <w:rsid w:val="000F16E5"/>
    <w:rsid w:val="00100072"/>
    <w:rsid w:val="00101163"/>
    <w:rsid w:val="001313D8"/>
    <w:rsid w:val="00133565"/>
    <w:rsid w:val="001459DF"/>
    <w:rsid w:val="00191081"/>
    <w:rsid w:val="001A4F4B"/>
    <w:rsid w:val="001C604A"/>
    <w:rsid w:val="00223F9A"/>
    <w:rsid w:val="00234797"/>
    <w:rsid w:val="002457C3"/>
    <w:rsid w:val="00264B5C"/>
    <w:rsid w:val="002A01FD"/>
    <w:rsid w:val="002B4B91"/>
    <w:rsid w:val="002C7B55"/>
    <w:rsid w:val="002E7C4E"/>
    <w:rsid w:val="002F646A"/>
    <w:rsid w:val="00304991"/>
    <w:rsid w:val="00340BB0"/>
    <w:rsid w:val="0037345B"/>
    <w:rsid w:val="003768A0"/>
    <w:rsid w:val="003B4B4F"/>
    <w:rsid w:val="003B7100"/>
    <w:rsid w:val="003C6658"/>
    <w:rsid w:val="004359A9"/>
    <w:rsid w:val="00444B77"/>
    <w:rsid w:val="00446179"/>
    <w:rsid w:val="00464659"/>
    <w:rsid w:val="004A1129"/>
    <w:rsid w:val="004D01F7"/>
    <w:rsid w:val="004D5E8C"/>
    <w:rsid w:val="004E051A"/>
    <w:rsid w:val="0054287B"/>
    <w:rsid w:val="00582D32"/>
    <w:rsid w:val="00591AD8"/>
    <w:rsid w:val="005A155D"/>
    <w:rsid w:val="005C7C13"/>
    <w:rsid w:val="0061623C"/>
    <w:rsid w:val="00662173"/>
    <w:rsid w:val="006872F0"/>
    <w:rsid w:val="0069306B"/>
    <w:rsid w:val="006A5438"/>
    <w:rsid w:val="00724145"/>
    <w:rsid w:val="007E3F64"/>
    <w:rsid w:val="007F023C"/>
    <w:rsid w:val="008228F6"/>
    <w:rsid w:val="00861562"/>
    <w:rsid w:val="008A0FEC"/>
    <w:rsid w:val="008E6C7E"/>
    <w:rsid w:val="008F1F04"/>
    <w:rsid w:val="00903F57"/>
    <w:rsid w:val="00910A31"/>
    <w:rsid w:val="009245E4"/>
    <w:rsid w:val="00977CEA"/>
    <w:rsid w:val="009838B5"/>
    <w:rsid w:val="009851D5"/>
    <w:rsid w:val="009B3F46"/>
    <w:rsid w:val="009C75C0"/>
    <w:rsid w:val="009E2EC9"/>
    <w:rsid w:val="009E3D7A"/>
    <w:rsid w:val="009F20EB"/>
    <w:rsid w:val="00A01DD6"/>
    <w:rsid w:val="00A7651B"/>
    <w:rsid w:val="00A8130F"/>
    <w:rsid w:val="00A86367"/>
    <w:rsid w:val="00AC4608"/>
    <w:rsid w:val="00AD2B1F"/>
    <w:rsid w:val="00AE3B81"/>
    <w:rsid w:val="00AF5995"/>
    <w:rsid w:val="00B12642"/>
    <w:rsid w:val="00B310A5"/>
    <w:rsid w:val="00B81FA2"/>
    <w:rsid w:val="00BC3988"/>
    <w:rsid w:val="00BF41FA"/>
    <w:rsid w:val="00C42497"/>
    <w:rsid w:val="00C82514"/>
    <w:rsid w:val="00C95C0E"/>
    <w:rsid w:val="00D035D4"/>
    <w:rsid w:val="00D07708"/>
    <w:rsid w:val="00D66A5E"/>
    <w:rsid w:val="00D9066F"/>
    <w:rsid w:val="00D9195A"/>
    <w:rsid w:val="00DA436C"/>
    <w:rsid w:val="00DC36BD"/>
    <w:rsid w:val="00DE3107"/>
    <w:rsid w:val="00DF5B6C"/>
    <w:rsid w:val="00E06A7C"/>
    <w:rsid w:val="00EB02DE"/>
    <w:rsid w:val="00EB0C6A"/>
    <w:rsid w:val="00F32D19"/>
    <w:rsid w:val="00F55CE6"/>
    <w:rsid w:val="00F8439D"/>
    <w:rsid w:val="00F91C78"/>
    <w:rsid w:val="00FA2F75"/>
    <w:rsid w:val="00FC58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5E0FB"/>
  <w15:docId w15:val="{E68192C6-1767-4A1B-B2AA-F01A886CC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0"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d">
    <w:name w:val="Normal"/>
    <w:qFormat/>
    <w:rsid w:val="00FA2F75"/>
    <w:pPr>
      <w:widowControl w:val="0"/>
      <w:jc w:val="both"/>
    </w:pPr>
    <w:rPr>
      <w:rFonts w:ascii="Times New Roman" w:eastAsia="宋体" w:hAnsi="Times New Roman" w:cs="Times New Roman"/>
      <w:szCs w:val="24"/>
    </w:rPr>
  </w:style>
  <w:style w:type="character" w:default="1" w:styleId="afe">
    <w:name w:val="Default Paragraph Font"/>
    <w:uiPriority w:val="1"/>
    <w:semiHidden/>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aff1">
    <w:name w:val="header"/>
    <w:basedOn w:val="afd"/>
    <w:link w:val="aff2"/>
    <w:unhideWhenUsed/>
    <w:rsid w:val="00FA2F75"/>
    <w:pPr>
      <w:pBdr>
        <w:bottom w:val="single" w:sz="6" w:space="1" w:color="auto"/>
      </w:pBdr>
      <w:tabs>
        <w:tab w:val="center" w:pos="4153"/>
        <w:tab w:val="right" w:pos="8306"/>
      </w:tabs>
      <w:snapToGrid w:val="0"/>
      <w:jc w:val="center"/>
    </w:pPr>
    <w:rPr>
      <w:sz w:val="18"/>
      <w:szCs w:val="18"/>
    </w:rPr>
  </w:style>
  <w:style w:type="character" w:customStyle="1" w:styleId="aff2">
    <w:name w:val="页眉 字符"/>
    <w:basedOn w:val="afe"/>
    <w:link w:val="aff1"/>
    <w:uiPriority w:val="99"/>
    <w:semiHidden/>
    <w:rsid w:val="00FA2F75"/>
    <w:rPr>
      <w:sz w:val="18"/>
      <w:szCs w:val="18"/>
    </w:rPr>
  </w:style>
  <w:style w:type="paragraph" w:styleId="aff3">
    <w:name w:val="footer"/>
    <w:basedOn w:val="afd"/>
    <w:link w:val="aff4"/>
    <w:unhideWhenUsed/>
    <w:rsid w:val="00FA2F75"/>
    <w:pPr>
      <w:tabs>
        <w:tab w:val="center" w:pos="4153"/>
        <w:tab w:val="right" w:pos="8306"/>
      </w:tabs>
      <w:snapToGrid w:val="0"/>
      <w:jc w:val="left"/>
    </w:pPr>
    <w:rPr>
      <w:sz w:val="18"/>
      <w:szCs w:val="18"/>
    </w:rPr>
  </w:style>
  <w:style w:type="character" w:customStyle="1" w:styleId="aff4">
    <w:name w:val="页脚 字符"/>
    <w:basedOn w:val="afe"/>
    <w:link w:val="aff3"/>
    <w:uiPriority w:val="99"/>
    <w:semiHidden/>
    <w:rsid w:val="00FA2F75"/>
    <w:rPr>
      <w:sz w:val="18"/>
      <w:szCs w:val="18"/>
    </w:rPr>
  </w:style>
  <w:style w:type="character" w:styleId="aff5">
    <w:name w:val="endnote reference"/>
    <w:semiHidden/>
    <w:rsid w:val="00FA2F75"/>
    <w:rPr>
      <w:vertAlign w:val="superscript"/>
    </w:rPr>
  </w:style>
  <w:style w:type="character" w:styleId="aff6">
    <w:name w:val="Hyperlink"/>
    <w:uiPriority w:val="99"/>
    <w:rsid w:val="00FA2F75"/>
    <w:rPr>
      <w:color w:val="0000FF"/>
      <w:spacing w:val="0"/>
      <w:w w:val="100"/>
      <w:szCs w:val="21"/>
      <w:u w:val="single"/>
      <w:lang w:val="en-US" w:eastAsia="zh-CN"/>
    </w:rPr>
  </w:style>
  <w:style w:type="character" w:styleId="aff7">
    <w:name w:val="FollowedHyperlink"/>
    <w:rsid w:val="00FA2F75"/>
    <w:rPr>
      <w:color w:val="800080"/>
      <w:u w:val="single"/>
    </w:rPr>
  </w:style>
  <w:style w:type="character" w:styleId="aff8">
    <w:name w:val="page number"/>
    <w:rsid w:val="00FA2F75"/>
    <w:rPr>
      <w:rFonts w:ascii="Times New Roman" w:eastAsia="宋体" w:hAnsi="Times New Roman"/>
      <w:sz w:val="18"/>
    </w:rPr>
  </w:style>
  <w:style w:type="character" w:styleId="aff9">
    <w:name w:val="footnote reference"/>
    <w:semiHidden/>
    <w:rsid w:val="00FA2F75"/>
    <w:rPr>
      <w:vertAlign w:val="superscript"/>
    </w:rPr>
  </w:style>
  <w:style w:type="character" w:customStyle="1" w:styleId="Char">
    <w:name w:val="段 Char"/>
    <w:link w:val="affa"/>
    <w:rsid w:val="00FA2F75"/>
    <w:rPr>
      <w:rFonts w:ascii="宋体"/>
    </w:rPr>
  </w:style>
  <w:style w:type="character" w:customStyle="1" w:styleId="Char0">
    <w:name w:val="首示例 Char"/>
    <w:link w:val="a0"/>
    <w:rsid w:val="00FA2F75"/>
    <w:rPr>
      <w:rFonts w:ascii="宋体" w:hAnsi="宋体"/>
      <w:sz w:val="18"/>
      <w:szCs w:val="18"/>
    </w:rPr>
  </w:style>
  <w:style w:type="character" w:customStyle="1" w:styleId="affb">
    <w:name w:val="批注框文本 字符"/>
    <w:basedOn w:val="afe"/>
    <w:link w:val="affc"/>
    <w:rsid w:val="00FA2F75"/>
    <w:rPr>
      <w:sz w:val="18"/>
      <w:szCs w:val="18"/>
    </w:rPr>
  </w:style>
  <w:style w:type="character" w:customStyle="1" w:styleId="affd">
    <w:name w:val="发布"/>
    <w:rsid w:val="00FA2F75"/>
    <w:rPr>
      <w:rFonts w:ascii="黑体" w:eastAsia="黑体"/>
      <w:spacing w:val="85"/>
      <w:w w:val="100"/>
      <w:position w:val="3"/>
      <w:sz w:val="28"/>
      <w:szCs w:val="28"/>
    </w:rPr>
  </w:style>
  <w:style w:type="character" w:customStyle="1" w:styleId="Char1">
    <w:name w:val="附录公式 Char"/>
    <w:basedOn w:val="Char"/>
    <w:link w:val="affe"/>
    <w:rsid w:val="00FA2F75"/>
    <w:rPr>
      <w:rFonts w:ascii="宋体"/>
    </w:rPr>
  </w:style>
  <w:style w:type="paragraph" w:styleId="TOC4">
    <w:name w:val="toc 4"/>
    <w:basedOn w:val="afd"/>
    <w:next w:val="afd"/>
    <w:semiHidden/>
    <w:rsid w:val="00FA2F75"/>
    <w:pPr>
      <w:tabs>
        <w:tab w:val="right" w:leader="dot" w:pos="9241"/>
      </w:tabs>
      <w:ind w:firstLineChars="200" w:firstLine="198"/>
      <w:jc w:val="left"/>
    </w:pPr>
    <w:rPr>
      <w:rFonts w:ascii="宋体"/>
      <w:szCs w:val="21"/>
    </w:rPr>
  </w:style>
  <w:style w:type="paragraph" w:styleId="2">
    <w:name w:val="index 2"/>
    <w:basedOn w:val="afd"/>
    <w:next w:val="afd"/>
    <w:rsid w:val="00FA2F75"/>
    <w:pPr>
      <w:ind w:left="420" w:hanging="210"/>
      <w:jc w:val="left"/>
    </w:pPr>
    <w:rPr>
      <w:rFonts w:ascii="Calibri" w:hAnsi="Calibri"/>
      <w:sz w:val="20"/>
      <w:szCs w:val="20"/>
    </w:rPr>
  </w:style>
  <w:style w:type="paragraph" w:styleId="1">
    <w:name w:val="index 1"/>
    <w:basedOn w:val="afd"/>
    <w:next w:val="afd"/>
    <w:autoRedefine/>
    <w:unhideWhenUsed/>
    <w:rsid w:val="00FA2F75"/>
  </w:style>
  <w:style w:type="paragraph" w:styleId="afff">
    <w:name w:val="index heading"/>
    <w:basedOn w:val="afd"/>
    <w:next w:val="1"/>
    <w:rsid w:val="00FA2F75"/>
    <w:pPr>
      <w:spacing w:before="120" w:after="120"/>
      <w:jc w:val="center"/>
    </w:pPr>
    <w:rPr>
      <w:rFonts w:ascii="Calibri" w:hAnsi="Calibri"/>
      <w:b/>
      <w:bCs/>
      <w:iCs/>
      <w:szCs w:val="20"/>
    </w:rPr>
  </w:style>
  <w:style w:type="paragraph" w:styleId="TOC3">
    <w:name w:val="toc 3"/>
    <w:basedOn w:val="afd"/>
    <w:next w:val="afd"/>
    <w:uiPriority w:val="39"/>
    <w:rsid w:val="00FA2F75"/>
    <w:pPr>
      <w:tabs>
        <w:tab w:val="right" w:leader="dot" w:pos="9241"/>
      </w:tabs>
      <w:ind w:firstLineChars="100" w:firstLine="102"/>
      <w:jc w:val="left"/>
    </w:pPr>
    <w:rPr>
      <w:rFonts w:ascii="宋体"/>
      <w:szCs w:val="21"/>
    </w:rPr>
  </w:style>
  <w:style w:type="paragraph" w:styleId="TOC5">
    <w:name w:val="toc 5"/>
    <w:basedOn w:val="afd"/>
    <w:next w:val="afd"/>
    <w:semiHidden/>
    <w:rsid w:val="00FA2F75"/>
    <w:pPr>
      <w:tabs>
        <w:tab w:val="right" w:leader="dot" w:pos="9241"/>
      </w:tabs>
      <w:ind w:firstLineChars="300" w:firstLine="300"/>
      <w:jc w:val="left"/>
    </w:pPr>
    <w:rPr>
      <w:rFonts w:ascii="宋体"/>
      <w:szCs w:val="21"/>
    </w:rPr>
  </w:style>
  <w:style w:type="paragraph" w:styleId="4">
    <w:name w:val="index 4"/>
    <w:basedOn w:val="afd"/>
    <w:next w:val="afd"/>
    <w:rsid w:val="00FA2F75"/>
    <w:pPr>
      <w:ind w:left="840" w:hanging="210"/>
      <w:jc w:val="left"/>
    </w:pPr>
    <w:rPr>
      <w:rFonts w:ascii="Calibri" w:hAnsi="Calibri"/>
      <w:sz w:val="20"/>
      <w:szCs w:val="20"/>
    </w:rPr>
  </w:style>
  <w:style w:type="paragraph" w:styleId="7">
    <w:name w:val="index 7"/>
    <w:basedOn w:val="afd"/>
    <w:next w:val="afd"/>
    <w:rsid w:val="00FA2F75"/>
    <w:pPr>
      <w:ind w:left="1470" w:hanging="210"/>
      <w:jc w:val="left"/>
    </w:pPr>
    <w:rPr>
      <w:rFonts w:ascii="Calibri" w:hAnsi="Calibri"/>
      <w:sz w:val="20"/>
      <w:szCs w:val="20"/>
    </w:rPr>
  </w:style>
  <w:style w:type="paragraph" w:styleId="9">
    <w:name w:val="index 9"/>
    <w:basedOn w:val="afd"/>
    <w:next w:val="afd"/>
    <w:rsid w:val="00FA2F75"/>
    <w:pPr>
      <w:ind w:left="1890" w:hanging="210"/>
      <w:jc w:val="left"/>
    </w:pPr>
    <w:rPr>
      <w:rFonts w:ascii="Calibri" w:hAnsi="Calibri"/>
      <w:sz w:val="20"/>
      <w:szCs w:val="20"/>
    </w:rPr>
  </w:style>
  <w:style w:type="paragraph" w:styleId="aa">
    <w:name w:val="footnote text"/>
    <w:basedOn w:val="afd"/>
    <w:link w:val="afff0"/>
    <w:rsid w:val="00FA2F75"/>
    <w:pPr>
      <w:numPr>
        <w:numId w:val="1"/>
      </w:numPr>
      <w:tabs>
        <w:tab w:val="left" w:pos="0"/>
      </w:tabs>
      <w:snapToGrid w:val="0"/>
      <w:jc w:val="left"/>
    </w:pPr>
    <w:rPr>
      <w:rFonts w:ascii="宋体"/>
      <w:sz w:val="18"/>
      <w:szCs w:val="18"/>
    </w:rPr>
  </w:style>
  <w:style w:type="character" w:customStyle="1" w:styleId="afff0">
    <w:name w:val="脚注文本 字符"/>
    <w:basedOn w:val="afe"/>
    <w:link w:val="aa"/>
    <w:rsid w:val="00FA2F75"/>
    <w:rPr>
      <w:rFonts w:ascii="宋体" w:eastAsia="宋体" w:hAnsi="Times New Roman" w:cs="Times New Roman"/>
      <w:sz w:val="18"/>
      <w:szCs w:val="18"/>
    </w:rPr>
  </w:style>
  <w:style w:type="paragraph" w:styleId="affc">
    <w:name w:val="Balloon Text"/>
    <w:basedOn w:val="afd"/>
    <w:link w:val="affb"/>
    <w:rsid w:val="00FA2F75"/>
    <w:rPr>
      <w:rFonts w:asciiTheme="minorHAnsi" w:eastAsiaTheme="minorEastAsia" w:hAnsiTheme="minorHAnsi" w:cstheme="minorBidi"/>
      <w:sz w:val="18"/>
      <w:szCs w:val="18"/>
    </w:rPr>
  </w:style>
  <w:style w:type="character" w:customStyle="1" w:styleId="Char10">
    <w:name w:val="批注框文本 Char1"/>
    <w:basedOn w:val="afe"/>
    <w:uiPriority w:val="99"/>
    <w:semiHidden/>
    <w:rsid w:val="00FA2F75"/>
    <w:rPr>
      <w:rFonts w:ascii="Times New Roman" w:eastAsia="宋体" w:hAnsi="Times New Roman" w:cs="Times New Roman"/>
      <w:sz w:val="18"/>
      <w:szCs w:val="18"/>
    </w:rPr>
  </w:style>
  <w:style w:type="paragraph" w:styleId="8">
    <w:name w:val="index 8"/>
    <w:basedOn w:val="afd"/>
    <w:next w:val="afd"/>
    <w:rsid w:val="00FA2F75"/>
    <w:pPr>
      <w:ind w:left="1680" w:hanging="210"/>
      <w:jc w:val="left"/>
    </w:pPr>
    <w:rPr>
      <w:rFonts w:ascii="Calibri" w:hAnsi="Calibri"/>
      <w:sz w:val="20"/>
      <w:szCs w:val="20"/>
    </w:rPr>
  </w:style>
  <w:style w:type="paragraph" w:styleId="6">
    <w:name w:val="index 6"/>
    <w:basedOn w:val="afd"/>
    <w:next w:val="afd"/>
    <w:rsid w:val="00FA2F75"/>
    <w:pPr>
      <w:ind w:left="1260" w:hanging="210"/>
      <w:jc w:val="left"/>
    </w:pPr>
    <w:rPr>
      <w:rFonts w:ascii="Calibri" w:hAnsi="Calibri"/>
      <w:sz w:val="20"/>
      <w:szCs w:val="20"/>
    </w:rPr>
  </w:style>
  <w:style w:type="paragraph" w:styleId="TOC8">
    <w:name w:val="toc 8"/>
    <w:basedOn w:val="afd"/>
    <w:next w:val="afd"/>
    <w:semiHidden/>
    <w:rsid w:val="00FA2F75"/>
    <w:pPr>
      <w:tabs>
        <w:tab w:val="right" w:leader="dot" w:pos="9241"/>
      </w:tabs>
      <w:ind w:firstLineChars="600" w:firstLine="607"/>
      <w:jc w:val="left"/>
    </w:pPr>
    <w:rPr>
      <w:rFonts w:ascii="宋体"/>
      <w:szCs w:val="21"/>
    </w:rPr>
  </w:style>
  <w:style w:type="paragraph" w:styleId="afff1">
    <w:name w:val="Document Map"/>
    <w:basedOn w:val="afd"/>
    <w:link w:val="afff2"/>
    <w:semiHidden/>
    <w:rsid w:val="00FA2F75"/>
    <w:pPr>
      <w:shd w:val="clear" w:color="auto" w:fill="000080"/>
    </w:pPr>
  </w:style>
  <w:style w:type="character" w:customStyle="1" w:styleId="afff2">
    <w:name w:val="文档结构图 字符"/>
    <w:basedOn w:val="afe"/>
    <w:link w:val="afff1"/>
    <w:semiHidden/>
    <w:rsid w:val="00FA2F75"/>
    <w:rPr>
      <w:rFonts w:ascii="Times New Roman" w:eastAsia="宋体" w:hAnsi="Times New Roman" w:cs="Times New Roman"/>
      <w:szCs w:val="24"/>
      <w:shd w:val="clear" w:color="auto" w:fill="000080"/>
    </w:rPr>
  </w:style>
  <w:style w:type="paragraph" w:styleId="TOC6">
    <w:name w:val="toc 6"/>
    <w:basedOn w:val="afd"/>
    <w:next w:val="afd"/>
    <w:semiHidden/>
    <w:rsid w:val="00FA2F75"/>
    <w:pPr>
      <w:tabs>
        <w:tab w:val="right" w:leader="dot" w:pos="9241"/>
      </w:tabs>
      <w:ind w:firstLineChars="400" w:firstLine="403"/>
      <w:jc w:val="left"/>
    </w:pPr>
    <w:rPr>
      <w:rFonts w:ascii="宋体"/>
      <w:szCs w:val="21"/>
    </w:rPr>
  </w:style>
  <w:style w:type="paragraph" w:styleId="5">
    <w:name w:val="index 5"/>
    <w:basedOn w:val="afd"/>
    <w:next w:val="afd"/>
    <w:rsid w:val="00FA2F75"/>
    <w:pPr>
      <w:ind w:left="1050" w:hanging="210"/>
      <w:jc w:val="left"/>
    </w:pPr>
    <w:rPr>
      <w:rFonts w:ascii="Calibri" w:hAnsi="Calibri"/>
      <w:sz w:val="20"/>
      <w:szCs w:val="20"/>
    </w:rPr>
  </w:style>
  <w:style w:type="paragraph" w:styleId="TOC7">
    <w:name w:val="toc 7"/>
    <w:basedOn w:val="afd"/>
    <w:next w:val="afd"/>
    <w:semiHidden/>
    <w:rsid w:val="00FA2F75"/>
    <w:pPr>
      <w:tabs>
        <w:tab w:val="right" w:leader="dot" w:pos="9241"/>
      </w:tabs>
      <w:ind w:firstLineChars="500" w:firstLine="505"/>
      <w:jc w:val="left"/>
    </w:pPr>
    <w:rPr>
      <w:rFonts w:ascii="宋体"/>
      <w:szCs w:val="21"/>
    </w:rPr>
  </w:style>
  <w:style w:type="paragraph" w:styleId="3">
    <w:name w:val="index 3"/>
    <w:basedOn w:val="afd"/>
    <w:next w:val="afd"/>
    <w:rsid w:val="00FA2F75"/>
    <w:pPr>
      <w:ind w:left="630" w:hanging="210"/>
      <w:jc w:val="left"/>
    </w:pPr>
    <w:rPr>
      <w:rFonts w:ascii="Calibri" w:hAnsi="Calibri"/>
      <w:sz w:val="20"/>
      <w:szCs w:val="20"/>
    </w:rPr>
  </w:style>
  <w:style w:type="paragraph" w:styleId="afff3">
    <w:name w:val="caption"/>
    <w:basedOn w:val="afd"/>
    <w:next w:val="afd"/>
    <w:qFormat/>
    <w:rsid w:val="00FA2F75"/>
    <w:pPr>
      <w:spacing w:before="152" w:after="160"/>
    </w:pPr>
    <w:rPr>
      <w:rFonts w:ascii="Arial" w:eastAsia="黑体" w:hAnsi="Arial" w:cs="Arial"/>
      <w:sz w:val="20"/>
      <w:szCs w:val="20"/>
    </w:rPr>
  </w:style>
  <w:style w:type="paragraph" w:styleId="TOC9">
    <w:name w:val="toc 9"/>
    <w:basedOn w:val="afd"/>
    <w:next w:val="afd"/>
    <w:semiHidden/>
    <w:rsid w:val="00FA2F75"/>
    <w:pPr>
      <w:ind w:left="1470"/>
      <w:jc w:val="left"/>
    </w:pPr>
    <w:rPr>
      <w:sz w:val="20"/>
      <w:szCs w:val="20"/>
    </w:rPr>
  </w:style>
  <w:style w:type="paragraph" w:styleId="TOC1">
    <w:name w:val="toc 1"/>
    <w:basedOn w:val="afd"/>
    <w:next w:val="afd"/>
    <w:uiPriority w:val="39"/>
    <w:rsid w:val="00FA2F75"/>
    <w:pPr>
      <w:tabs>
        <w:tab w:val="right" w:leader="dot" w:pos="9241"/>
      </w:tabs>
      <w:spacing w:beforeLines="25" w:afterLines="25"/>
      <w:jc w:val="left"/>
    </w:pPr>
    <w:rPr>
      <w:rFonts w:ascii="宋体"/>
      <w:szCs w:val="21"/>
    </w:rPr>
  </w:style>
  <w:style w:type="paragraph" w:styleId="afff4">
    <w:name w:val="endnote text"/>
    <w:basedOn w:val="afd"/>
    <w:link w:val="afff5"/>
    <w:semiHidden/>
    <w:rsid w:val="00FA2F75"/>
    <w:pPr>
      <w:snapToGrid w:val="0"/>
      <w:jc w:val="left"/>
    </w:pPr>
  </w:style>
  <w:style w:type="character" w:customStyle="1" w:styleId="afff5">
    <w:name w:val="尾注文本 字符"/>
    <w:basedOn w:val="afe"/>
    <w:link w:val="afff4"/>
    <w:semiHidden/>
    <w:rsid w:val="00FA2F75"/>
    <w:rPr>
      <w:rFonts w:ascii="Times New Roman" w:eastAsia="宋体" w:hAnsi="Times New Roman" w:cs="Times New Roman"/>
      <w:szCs w:val="24"/>
    </w:rPr>
  </w:style>
  <w:style w:type="paragraph" w:customStyle="1" w:styleId="afff6">
    <w:name w:val="图标脚注说明"/>
    <w:basedOn w:val="affa"/>
    <w:rsid w:val="00FA2F75"/>
    <w:pPr>
      <w:ind w:left="840" w:firstLineChars="0" w:hanging="420"/>
    </w:pPr>
    <w:rPr>
      <w:sz w:val="18"/>
      <w:szCs w:val="18"/>
    </w:rPr>
  </w:style>
  <w:style w:type="paragraph" w:customStyle="1" w:styleId="af6">
    <w:name w:val="附录二级条标题"/>
    <w:basedOn w:val="afd"/>
    <w:next w:val="affa"/>
    <w:rsid w:val="00FA2F75"/>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a">
    <w:name w:val="段"/>
    <w:link w:val="Char"/>
    <w:rsid w:val="00FA2F75"/>
    <w:pPr>
      <w:tabs>
        <w:tab w:val="center" w:pos="4201"/>
        <w:tab w:val="right" w:leader="dot" w:pos="9298"/>
      </w:tabs>
      <w:autoSpaceDE w:val="0"/>
      <w:autoSpaceDN w:val="0"/>
      <w:ind w:firstLineChars="200" w:firstLine="420"/>
      <w:jc w:val="both"/>
    </w:pPr>
    <w:rPr>
      <w:rFonts w:ascii="宋体"/>
    </w:rPr>
  </w:style>
  <w:style w:type="paragraph" w:styleId="TOC2">
    <w:name w:val="toc 2"/>
    <w:basedOn w:val="afd"/>
    <w:next w:val="afd"/>
    <w:semiHidden/>
    <w:rsid w:val="00FA2F75"/>
    <w:pPr>
      <w:tabs>
        <w:tab w:val="right" w:leader="dot" w:pos="9241"/>
      </w:tabs>
    </w:pPr>
    <w:rPr>
      <w:rFonts w:ascii="宋体"/>
      <w:szCs w:val="21"/>
    </w:rPr>
  </w:style>
  <w:style w:type="paragraph" w:customStyle="1" w:styleId="afff7">
    <w:name w:val="发布日期"/>
    <w:rsid w:val="00FA2F75"/>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8">
    <w:name w:val="三级无"/>
    <w:basedOn w:val="afff9"/>
    <w:rsid w:val="00FA2F75"/>
    <w:pPr>
      <w:spacing w:beforeLines="0" w:afterLines="0"/>
    </w:pPr>
    <w:rPr>
      <w:rFonts w:ascii="宋体" w:eastAsia="宋体"/>
    </w:rPr>
  </w:style>
  <w:style w:type="paragraph" w:customStyle="1" w:styleId="afffa">
    <w:name w:val="其他发布部门"/>
    <w:basedOn w:val="afffb"/>
    <w:rsid w:val="00FA2F75"/>
    <w:pPr>
      <w:framePr w:wrap="around" w:y="15310"/>
      <w:spacing w:line="0" w:lineRule="atLeast"/>
    </w:pPr>
    <w:rPr>
      <w:rFonts w:ascii="黑体" w:eastAsia="黑体"/>
      <w:b w:val="0"/>
    </w:rPr>
  </w:style>
  <w:style w:type="paragraph" w:customStyle="1" w:styleId="afa">
    <w:name w:val="附录字母编号列项（一级）"/>
    <w:qFormat/>
    <w:rsid w:val="00FA2F75"/>
    <w:pPr>
      <w:numPr>
        <w:numId w:val="3"/>
      </w:numPr>
      <w:tabs>
        <w:tab w:val="left" w:pos="839"/>
      </w:tabs>
    </w:pPr>
    <w:rPr>
      <w:rFonts w:ascii="宋体" w:eastAsia="宋体" w:hAnsi="Times New Roman" w:cs="Times New Roman"/>
      <w:kern w:val="0"/>
      <w:szCs w:val="20"/>
    </w:rPr>
  </w:style>
  <w:style w:type="paragraph" w:customStyle="1" w:styleId="a4">
    <w:name w:val="章标题"/>
    <w:next w:val="affa"/>
    <w:rsid w:val="00FA2F75"/>
    <w:pPr>
      <w:numPr>
        <w:numId w:val="4"/>
      </w:numPr>
      <w:spacing w:beforeLines="100" w:afterLines="100"/>
      <w:jc w:val="both"/>
      <w:outlineLvl w:val="1"/>
    </w:pPr>
    <w:rPr>
      <w:rFonts w:ascii="黑体" w:eastAsia="黑体" w:hAnsi="Times New Roman" w:cs="Times New Roman"/>
      <w:kern w:val="0"/>
      <w:szCs w:val="20"/>
    </w:rPr>
  </w:style>
  <w:style w:type="paragraph" w:customStyle="1" w:styleId="20">
    <w:name w:val="封面标准文稿编辑信息2"/>
    <w:basedOn w:val="afffc"/>
    <w:rsid w:val="00FA2F75"/>
    <w:pPr>
      <w:framePr w:wrap="around" w:y="4469"/>
    </w:pPr>
  </w:style>
  <w:style w:type="paragraph" w:customStyle="1" w:styleId="21">
    <w:name w:val="封面标准英文名称2"/>
    <w:basedOn w:val="afffd"/>
    <w:rsid w:val="00FA2F75"/>
    <w:pPr>
      <w:framePr w:wrap="around" w:y="4469"/>
    </w:pPr>
  </w:style>
  <w:style w:type="paragraph" w:customStyle="1" w:styleId="a9">
    <w:name w:val="列项◆（三级）"/>
    <w:basedOn w:val="afd"/>
    <w:rsid w:val="00FA2F75"/>
    <w:pPr>
      <w:numPr>
        <w:ilvl w:val="2"/>
        <w:numId w:val="5"/>
      </w:numPr>
      <w:tabs>
        <w:tab w:val="left" w:pos="1678"/>
      </w:tabs>
    </w:pPr>
    <w:rPr>
      <w:rFonts w:ascii="宋体"/>
      <w:szCs w:val="21"/>
    </w:rPr>
  </w:style>
  <w:style w:type="paragraph" w:customStyle="1" w:styleId="af7">
    <w:name w:val="附录三级条标题"/>
    <w:basedOn w:val="af6"/>
    <w:next w:val="affa"/>
    <w:rsid w:val="00FA2F75"/>
    <w:pPr>
      <w:numPr>
        <w:ilvl w:val="4"/>
      </w:numPr>
      <w:outlineLvl w:val="4"/>
    </w:pPr>
  </w:style>
  <w:style w:type="paragraph" w:customStyle="1" w:styleId="afffe">
    <w:name w:val="一级无"/>
    <w:basedOn w:val="affff"/>
    <w:rsid w:val="00FA2F75"/>
    <w:pPr>
      <w:spacing w:beforeLines="0" w:afterLines="0"/>
    </w:pPr>
    <w:rPr>
      <w:rFonts w:ascii="宋体" w:eastAsia="宋体"/>
    </w:rPr>
  </w:style>
  <w:style w:type="paragraph" w:customStyle="1" w:styleId="affff0">
    <w:name w:val="标准书脚_奇数页"/>
    <w:rsid w:val="00FA2F75"/>
    <w:pPr>
      <w:spacing w:before="120"/>
      <w:ind w:right="198"/>
      <w:jc w:val="right"/>
    </w:pPr>
    <w:rPr>
      <w:rFonts w:ascii="宋体" w:eastAsia="宋体" w:hAnsi="Times New Roman" w:cs="Times New Roman"/>
      <w:kern w:val="0"/>
      <w:sz w:val="18"/>
      <w:szCs w:val="18"/>
    </w:rPr>
  </w:style>
  <w:style w:type="paragraph" w:customStyle="1" w:styleId="affff1">
    <w:name w:val="封面标准文稿类别"/>
    <w:basedOn w:val="affff2"/>
    <w:rsid w:val="00FA2F75"/>
    <w:pPr>
      <w:framePr w:wrap="around"/>
      <w:spacing w:after="160" w:line="240" w:lineRule="auto"/>
    </w:pPr>
    <w:rPr>
      <w:sz w:val="24"/>
    </w:rPr>
  </w:style>
  <w:style w:type="paragraph" w:customStyle="1" w:styleId="afffc">
    <w:name w:val="封面标准文稿编辑信息"/>
    <w:basedOn w:val="affff1"/>
    <w:rsid w:val="00FA2F75"/>
    <w:pPr>
      <w:framePr w:wrap="around"/>
      <w:spacing w:before="180" w:line="180" w:lineRule="exact"/>
    </w:pPr>
    <w:rPr>
      <w:sz w:val="21"/>
    </w:rPr>
  </w:style>
  <w:style w:type="paragraph" w:customStyle="1" w:styleId="afffd">
    <w:name w:val="封面标准英文名称"/>
    <w:basedOn w:val="affff3"/>
    <w:rsid w:val="00FA2F75"/>
    <w:pPr>
      <w:framePr w:wrap="around"/>
      <w:spacing w:before="370" w:line="400" w:lineRule="exact"/>
    </w:pPr>
    <w:rPr>
      <w:rFonts w:ascii="Times New Roman"/>
      <w:sz w:val="28"/>
      <w:szCs w:val="28"/>
    </w:rPr>
  </w:style>
  <w:style w:type="paragraph" w:customStyle="1" w:styleId="affff3">
    <w:name w:val="封面标准名称"/>
    <w:rsid w:val="00FA2F75"/>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4">
    <w:name w:val="其他实施日期"/>
    <w:basedOn w:val="affff5"/>
    <w:rsid w:val="00FA2F75"/>
    <w:pPr>
      <w:framePr w:wrap="around"/>
    </w:pPr>
  </w:style>
  <w:style w:type="paragraph" w:customStyle="1" w:styleId="afc">
    <w:name w:val="注："/>
    <w:next w:val="affa"/>
    <w:rsid w:val="00FA2F75"/>
    <w:pPr>
      <w:widowControl w:val="0"/>
      <w:numPr>
        <w:numId w:val="6"/>
      </w:numPr>
      <w:autoSpaceDE w:val="0"/>
      <w:autoSpaceDN w:val="0"/>
      <w:jc w:val="both"/>
    </w:pPr>
    <w:rPr>
      <w:rFonts w:ascii="宋体" w:eastAsia="宋体" w:hAnsi="Times New Roman" w:cs="Times New Roman"/>
      <w:kern w:val="0"/>
      <w:sz w:val="18"/>
      <w:szCs w:val="18"/>
    </w:rPr>
  </w:style>
  <w:style w:type="paragraph" w:customStyle="1" w:styleId="afffb">
    <w:name w:val="发布部门"/>
    <w:next w:val="affa"/>
    <w:rsid w:val="00FA2F75"/>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d">
    <w:name w:val="编号列项（三级）"/>
    <w:rsid w:val="00FA2F75"/>
    <w:pPr>
      <w:numPr>
        <w:ilvl w:val="2"/>
        <w:numId w:val="7"/>
      </w:numPr>
      <w:tabs>
        <w:tab w:val="left" w:pos="0"/>
      </w:tabs>
    </w:pPr>
    <w:rPr>
      <w:rFonts w:ascii="宋体" w:eastAsia="宋体" w:hAnsi="Times New Roman" w:cs="Times New Roman"/>
      <w:kern w:val="0"/>
      <w:szCs w:val="20"/>
    </w:rPr>
  </w:style>
  <w:style w:type="paragraph" w:customStyle="1" w:styleId="affff6">
    <w:name w:val="注：（正文）"/>
    <w:basedOn w:val="afc"/>
    <w:next w:val="affa"/>
    <w:rsid w:val="00FA2F75"/>
  </w:style>
  <w:style w:type="paragraph" w:customStyle="1" w:styleId="affff">
    <w:name w:val="一级条标题"/>
    <w:next w:val="affa"/>
    <w:rsid w:val="00FA2F75"/>
    <w:pPr>
      <w:spacing w:beforeLines="50" w:afterLines="50"/>
      <w:outlineLvl w:val="2"/>
    </w:pPr>
    <w:rPr>
      <w:rFonts w:ascii="黑体" w:eastAsia="黑体" w:hAnsi="Times New Roman" w:cs="Times New Roman"/>
      <w:kern w:val="0"/>
      <w:szCs w:val="21"/>
    </w:rPr>
  </w:style>
  <w:style w:type="paragraph" w:customStyle="1" w:styleId="a2">
    <w:name w:val="图表脚注说明"/>
    <w:basedOn w:val="afd"/>
    <w:rsid w:val="00FA2F75"/>
    <w:pPr>
      <w:numPr>
        <w:numId w:val="8"/>
      </w:numPr>
    </w:pPr>
    <w:rPr>
      <w:rFonts w:ascii="宋体"/>
      <w:sz w:val="18"/>
      <w:szCs w:val="18"/>
    </w:rPr>
  </w:style>
  <w:style w:type="paragraph" w:customStyle="1" w:styleId="affff7">
    <w:name w:val="条文脚注"/>
    <w:basedOn w:val="aa"/>
    <w:rsid w:val="00FA2F75"/>
    <w:pPr>
      <w:numPr>
        <w:numId w:val="0"/>
      </w:numPr>
      <w:tabs>
        <w:tab w:val="left" w:pos="0"/>
      </w:tabs>
      <w:jc w:val="both"/>
    </w:pPr>
  </w:style>
  <w:style w:type="paragraph" w:customStyle="1" w:styleId="ac">
    <w:name w:val="数字编号列项（二级）"/>
    <w:rsid w:val="00FA2F75"/>
    <w:pPr>
      <w:numPr>
        <w:ilvl w:val="1"/>
        <w:numId w:val="7"/>
      </w:numPr>
      <w:tabs>
        <w:tab w:val="left" w:pos="1259"/>
      </w:tabs>
      <w:jc w:val="both"/>
    </w:pPr>
    <w:rPr>
      <w:rFonts w:ascii="宋体" w:eastAsia="宋体" w:hAnsi="Times New Roman" w:cs="Times New Roman"/>
      <w:kern w:val="0"/>
      <w:szCs w:val="20"/>
    </w:rPr>
  </w:style>
  <w:style w:type="paragraph" w:customStyle="1" w:styleId="22">
    <w:name w:val="封面标准号2"/>
    <w:rsid w:val="00FA2F75"/>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Default">
    <w:name w:val="Default"/>
    <w:basedOn w:val="afd"/>
    <w:rsid w:val="00FA2F75"/>
    <w:pPr>
      <w:autoSpaceDE w:val="0"/>
      <w:autoSpaceDN w:val="0"/>
      <w:adjustRightInd w:val="0"/>
      <w:jc w:val="left"/>
    </w:pPr>
    <w:rPr>
      <w:rFonts w:ascii="宋体" w:hAnsi="宋体" w:cs="宋体"/>
      <w:color w:val="000000"/>
      <w:kern w:val="0"/>
      <w:sz w:val="24"/>
    </w:rPr>
  </w:style>
  <w:style w:type="paragraph" w:customStyle="1" w:styleId="affff8">
    <w:name w:val="标准书眉一"/>
    <w:rsid w:val="00FA2F75"/>
    <w:pPr>
      <w:jc w:val="both"/>
    </w:pPr>
    <w:rPr>
      <w:rFonts w:ascii="Times New Roman" w:eastAsia="宋体" w:hAnsi="Times New Roman" w:cs="Times New Roman"/>
      <w:kern w:val="0"/>
      <w:sz w:val="20"/>
      <w:szCs w:val="20"/>
    </w:rPr>
  </w:style>
  <w:style w:type="paragraph" w:customStyle="1" w:styleId="a7">
    <w:name w:val="列项——（一级）"/>
    <w:rsid w:val="00FA2F75"/>
    <w:pPr>
      <w:widowControl w:val="0"/>
      <w:numPr>
        <w:numId w:val="5"/>
      </w:numPr>
      <w:jc w:val="both"/>
    </w:pPr>
    <w:rPr>
      <w:rFonts w:ascii="宋体" w:eastAsia="宋体" w:hAnsi="Times New Roman" w:cs="Times New Roman"/>
      <w:kern w:val="0"/>
      <w:szCs w:val="20"/>
    </w:rPr>
  </w:style>
  <w:style w:type="paragraph" w:customStyle="1" w:styleId="afff9">
    <w:name w:val="三级条标题"/>
    <w:basedOn w:val="affff9"/>
    <w:next w:val="affa"/>
    <w:rsid w:val="00FA2F75"/>
    <w:pPr>
      <w:numPr>
        <w:ilvl w:val="3"/>
      </w:numPr>
      <w:outlineLvl w:val="4"/>
    </w:pPr>
  </w:style>
  <w:style w:type="paragraph" w:customStyle="1" w:styleId="a8">
    <w:name w:val="列项●（二级）"/>
    <w:rsid w:val="00FA2F75"/>
    <w:pPr>
      <w:numPr>
        <w:ilvl w:val="1"/>
        <w:numId w:val="5"/>
      </w:numPr>
      <w:tabs>
        <w:tab w:val="left" w:pos="760"/>
        <w:tab w:val="left" w:pos="840"/>
      </w:tabs>
      <w:jc w:val="both"/>
    </w:pPr>
    <w:rPr>
      <w:rFonts w:ascii="宋体" w:eastAsia="宋体" w:hAnsi="Times New Roman" w:cs="Times New Roman"/>
      <w:kern w:val="0"/>
      <w:szCs w:val="20"/>
    </w:rPr>
  </w:style>
  <w:style w:type="paragraph" w:customStyle="1" w:styleId="affff9">
    <w:name w:val="二级条标题"/>
    <w:basedOn w:val="affff"/>
    <w:next w:val="affa"/>
    <w:rsid w:val="00FA2F75"/>
    <w:pPr>
      <w:numPr>
        <w:ilvl w:val="2"/>
      </w:numPr>
      <w:spacing w:before="50" w:after="50"/>
      <w:outlineLvl w:val="3"/>
    </w:pPr>
  </w:style>
  <w:style w:type="paragraph" w:customStyle="1" w:styleId="af">
    <w:name w:val="正文图标题"/>
    <w:next w:val="affa"/>
    <w:rsid w:val="00FA2F75"/>
    <w:pPr>
      <w:numPr>
        <w:numId w:val="9"/>
      </w:numPr>
      <w:tabs>
        <w:tab w:val="left" w:pos="360"/>
      </w:tabs>
      <w:spacing w:beforeLines="50" w:afterLines="50"/>
      <w:jc w:val="center"/>
    </w:pPr>
    <w:rPr>
      <w:rFonts w:ascii="黑体" w:eastAsia="黑体" w:hAnsi="Times New Roman" w:cs="Times New Roman"/>
      <w:kern w:val="0"/>
      <w:szCs w:val="20"/>
    </w:rPr>
  </w:style>
  <w:style w:type="paragraph" w:customStyle="1" w:styleId="af8">
    <w:name w:val="附录四级条标题"/>
    <w:basedOn w:val="af7"/>
    <w:next w:val="affa"/>
    <w:rsid w:val="00FA2F75"/>
    <w:pPr>
      <w:numPr>
        <w:ilvl w:val="5"/>
      </w:numPr>
      <w:outlineLvl w:val="5"/>
    </w:pPr>
  </w:style>
  <w:style w:type="paragraph" w:customStyle="1" w:styleId="af4">
    <w:name w:val="附录章标题"/>
    <w:next w:val="affa"/>
    <w:rsid w:val="00FA2F75"/>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fff2">
    <w:name w:val="封面一致性程度标识"/>
    <w:basedOn w:val="afffd"/>
    <w:rsid w:val="00FA2F75"/>
    <w:pPr>
      <w:framePr w:wrap="around"/>
      <w:spacing w:before="440"/>
    </w:pPr>
    <w:rPr>
      <w:rFonts w:ascii="宋体" w:eastAsia="宋体"/>
    </w:rPr>
  </w:style>
  <w:style w:type="paragraph" w:customStyle="1" w:styleId="affffa">
    <w:name w:val="示例内容"/>
    <w:rsid w:val="00FA2F75"/>
    <w:pPr>
      <w:ind w:firstLineChars="200" w:firstLine="200"/>
    </w:pPr>
    <w:rPr>
      <w:rFonts w:ascii="宋体" w:eastAsia="宋体" w:hAnsi="Times New Roman" w:cs="Times New Roman"/>
      <w:kern w:val="0"/>
      <w:sz w:val="18"/>
      <w:szCs w:val="18"/>
    </w:rPr>
  </w:style>
  <w:style w:type="paragraph" w:customStyle="1" w:styleId="affffb">
    <w:name w:val="参考文献"/>
    <w:basedOn w:val="afd"/>
    <w:next w:val="affa"/>
    <w:rsid w:val="00FA2F75"/>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c">
    <w:name w:val="列项说明数字编号"/>
    <w:rsid w:val="00FA2F75"/>
    <w:pPr>
      <w:ind w:leftChars="400" w:left="600" w:hangingChars="200" w:hanging="200"/>
    </w:pPr>
    <w:rPr>
      <w:rFonts w:ascii="宋体" w:eastAsia="宋体" w:hAnsi="Times New Roman" w:cs="Times New Roman"/>
      <w:kern w:val="0"/>
      <w:szCs w:val="20"/>
    </w:rPr>
  </w:style>
  <w:style w:type="paragraph" w:customStyle="1" w:styleId="affffd">
    <w:name w:val="五级条标题"/>
    <w:basedOn w:val="affffe"/>
    <w:next w:val="affa"/>
    <w:rsid w:val="00FA2F75"/>
    <w:pPr>
      <w:numPr>
        <w:ilvl w:val="5"/>
      </w:numPr>
      <w:outlineLvl w:val="6"/>
    </w:pPr>
  </w:style>
  <w:style w:type="paragraph" w:customStyle="1" w:styleId="affffe">
    <w:name w:val="四级条标题"/>
    <w:basedOn w:val="afff9"/>
    <w:next w:val="affa"/>
    <w:rsid w:val="00FA2F75"/>
    <w:pPr>
      <w:numPr>
        <w:ilvl w:val="4"/>
      </w:numPr>
      <w:outlineLvl w:val="5"/>
    </w:pPr>
  </w:style>
  <w:style w:type="paragraph" w:customStyle="1" w:styleId="afffff">
    <w:name w:val="其他发布日期"/>
    <w:basedOn w:val="afff7"/>
    <w:rsid w:val="00FA2F75"/>
    <w:pPr>
      <w:framePr w:wrap="around" w:vAnchor="page" w:hAnchor="text" w:x="1419"/>
    </w:pPr>
  </w:style>
  <w:style w:type="paragraph" w:customStyle="1" w:styleId="af9">
    <w:name w:val="附录五级条标题"/>
    <w:basedOn w:val="af8"/>
    <w:next w:val="affa"/>
    <w:rsid w:val="00FA2F75"/>
    <w:pPr>
      <w:numPr>
        <w:ilvl w:val="6"/>
      </w:numPr>
      <w:outlineLvl w:val="6"/>
    </w:pPr>
  </w:style>
  <w:style w:type="paragraph" w:customStyle="1" w:styleId="23">
    <w:name w:val="封面一致性程度标识2"/>
    <w:basedOn w:val="affff2"/>
    <w:rsid w:val="00FA2F75"/>
    <w:pPr>
      <w:framePr w:wrap="around" w:y="4469"/>
    </w:pPr>
  </w:style>
  <w:style w:type="paragraph" w:customStyle="1" w:styleId="afffff0">
    <w:name w:val="封面正文"/>
    <w:rsid w:val="00FA2F75"/>
    <w:pPr>
      <w:jc w:val="both"/>
    </w:pPr>
    <w:rPr>
      <w:rFonts w:ascii="Times New Roman" w:eastAsia="宋体" w:hAnsi="Times New Roman" w:cs="Times New Roman"/>
      <w:kern w:val="0"/>
      <w:sz w:val="20"/>
      <w:szCs w:val="20"/>
    </w:rPr>
  </w:style>
  <w:style w:type="paragraph" w:customStyle="1" w:styleId="afffff1">
    <w:name w:val="标准书脚_偶数页"/>
    <w:rsid w:val="00FA2F75"/>
    <w:pPr>
      <w:spacing w:before="120"/>
      <w:ind w:left="221"/>
    </w:pPr>
    <w:rPr>
      <w:rFonts w:ascii="宋体" w:eastAsia="宋体" w:hAnsi="Times New Roman" w:cs="Times New Roman"/>
      <w:kern w:val="0"/>
      <w:sz w:val="18"/>
      <w:szCs w:val="18"/>
    </w:rPr>
  </w:style>
  <w:style w:type="paragraph" w:customStyle="1" w:styleId="afffff2">
    <w:name w:val="标准书眉_奇数页"/>
    <w:next w:val="afd"/>
    <w:rsid w:val="00FA2F75"/>
    <w:pPr>
      <w:tabs>
        <w:tab w:val="center" w:pos="4154"/>
        <w:tab w:val="right" w:pos="8306"/>
      </w:tabs>
      <w:spacing w:after="220"/>
      <w:jc w:val="right"/>
    </w:pPr>
    <w:rPr>
      <w:rFonts w:ascii="黑体" w:eastAsia="黑体" w:hAnsi="Times New Roman" w:cs="Times New Roman"/>
      <w:kern w:val="0"/>
      <w:szCs w:val="21"/>
    </w:rPr>
  </w:style>
  <w:style w:type="paragraph" w:customStyle="1" w:styleId="afffff3">
    <w:name w:val="示例后文字"/>
    <w:basedOn w:val="affa"/>
    <w:next w:val="affa"/>
    <w:qFormat/>
    <w:rsid w:val="00FA2F75"/>
    <w:pPr>
      <w:ind w:firstLine="360"/>
    </w:pPr>
    <w:rPr>
      <w:sz w:val="18"/>
    </w:rPr>
  </w:style>
  <w:style w:type="paragraph" w:customStyle="1" w:styleId="afffff4">
    <w:name w:val="五级无"/>
    <w:basedOn w:val="affffd"/>
    <w:rsid w:val="00FA2F75"/>
    <w:pPr>
      <w:spacing w:beforeLines="0" w:afterLines="0"/>
    </w:pPr>
    <w:rPr>
      <w:rFonts w:ascii="宋体" w:eastAsia="宋体"/>
    </w:rPr>
  </w:style>
  <w:style w:type="paragraph" w:customStyle="1" w:styleId="afffff5">
    <w:name w:val="附录标题"/>
    <w:basedOn w:val="affa"/>
    <w:next w:val="affa"/>
    <w:rsid w:val="00FA2F75"/>
    <w:pPr>
      <w:ind w:firstLineChars="0" w:firstLine="0"/>
      <w:jc w:val="center"/>
    </w:pPr>
    <w:rPr>
      <w:rFonts w:ascii="黑体" w:eastAsia="黑体"/>
    </w:rPr>
  </w:style>
  <w:style w:type="paragraph" w:customStyle="1" w:styleId="afffff6">
    <w:name w:val="标准书眉_偶数页"/>
    <w:basedOn w:val="afffff2"/>
    <w:next w:val="afd"/>
    <w:rsid w:val="00FA2F75"/>
    <w:pPr>
      <w:jc w:val="left"/>
    </w:pPr>
  </w:style>
  <w:style w:type="paragraph" w:customStyle="1" w:styleId="afffff7">
    <w:name w:val="前言、引言标题"/>
    <w:next w:val="affa"/>
    <w:rsid w:val="00FA2F75"/>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8">
    <w:name w:val="其他标准称谓"/>
    <w:next w:val="afd"/>
    <w:rsid w:val="00FA2F75"/>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9">
    <w:name w:val="附录五级无"/>
    <w:basedOn w:val="af9"/>
    <w:rsid w:val="00FA2F75"/>
    <w:pPr>
      <w:tabs>
        <w:tab w:val="clear" w:pos="360"/>
      </w:tabs>
      <w:spacing w:beforeLines="0" w:afterLines="0"/>
    </w:pPr>
    <w:rPr>
      <w:rFonts w:ascii="宋体" w:eastAsia="宋体"/>
      <w:szCs w:val="21"/>
    </w:rPr>
  </w:style>
  <w:style w:type="paragraph" w:customStyle="1" w:styleId="a3">
    <w:name w:val="注×：（正文）"/>
    <w:rsid w:val="00FA2F75"/>
    <w:pPr>
      <w:numPr>
        <w:numId w:val="10"/>
      </w:numPr>
      <w:jc w:val="both"/>
    </w:pPr>
    <w:rPr>
      <w:rFonts w:ascii="宋体" w:eastAsia="宋体" w:hAnsi="Times New Roman" w:cs="Times New Roman"/>
      <w:kern w:val="0"/>
      <w:sz w:val="18"/>
      <w:szCs w:val="18"/>
    </w:rPr>
  </w:style>
  <w:style w:type="paragraph" w:customStyle="1" w:styleId="afffffa">
    <w:name w:val="标准标志"/>
    <w:next w:val="afd"/>
    <w:rsid w:val="00FA2F75"/>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ffb">
    <w:name w:val="附录四级无"/>
    <w:basedOn w:val="af8"/>
    <w:rsid w:val="00FA2F75"/>
    <w:pPr>
      <w:tabs>
        <w:tab w:val="clear" w:pos="360"/>
      </w:tabs>
      <w:spacing w:beforeLines="0" w:afterLines="0"/>
    </w:pPr>
    <w:rPr>
      <w:rFonts w:ascii="宋体" w:eastAsia="宋体"/>
      <w:szCs w:val="21"/>
    </w:rPr>
  </w:style>
  <w:style w:type="paragraph" w:customStyle="1" w:styleId="10">
    <w:name w:val="正文1"/>
    <w:rsid w:val="00FA2F75"/>
    <w:pPr>
      <w:jc w:val="both"/>
    </w:pPr>
    <w:rPr>
      <w:rFonts w:ascii="Times New Roman" w:eastAsia="宋体" w:hAnsi="Times New Roman" w:cs="Times New Roman"/>
      <w:szCs w:val="21"/>
    </w:rPr>
  </w:style>
  <w:style w:type="paragraph" w:customStyle="1" w:styleId="affff5">
    <w:name w:val="实施日期"/>
    <w:basedOn w:val="afff7"/>
    <w:rsid w:val="00FA2F75"/>
    <w:pPr>
      <w:framePr w:wrap="around" w:vAnchor="page" w:hAnchor="text"/>
      <w:jc w:val="right"/>
    </w:pPr>
  </w:style>
  <w:style w:type="paragraph" w:customStyle="1" w:styleId="af1">
    <w:name w:val="附录表标题"/>
    <w:basedOn w:val="afd"/>
    <w:next w:val="affa"/>
    <w:rsid w:val="00FA2F75"/>
    <w:pPr>
      <w:numPr>
        <w:ilvl w:val="1"/>
        <w:numId w:val="11"/>
      </w:numPr>
      <w:tabs>
        <w:tab w:val="left" w:pos="180"/>
      </w:tabs>
      <w:spacing w:beforeLines="50" w:afterLines="50"/>
      <w:ind w:left="0" w:firstLine="0"/>
      <w:jc w:val="center"/>
    </w:pPr>
    <w:rPr>
      <w:rFonts w:ascii="黑体" w:eastAsia="黑体"/>
      <w:szCs w:val="21"/>
    </w:rPr>
  </w:style>
  <w:style w:type="paragraph" w:customStyle="1" w:styleId="afffffc">
    <w:name w:val="四级无"/>
    <w:basedOn w:val="affffe"/>
    <w:rsid w:val="00FA2F75"/>
    <w:pPr>
      <w:spacing w:beforeLines="0" w:afterLines="0"/>
    </w:pPr>
    <w:rPr>
      <w:rFonts w:ascii="宋体" w:eastAsia="宋体"/>
    </w:rPr>
  </w:style>
  <w:style w:type="paragraph" w:customStyle="1" w:styleId="a1">
    <w:name w:val="示例"/>
    <w:next w:val="affffa"/>
    <w:rsid w:val="00FA2F75"/>
    <w:pPr>
      <w:widowControl w:val="0"/>
      <w:numPr>
        <w:numId w:val="12"/>
      </w:numPr>
      <w:jc w:val="both"/>
    </w:pPr>
    <w:rPr>
      <w:rFonts w:ascii="宋体" w:eastAsia="宋体" w:hAnsi="Times New Roman" w:cs="Times New Roman"/>
      <w:kern w:val="0"/>
      <w:sz w:val="18"/>
      <w:szCs w:val="18"/>
    </w:rPr>
  </w:style>
  <w:style w:type="paragraph" w:customStyle="1" w:styleId="af5">
    <w:name w:val="附录一级条标题"/>
    <w:basedOn w:val="af4"/>
    <w:next w:val="affa"/>
    <w:rsid w:val="00FA2F75"/>
    <w:pPr>
      <w:numPr>
        <w:ilvl w:val="2"/>
      </w:numPr>
      <w:autoSpaceDN w:val="0"/>
      <w:spacing w:beforeLines="50" w:afterLines="50"/>
      <w:outlineLvl w:val="2"/>
    </w:pPr>
  </w:style>
  <w:style w:type="paragraph" w:customStyle="1" w:styleId="11">
    <w:name w:val="封面标准号1"/>
    <w:rsid w:val="00FA2F75"/>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ffd">
    <w:name w:val="目次、索引正文"/>
    <w:rsid w:val="00FA2F75"/>
    <w:pPr>
      <w:spacing w:line="320" w:lineRule="exact"/>
      <w:jc w:val="both"/>
    </w:pPr>
    <w:rPr>
      <w:rFonts w:ascii="宋体" w:eastAsia="宋体" w:hAnsi="Times New Roman" w:cs="Times New Roman"/>
      <w:kern w:val="0"/>
      <w:szCs w:val="20"/>
    </w:rPr>
  </w:style>
  <w:style w:type="paragraph" w:customStyle="1" w:styleId="afffffe">
    <w:name w:val="附录一级无"/>
    <w:basedOn w:val="af5"/>
    <w:rsid w:val="00FA2F75"/>
    <w:pPr>
      <w:tabs>
        <w:tab w:val="clear" w:pos="360"/>
      </w:tabs>
      <w:spacing w:beforeLines="0" w:afterLines="0"/>
    </w:pPr>
    <w:rPr>
      <w:rFonts w:ascii="宋体" w:eastAsia="宋体"/>
      <w:szCs w:val="21"/>
    </w:rPr>
  </w:style>
  <w:style w:type="paragraph" w:customStyle="1" w:styleId="affffff">
    <w:name w:val="文献分类号"/>
    <w:rsid w:val="00FA2F75"/>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0">
    <w:name w:val="附录二级无"/>
    <w:basedOn w:val="af6"/>
    <w:rsid w:val="00FA2F75"/>
    <w:pPr>
      <w:tabs>
        <w:tab w:val="clear" w:pos="360"/>
      </w:tabs>
      <w:spacing w:beforeLines="0" w:afterLines="0"/>
    </w:pPr>
    <w:rPr>
      <w:rFonts w:ascii="宋体" w:eastAsia="宋体"/>
      <w:szCs w:val="21"/>
    </w:rPr>
  </w:style>
  <w:style w:type="paragraph" w:customStyle="1" w:styleId="affffff1">
    <w:name w:val="图的脚注"/>
    <w:next w:val="affa"/>
    <w:qFormat/>
    <w:rsid w:val="00FA2F75"/>
    <w:pPr>
      <w:widowControl w:val="0"/>
      <w:ind w:leftChars="200" w:left="840" w:hangingChars="200" w:hanging="420"/>
      <w:jc w:val="both"/>
    </w:pPr>
    <w:rPr>
      <w:rFonts w:ascii="宋体" w:eastAsia="宋体" w:hAnsi="Times New Roman" w:cs="Times New Roman"/>
      <w:kern w:val="0"/>
      <w:sz w:val="18"/>
      <w:szCs w:val="20"/>
    </w:rPr>
  </w:style>
  <w:style w:type="paragraph" w:customStyle="1" w:styleId="affffff2">
    <w:name w:val="列项说明"/>
    <w:basedOn w:val="afd"/>
    <w:rsid w:val="00FA2F75"/>
    <w:pPr>
      <w:adjustRightInd w:val="0"/>
      <w:spacing w:line="320" w:lineRule="exact"/>
      <w:ind w:leftChars="200" w:left="400" w:hangingChars="200" w:hanging="200"/>
      <w:jc w:val="left"/>
      <w:textAlignment w:val="baseline"/>
    </w:pPr>
    <w:rPr>
      <w:rFonts w:ascii="宋体"/>
      <w:kern w:val="0"/>
      <w:szCs w:val="20"/>
    </w:rPr>
  </w:style>
  <w:style w:type="paragraph" w:customStyle="1" w:styleId="afb">
    <w:name w:val="附录数字编号列项（二级）"/>
    <w:qFormat/>
    <w:rsid w:val="00FA2F75"/>
    <w:pPr>
      <w:numPr>
        <w:ilvl w:val="1"/>
        <w:numId w:val="3"/>
      </w:numPr>
      <w:tabs>
        <w:tab w:val="left" w:pos="840"/>
      </w:tabs>
    </w:pPr>
    <w:rPr>
      <w:rFonts w:ascii="宋体" w:eastAsia="宋体" w:hAnsi="Times New Roman" w:cs="Times New Roman"/>
      <w:kern w:val="0"/>
      <w:szCs w:val="20"/>
    </w:rPr>
  </w:style>
  <w:style w:type="paragraph" w:customStyle="1" w:styleId="24">
    <w:name w:val="封面标准文稿类别2"/>
    <w:basedOn w:val="affff1"/>
    <w:rsid w:val="00FA2F75"/>
    <w:pPr>
      <w:framePr w:wrap="around" w:y="4469"/>
    </w:pPr>
  </w:style>
  <w:style w:type="paragraph" w:customStyle="1" w:styleId="affffff3">
    <w:name w:val="目次、标准名称标题"/>
    <w:basedOn w:val="afd"/>
    <w:next w:val="affa"/>
    <w:rsid w:val="00FA2F7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f4">
    <w:name w:val="附录三级无"/>
    <w:basedOn w:val="af7"/>
    <w:rsid w:val="00FA2F75"/>
    <w:pPr>
      <w:tabs>
        <w:tab w:val="clear" w:pos="360"/>
      </w:tabs>
      <w:spacing w:beforeLines="0" w:afterLines="0"/>
    </w:pPr>
    <w:rPr>
      <w:rFonts w:ascii="宋体" w:eastAsia="宋体"/>
      <w:szCs w:val="21"/>
    </w:rPr>
  </w:style>
  <w:style w:type="paragraph" w:customStyle="1" w:styleId="ae">
    <w:name w:val="示例×："/>
    <w:basedOn w:val="a4"/>
    <w:qFormat/>
    <w:rsid w:val="00FA2F75"/>
    <w:pPr>
      <w:numPr>
        <w:numId w:val="13"/>
      </w:numPr>
      <w:spacing w:beforeLines="0" w:afterLines="0"/>
      <w:outlineLvl w:val="9"/>
    </w:pPr>
    <w:rPr>
      <w:rFonts w:ascii="宋体" w:eastAsia="宋体"/>
      <w:sz w:val="18"/>
      <w:szCs w:val="18"/>
    </w:rPr>
  </w:style>
  <w:style w:type="paragraph" w:customStyle="1" w:styleId="affffff5">
    <w:name w:val="正文公式编号制表符"/>
    <w:basedOn w:val="affa"/>
    <w:next w:val="affa"/>
    <w:qFormat/>
    <w:rsid w:val="00FA2F75"/>
    <w:pPr>
      <w:ind w:firstLineChars="0" w:firstLine="0"/>
    </w:pPr>
  </w:style>
  <w:style w:type="paragraph" w:customStyle="1" w:styleId="af3">
    <w:name w:val="附录标识"/>
    <w:basedOn w:val="afd"/>
    <w:next w:val="affa"/>
    <w:rsid w:val="00FA2F75"/>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f6">
    <w:name w:val="终结线"/>
    <w:basedOn w:val="afd"/>
    <w:rsid w:val="00FA2F75"/>
    <w:pPr>
      <w:framePr w:hSpace="181" w:vSpace="181" w:wrap="around" w:vAnchor="text" w:hAnchor="margin" w:xAlign="center" w:y="285"/>
    </w:pPr>
  </w:style>
  <w:style w:type="paragraph" w:customStyle="1" w:styleId="affffff7">
    <w:name w:val="参考文献、索引标题"/>
    <w:basedOn w:val="afd"/>
    <w:next w:val="affa"/>
    <w:rsid w:val="00FA2F75"/>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8">
    <w:name w:val="二级无"/>
    <w:basedOn w:val="affff9"/>
    <w:rsid w:val="00FA2F75"/>
    <w:pPr>
      <w:spacing w:beforeLines="0" w:afterLines="0"/>
    </w:pPr>
    <w:rPr>
      <w:rFonts w:ascii="宋体" w:eastAsia="宋体"/>
    </w:rPr>
  </w:style>
  <w:style w:type="paragraph" w:customStyle="1" w:styleId="af0">
    <w:name w:val="附录表标号"/>
    <w:basedOn w:val="afd"/>
    <w:next w:val="affa"/>
    <w:rsid w:val="00FA2F75"/>
    <w:pPr>
      <w:numPr>
        <w:numId w:val="11"/>
      </w:numPr>
      <w:tabs>
        <w:tab w:val="clear" w:pos="0"/>
      </w:tabs>
      <w:spacing w:line="14" w:lineRule="exact"/>
      <w:ind w:left="811" w:hanging="448"/>
      <w:jc w:val="center"/>
      <w:outlineLvl w:val="0"/>
    </w:pPr>
    <w:rPr>
      <w:color w:val="FFFFFF"/>
    </w:rPr>
  </w:style>
  <w:style w:type="paragraph" w:customStyle="1" w:styleId="a6">
    <w:name w:val="附录图标题"/>
    <w:basedOn w:val="afd"/>
    <w:next w:val="affa"/>
    <w:rsid w:val="00FA2F75"/>
    <w:pPr>
      <w:numPr>
        <w:ilvl w:val="1"/>
        <w:numId w:val="14"/>
      </w:numPr>
      <w:tabs>
        <w:tab w:val="left" w:pos="363"/>
      </w:tabs>
      <w:spacing w:beforeLines="50" w:afterLines="50"/>
      <w:ind w:left="0" w:firstLine="0"/>
      <w:jc w:val="center"/>
    </w:pPr>
    <w:rPr>
      <w:rFonts w:ascii="黑体" w:eastAsia="黑体"/>
      <w:szCs w:val="21"/>
    </w:rPr>
  </w:style>
  <w:style w:type="paragraph" w:customStyle="1" w:styleId="af2">
    <w:name w:val="正文表标题"/>
    <w:next w:val="affa"/>
    <w:rsid w:val="00FA2F75"/>
    <w:pPr>
      <w:numPr>
        <w:numId w:val="15"/>
      </w:numPr>
      <w:tabs>
        <w:tab w:val="left" w:pos="360"/>
      </w:tabs>
      <w:spacing w:beforeLines="50" w:afterLines="50"/>
      <w:jc w:val="center"/>
    </w:pPr>
    <w:rPr>
      <w:rFonts w:ascii="黑体" w:eastAsia="黑体" w:hAnsi="Times New Roman" w:cs="Times New Roman"/>
      <w:kern w:val="0"/>
      <w:szCs w:val="20"/>
    </w:rPr>
  </w:style>
  <w:style w:type="paragraph" w:customStyle="1" w:styleId="affe">
    <w:name w:val="附录公式"/>
    <w:basedOn w:val="affa"/>
    <w:next w:val="affa"/>
    <w:link w:val="Char1"/>
    <w:qFormat/>
    <w:rsid w:val="00FA2F75"/>
  </w:style>
  <w:style w:type="paragraph" w:customStyle="1" w:styleId="a0">
    <w:name w:val="首示例"/>
    <w:next w:val="affa"/>
    <w:link w:val="Char0"/>
    <w:qFormat/>
    <w:rsid w:val="00FA2F75"/>
    <w:pPr>
      <w:numPr>
        <w:numId w:val="16"/>
      </w:numPr>
      <w:tabs>
        <w:tab w:val="left" w:pos="360"/>
      </w:tabs>
      <w:ind w:firstLine="0"/>
    </w:pPr>
    <w:rPr>
      <w:rFonts w:ascii="宋体" w:hAnsi="宋体"/>
      <w:sz w:val="18"/>
      <w:szCs w:val="18"/>
    </w:rPr>
  </w:style>
  <w:style w:type="paragraph" w:customStyle="1" w:styleId="affffff9">
    <w:name w:val="封面标准代替信息"/>
    <w:rsid w:val="00FA2F75"/>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b">
    <w:name w:val="字母编号列项（一级）"/>
    <w:rsid w:val="00FA2F75"/>
    <w:pPr>
      <w:numPr>
        <w:numId w:val="7"/>
      </w:numPr>
      <w:tabs>
        <w:tab w:val="left" w:pos="839"/>
      </w:tabs>
      <w:jc w:val="both"/>
    </w:pPr>
    <w:rPr>
      <w:rFonts w:ascii="宋体" w:eastAsia="宋体" w:hAnsi="Times New Roman" w:cs="Times New Roman"/>
      <w:kern w:val="0"/>
      <w:szCs w:val="20"/>
    </w:rPr>
  </w:style>
  <w:style w:type="paragraph" w:customStyle="1" w:styleId="affffffa">
    <w:name w:val="标准称谓"/>
    <w:next w:val="afd"/>
    <w:rsid w:val="00FA2F75"/>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fffb">
    <w:name w:val="其他标准标志"/>
    <w:basedOn w:val="afffffa"/>
    <w:rsid w:val="00FA2F75"/>
    <w:pPr>
      <w:framePr w:w="6101" w:wrap="around" w:vAnchor="page" w:hAnchor="page" w:x="4673" w:y="942"/>
    </w:pPr>
    <w:rPr>
      <w:w w:val="130"/>
    </w:rPr>
  </w:style>
  <w:style w:type="paragraph" w:customStyle="1" w:styleId="a">
    <w:name w:val="注×："/>
    <w:rsid w:val="00FA2F75"/>
    <w:pPr>
      <w:widowControl w:val="0"/>
      <w:numPr>
        <w:numId w:val="17"/>
      </w:numPr>
      <w:autoSpaceDE w:val="0"/>
      <w:autoSpaceDN w:val="0"/>
      <w:jc w:val="both"/>
    </w:pPr>
    <w:rPr>
      <w:rFonts w:ascii="宋体" w:eastAsia="宋体" w:hAnsi="Times New Roman" w:cs="Times New Roman"/>
      <w:kern w:val="0"/>
      <w:sz w:val="18"/>
      <w:szCs w:val="18"/>
    </w:rPr>
  </w:style>
  <w:style w:type="paragraph" w:customStyle="1" w:styleId="affffffc">
    <w:name w:val="附录公式编号制表符"/>
    <w:basedOn w:val="afd"/>
    <w:next w:val="affa"/>
    <w:qFormat/>
    <w:rsid w:val="00FA2F75"/>
    <w:pPr>
      <w:widowControl/>
      <w:tabs>
        <w:tab w:val="center" w:pos="4201"/>
        <w:tab w:val="right" w:leader="dot" w:pos="9298"/>
      </w:tabs>
      <w:autoSpaceDE w:val="0"/>
      <w:autoSpaceDN w:val="0"/>
    </w:pPr>
    <w:rPr>
      <w:rFonts w:ascii="宋体"/>
      <w:kern w:val="0"/>
      <w:szCs w:val="20"/>
    </w:rPr>
  </w:style>
  <w:style w:type="paragraph" w:customStyle="1" w:styleId="a5">
    <w:name w:val="附录图标号"/>
    <w:basedOn w:val="afd"/>
    <w:rsid w:val="00FA2F75"/>
    <w:pPr>
      <w:keepNext/>
      <w:pageBreakBefore/>
      <w:widowControl/>
      <w:numPr>
        <w:numId w:val="14"/>
      </w:numPr>
      <w:spacing w:line="14" w:lineRule="exact"/>
      <w:ind w:left="0" w:firstLine="363"/>
      <w:jc w:val="center"/>
      <w:outlineLvl w:val="0"/>
    </w:pPr>
    <w:rPr>
      <w:color w:val="FFFFFF"/>
    </w:rPr>
  </w:style>
  <w:style w:type="paragraph" w:customStyle="1" w:styleId="25">
    <w:name w:val="封面标准名称2"/>
    <w:basedOn w:val="affff3"/>
    <w:rsid w:val="00FA2F75"/>
    <w:pPr>
      <w:framePr w:wrap="around" w:y="4469"/>
      <w:spacing w:beforeLines="630"/>
    </w:pPr>
  </w:style>
  <w:style w:type="table" w:styleId="affffffd">
    <w:name w:val="Table Grid"/>
    <w:basedOn w:val="aff"/>
    <w:rsid w:val="00FA2F75"/>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fe">
    <w:name w:val="No Spacing"/>
    <w:link w:val="afffffff"/>
    <w:uiPriority w:val="1"/>
    <w:qFormat/>
    <w:rsid w:val="0069306B"/>
    <w:rPr>
      <w:kern w:val="0"/>
      <w:sz w:val="22"/>
    </w:rPr>
  </w:style>
  <w:style w:type="character" w:customStyle="1" w:styleId="afffffff">
    <w:name w:val="无间隔 字符"/>
    <w:basedOn w:val="afe"/>
    <w:link w:val="affffffe"/>
    <w:uiPriority w:val="1"/>
    <w:rsid w:val="0069306B"/>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FE1A62-BD34-42D8-ACF5-A98161F55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12</Pages>
  <Words>1163</Words>
  <Characters>6634</Characters>
  <Application>Microsoft Office Word</Application>
  <DocSecurity>0</DocSecurity>
  <Lines>55</Lines>
  <Paragraphs>15</Paragraphs>
  <ScaleCrop>false</ScaleCrop>
  <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dc:creator>
  <cp:lastModifiedBy>曲 广兵</cp:lastModifiedBy>
  <cp:revision>19</cp:revision>
  <dcterms:created xsi:type="dcterms:W3CDTF">2021-04-22T06:55:00Z</dcterms:created>
  <dcterms:modified xsi:type="dcterms:W3CDTF">2021-04-30T07:58:00Z</dcterms:modified>
</cp:coreProperties>
</file>