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outlineLvl w:val="9"/>
        <w:rPr>
          <w:rFonts w:hint="eastAsia" w:ascii="宋体" w:hAnsi="宋体" w:cs="宋体"/>
          <w:b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中国家具协会第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lang w:eastAsia="zh-CN"/>
        </w:rPr>
        <w:t>七</w:t>
      </w:r>
      <w:r>
        <w:rPr>
          <w:rFonts w:hint="eastAsia" w:ascii="宋体" w:hAnsi="宋体" w:eastAsia="宋体" w:cs="宋体"/>
          <w:b/>
          <w:color w:val="auto"/>
          <w:sz w:val="30"/>
          <w:szCs w:val="30"/>
        </w:rPr>
        <w:t>届理事会</w:t>
      </w:r>
      <w:r>
        <w:rPr>
          <w:rFonts w:hint="eastAsia" w:ascii="宋体" w:hAnsi="宋体" w:cs="宋体"/>
          <w:b/>
          <w:color w:val="auto"/>
          <w:sz w:val="30"/>
          <w:szCs w:val="30"/>
          <w:lang w:eastAsia="zh-CN"/>
        </w:rPr>
        <w:t>登记表</w:t>
      </w:r>
    </w:p>
    <w:tbl>
      <w:tblPr>
        <w:tblStyle w:val="4"/>
        <w:tblpPr w:leftFromText="180" w:rightFromText="180" w:vertAnchor="text" w:horzAnchor="page" w:tblpXSpec="center" w:tblpY="429"/>
        <w:tblOverlap w:val="never"/>
        <w:tblW w:w="9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691"/>
        <w:gridCol w:w="300"/>
        <w:gridCol w:w="881"/>
        <w:gridCol w:w="455"/>
        <w:gridCol w:w="390"/>
        <w:gridCol w:w="481"/>
        <w:gridCol w:w="110"/>
        <w:gridCol w:w="1121"/>
        <w:gridCol w:w="420"/>
        <w:gridCol w:w="556"/>
        <w:gridCol w:w="675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79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址</w:t>
            </w:r>
          </w:p>
        </w:tc>
        <w:tc>
          <w:tcPr>
            <w:tcW w:w="79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企业网址</w:t>
            </w:r>
          </w:p>
        </w:tc>
        <w:tc>
          <w:tcPr>
            <w:tcW w:w="484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编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话</w:t>
            </w:r>
          </w:p>
        </w:tc>
        <w:tc>
          <w:tcPr>
            <w:tcW w:w="18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箱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法人代表</w:t>
            </w:r>
          </w:p>
        </w:tc>
        <w:tc>
          <w:tcPr>
            <w:tcW w:w="1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43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企业人数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单位性质</w:t>
            </w:r>
          </w:p>
        </w:tc>
        <w:tc>
          <w:tcPr>
            <w:tcW w:w="79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1、企业□  2、事业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3、社团组织□  4、科研院校□  5、流通服务□  6、会展服务□   7、其他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请按单位性质在空格内 打</w:t>
            </w:r>
            <w:r>
              <w:rPr>
                <w:rFonts w:hint="eastAsia" w:ascii="MS Mincho" w:hAnsi="MS Mincho" w:eastAsia="MS Mincho" w:cs="MS Mincho"/>
                <w:color w:val="auto"/>
                <w:sz w:val="24"/>
              </w:rPr>
              <w:t>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23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企业规模</w:t>
            </w:r>
          </w:p>
        </w:tc>
        <w:tc>
          <w:tcPr>
            <w:tcW w:w="99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生产类</w:t>
            </w:r>
          </w:p>
        </w:tc>
        <w:tc>
          <w:tcPr>
            <w:tcW w:w="17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2019年总产值（万元）</w:t>
            </w: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2019年出口额（万元）</w:t>
            </w:r>
          </w:p>
        </w:tc>
        <w:tc>
          <w:tcPr>
            <w:tcW w:w="97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流通类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2019年销售额（万元）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23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7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7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5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7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主要业绩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及荣誉</w:t>
            </w:r>
          </w:p>
        </w:tc>
        <w:tc>
          <w:tcPr>
            <w:tcW w:w="79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申报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类别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9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副理事长单位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常务理事单位□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理事单位□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请按申报类别打☑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单位代表人姓名</w:t>
            </w:r>
          </w:p>
        </w:tc>
        <w:tc>
          <w:tcPr>
            <w:tcW w:w="16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922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2160" w:firstLineChars="90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5040" w:firstLineChars="2100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单位盖章（必须）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年  月  日</w:t>
            </w:r>
          </w:p>
        </w:tc>
      </w:tr>
    </w:tbl>
    <w:p>
      <w:p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color w:val="auto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t>注：请于5月31日前将本表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  <w:t>Word版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t>、加盖公章的扫描件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t>发至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instrText xml:space="preserve"> HYPERLINK "mailto:huiyuan@cnfa.com.cn" </w:instrTex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fldChar w:fldCharType="separate"/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t>huiyuan@cnfa.com.cn</w:t>
      </w:r>
      <w:r>
        <w:rPr>
          <w:rFonts w:hint="eastAsia" w:ascii="仿宋" w:hAnsi="仿宋" w:eastAsia="仿宋" w:cs="仿宋"/>
          <w:b/>
          <w:bCs/>
          <w:color w:val="auto"/>
          <w:sz w:val="21"/>
          <w:szCs w:val="21"/>
          <w:lang w:eastAsia="zh-CN"/>
        </w:rPr>
        <w:fldChar w:fldCharType="end"/>
      </w:r>
    </w:p>
    <w:sectPr>
      <w:pgSz w:w="11906" w:h="16838"/>
      <w:pgMar w:top="1729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909F5"/>
    <w:rsid w:val="00111F7D"/>
    <w:rsid w:val="002A5A1C"/>
    <w:rsid w:val="00314550"/>
    <w:rsid w:val="00556213"/>
    <w:rsid w:val="0063060E"/>
    <w:rsid w:val="006949A0"/>
    <w:rsid w:val="0069653C"/>
    <w:rsid w:val="0083103B"/>
    <w:rsid w:val="008D692F"/>
    <w:rsid w:val="009A4B13"/>
    <w:rsid w:val="009C45D1"/>
    <w:rsid w:val="00A46566"/>
    <w:rsid w:val="00C37FAA"/>
    <w:rsid w:val="00D41034"/>
    <w:rsid w:val="00E94AB1"/>
    <w:rsid w:val="00EA65B8"/>
    <w:rsid w:val="00EB5A75"/>
    <w:rsid w:val="00F56671"/>
    <w:rsid w:val="00FF6DB1"/>
    <w:rsid w:val="056A128F"/>
    <w:rsid w:val="05A1523F"/>
    <w:rsid w:val="06B30A78"/>
    <w:rsid w:val="09CA294F"/>
    <w:rsid w:val="0C1C5CCB"/>
    <w:rsid w:val="0C4B1901"/>
    <w:rsid w:val="10D5678E"/>
    <w:rsid w:val="136562DD"/>
    <w:rsid w:val="139B1D5C"/>
    <w:rsid w:val="13FE3563"/>
    <w:rsid w:val="1592572C"/>
    <w:rsid w:val="176C6205"/>
    <w:rsid w:val="17DB4395"/>
    <w:rsid w:val="19A211AE"/>
    <w:rsid w:val="1F7656FB"/>
    <w:rsid w:val="203B13B6"/>
    <w:rsid w:val="22251C73"/>
    <w:rsid w:val="236E1EDA"/>
    <w:rsid w:val="2841314F"/>
    <w:rsid w:val="293C2327"/>
    <w:rsid w:val="2C173FA5"/>
    <w:rsid w:val="2D057FD5"/>
    <w:rsid w:val="301E2BD8"/>
    <w:rsid w:val="323D3823"/>
    <w:rsid w:val="33DD0300"/>
    <w:rsid w:val="36492D73"/>
    <w:rsid w:val="3A5B339E"/>
    <w:rsid w:val="3E1414F0"/>
    <w:rsid w:val="413928E1"/>
    <w:rsid w:val="41496294"/>
    <w:rsid w:val="42B20D2D"/>
    <w:rsid w:val="43662B32"/>
    <w:rsid w:val="46EB5B28"/>
    <w:rsid w:val="47CE0CDF"/>
    <w:rsid w:val="4FE63400"/>
    <w:rsid w:val="50CF3384"/>
    <w:rsid w:val="533E0565"/>
    <w:rsid w:val="58515275"/>
    <w:rsid w:val="5D370A6A"/>
    <w:rsid w:val="5DF96FE9"/>
    <w:rsid w:val="5FAA74A5"/>
    <w:rsid w:val="609E534C"/>
    <w:rsid w:val="65655074"/>
    <w:rsid w:val="65EF2409"/>
    <w:rsid w:val="6755766E"/>
    <w:rsid w:val="6B473946"/>
    <w:rsid w:val="6B8909F5"/>
    <w:rsid w:val="6FA939BD"/>
    <w:rsid w:val="6FE22434"/>
    <w:rsid w:val="74333F7E"/>
    <w:rsid w:val="7A5E3964"/>
    <w:rsid w:val="7E431538"/>
    <w:rsid w:val="7E9E10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802</Characters>
  <Lines>6</Lines>
  <Paragraphs>1</Paragraphs>
  <TotalTime>1</TotalTime>
  <ScaleCrop>false</ScaleCrop>
  <LinksUpToDate>false</LinksUpToDate>
  <CharactersWithSpaces>941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2020-04-23T05:18:00Z</dcterms:created>
  <dc:creator>wu</dc:creator>
  <cp:lastModifiedBy>panxiaoxia</cp:lastModifiedBy>
  <cp:lastPrinted>2020-04-30T05:46:00Z</cp:lastPrinted>
  <dcterms:modified xsi:type="dcterms:W3CDTF">2020-05-06T06:40:00Z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